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E314" w14:textId="77777777" w:rsidR="007B697E" w:rsidRPr="009E05A1" w:rsidRDefault="007B697E" w:rsidP="00631A02">
      <w:pPr>
        <w:spacing w:after="0" w:line="240" w:lineRule="auto"/>
        <w:jc w:val="center"/>
        <w:rPr>
          <w:rFonts w:eastAsia="Times New Roman" w:cs="Times New Roman"/>
          <w:b/>
          <w:sz w:val="23"/>
          <w:szCs w:val="23"/>
        </w:rPr>
      </w:pPr>
    </w:p>
    <w:p w14:paraId="12C165B0" w14:textId="305BF75D" w:rsidR="00B51B43" w:rsidRDefault="00B51B43" w:rsidP="00B51B43">
      <w:pPr>
        <w:spacing w:after="0" w:line="240" w:lineRule="auto"/>
        <w:jc w:val="center"/>
        <w:rPr>
          <w:rFonts w:eastAsia="Times New Roman" w:cs="Times New Roman"/>
          <w:b/>
          <w:sz w:val="32"/>
          <w:szCs w:val="32"/>
        </w:rPr>
      </w:pPr>
      <w:r w:rsidRPr="009E05A1">
        <w:rPr>
          <w:rFonts w:eastAsia="Times New Roman" w:cs="Times New Roman"/>
          <w:b/>
          <w:sz w:val="32"/>
          <w:szCs w:val="32"/>
        </w:rPr>
        <w:t>HBOT RESEARCH AND SCIENCE</w:t>
      </w:r>
    </w:p>
    <w:p w14:paraId="532D6C1F" w14:textId="1099CA17" w:rsidR="001C61B5" w:rsidRDefault="001C61B5" w:rsidP="00B51B43">
      <w:pPr>
        <w:spacing w:after="0" w:line="240" w:lineRule="auto"/>
        <w:jc w:val="center"/>
        <w:rPr>
          <w:rFonts w:eastAsia="Times New Roman" w:cs="Times New Roman"/>
          <w:b/>
          <w:sz w:val="32"/>
          <w:szCs w:val="32"/>
        </w:rPr>
      </w:pPr>
    </w:p>
    <w:p w14:paraId="76EA8C40" w14:textId="312AB707" w:rsidR="001C61B5" w:rsidRDefault="00A619E8" w:rsidP="001C61B5">
      <w:pPr>
        <w:spacing w:after="0" w:line="240" w:lineRule="auto"/>
        <w:rPr>
          <w:rFonts w:eastAsia="Times New Roman" w:cs="Times New Roman"/>
          <w:b/>
          <w:sz w:val="24"/>
          <w:szCs w:val="24"/>
          <w:u w:val="single"/>
        </w:rPr>
      </w:pPr>
      <w:r>
        <w:rPr>
          <w:rFonts w:eastAsia="Times New Roman" w:cs="Times New Roman"/>
          <w:b/>
          <w:sz w:val="24"/>
          <w:szCs w:val="24"/>
          <w:u w:val="single"/>
        </w:rPr>
        <w:t>MOST RECENT</w:t>
      </w:r>
      <w:r w:rsidR="001C61B5" w:rsidRPr="001C61B5">
        <w:rPr>
          <w:rFonts w:eastAsia="Times New Roman" w:cs="Times New Roman"/>
          <w:b/>
          <w:sz w:val="24"/>
          <w:szCs w:val="24"/>
          <w:u w:val="single"/>
        </w:rPr>
        <w:t xml:space="preserve"> RESEARCH SHOWING THE SAFETY AND EFFICACY OF HBOT FOR TBI/PTSD</w:t>
      </w:r>
    </w:p>
    <w:p w14:paraId="5532B191" w14:textId="77777777" w:rsidR="008B5E1A" w:rsidRDefault="008B5E1A" w:rsidP="001C61B5">
      <w:pPr>
        <w:spacing w:after="0" w:line="240" w:lineRule="auto"/>
        <w:rPr>
          <w:rFonts w:eastAsia="Times New Roman" w:cs="Times New Roman"/>
          <w:b/>
          <w:sz w:val="24"/>
          <w:szCs w:val="24"/>
          <w:u w:val="single"/>
        </w:rPr>
      </w:pPr>
    </w:p>
    <w:p w14:paraId="1B91CE92" w14:textId="7FB3C4B3" w:rsidR="00731C76" w:rsidRDefault="008B5E1A" w:rsidP="001C61B5">
      <w:pPr>
        <w:spacing w:after="0" w:line="240" w:lineRule="auto"/>
      </w:pPr>
      <w:bookmarkStart w:id="0" w:name="_Hlk218089817"/>
      <w:r w:rsidRPr="008B5E1A">
        <w:t>[</w:t>
      </w:r>
      <w:r w:rsidR="00731C76">
        <w:t>1</w:t>
      </w:r>
      <w:r w:rsidRPr="008B5E1A">
        <w:t xml:space="preserve">] </w:t>
      </w:r>
      <w:r w:rsidR="00E74B8B">
        <w:t xml:space="preserve">Sohail R Daulat, Nikhil Dholaria, Raymond H Cralle, Joseph Maroon, Jeffrey M Gran, et al. </w:t>
      </w:r>
      <w:r w:rsidR="00E74B8B" w:rsidRPr="00E74B8B">
        <w:rPr>
          <w:b/>
          <w:bCs/>
        </w:rPr>
        <w:t>Hyperbaric Oxygen Therapy for Traumatic Brain Injury in an Iraq War Veteran</w:t>
      </w:r>
      <w:r w:rsidR="00E74B8B">
        <w:t>. Open Access J Surg. 2025; 16(4): 555945. DOI: 10.19080/OAJS.2025.16.555945</w:t>
      </w:r>
    </w:p>
    <w:p w14:paraId="1932ADD9" w14:textId="77777777" w:rsidR="00731C76" w:rsidRDefault="00731C76" w:rsidP="001C61B5">
      <w:pPr>
        <w:spacing w:after="0" w:line="240" w:lineRule="auto"/>
      </w:pPr>
    </w:p>
    <w:p w14:paraId="7B0540E5" w14:textId="17F11A0B" w:rsidR="008B5E1A" w:rsidRPr="008B5E1A" w:rsidRDefault="00731C76" w:rsidP="001C61B5">
      <w:pPr>
        <w:spacing w:after="0" w:line="240" w:lineRule="auto"/>
      </w:pPr>
      <w:r>
        <w:t>[</w:t>
      </w:r>
      <w:proofErr w:type="gramStart"/>
      <w:r>
        <w:t>2]</w:t>
      </w:r>
      <w:r w:rsidR="008B5E1A" w:rsidRPr="008B5E1A">
        <w:t>Danan</w:t>
      </w:r>
      <w:proofErr w:type="gramEnd"/>
      <w:r w:rsidR="008B5E1A" w:rsidRPr="008B5E1A">
        <w:t xml:space="preserve"> D, Grosskopf Y, Mayo A, Efrati S, Kutz I, Lang E, Alon U, </w:t>
      </w:r>
      <w:proofErr w:type="spellStart"/>
      <w:r w:rsidR="008B5E1A" w:rsidRPr="008B5E1A">
        <w:t>Doenyas</w:t>
      </w:r>
      <w:proofErr w:type="spellEnd"/>
      <w:r w:rsidR="008B5E1A" w:rsidRPr="008B5E1A">
        <w:t xml:space="preserve">-Barak K. </w:t>
      </w:r>
      <w:r w:rsidR="008B5E1A" w:rsidRPr="008B5E1A">
        <w:rPr>
          <w:b/>
          <w:bCs/>
        </w:rPr>
        <w:t>Hyperbaric Oxygen Therapy for PTSD: Threshold Effect for Sustained Symptom Improvement in a Biologically Based Treatment.</w:t>
      </w:r>
      <w:r w:rsidR="008B5E1A" w:rsidRPr="008B5E1A">
        <w:t xml:space="preserve"> Brain Behav. 2025 Aug;15(8</w:t>
      </w:r>
      <w:proofErr w:type="gramStart"/>
      <w:r w:rsidR="008B5E1A" w:rsidRPr="008B5E1A">
        <w:t>):e</w:t>
      </w:r>
      <w:proofErr w:type="gramEnd"/>
      <w:r w:rsidR="008B5E1A" w:rsidRPr="008B5E1A">
        <w:t xml:space="preserve">70757. </w:t>
      </w:r>
      <w:proofErr w:type="spellStart"/>
      <w:r w:rsidR="008B5E1A" w:rsidRPr="008B5E1A">
        <w:t>doi</w:t>
      </w:r>
      <w:proofErr w:type="spellEnd"/>
      <w:r w:rsidR="008B5E1A" w:rsidRPr="008B5E1A">
        <w:t>: 10.1002/brb3.70757. PMID: 40847457; PMCID: PMC12373514.</w:t>
      </w:r>
    </w:p>
    <w:p w14:paraId="2398F5D9" w14:textId="1D10F4E5" w:rsidR="00E43171" w:rsidRDefault="00E43171" w:rsidP="00A874F3">
      <w:pPr>
        <w:shd w:val="clear" w:color="auto" w:fill="FFFFFF"/>
        <w:spacing w:after="0" w:line="240" w:lineRule="auto"/>
      </w:pPr>
    </w:p>
    <w:p w14:paraId="674090FA" w14:textId="43277156" w:rsidR="006E0DC4" w:rsidRDefault="006E0DC4" w:rsidP="00CD1764">
      <w:pPr>
        <w:spacing w:after="0" w:line="240" w:lineRule="auto"/>
        <w:rPr>
          <w:rFonts w:ascii="Helvetica" w:hAnsi="Helvetica" w:cs="Helvetica"/>
          <w:color w:val="202020"/>
          <w:sz w:val="20"/>
          <w:szCs w:val="20"/>
          <w:shd w:val="clear" w:color="auto" w:fill="FFFFFF"/>
        </w:rPr>
      </w:pPr>
      <w:r>
        <w:rPr>
          <w:rFonts w:ascii="Helvetica" w:hAnsi="Helvetica" w:cs="Helvetica"/>
          <w:color w:val="202020"/>
          <w:sz w:val="20"/>
          <w:szCs w:val="20"/>
          <w:shd w:val="clear" w:color="auto" w:fill="FFFFFF"/>
        </w:rPr>
        <w:t>[</w:t>
      </w:r>
      <w:r w:rsidR="00731C76">
        <w:rPr>
          <w:rFonts w:ascii="Helvetica" w:hAnsi="Helvetica" w:cs="Helvetica"/>
          <w:color w:val="202020"/>
          <w:sz w:val="20"/>
          <w:szCs w:val="20"/>
          <w:shd w:val="clear" w:color="auto" w:fill="FFFFFF"/>
        </w:rPr>
        <w:t>3</w:t>
      </w:r>
      <w:r>
        <w:rPr>
          <w:rFonts w:ascii="Helvetica" w:hAnsi="Helvetica" w:cs="Helvetica"/>
          <w:color w:val="202020"/>
          <w:sz w:val="20"/>
          <w:szCs w:val="20"/>
          <w:shd w:val="clear" w:color="auto" w:fill="FFFFFF"/>
        </w:rPr>
        <w:t xml:space="preserve">] </w:t>
      </w:r>
      <w:r>
        <w:t xml:space="preserve">Denham DW, Denham MA. </w:t>
      </w:r>
      <w:r w:rsidRPr="006E0DC4">
        <w:rPr>
          <w:b/>
          <w:bCs/>
        </w:rPr>
        <w:t xml:space="preserve">EEG-based brain </w:t>
      </w:r>
      <w:proofErr w:type="gramStart"/>
      <w:r w:rsidRPr="006E0DC4">
        <w:rPr>
          <w:b/>
          <w:bCs/>
        </w:rPr>
        <w:t>biomarker supports</w:t>
      </w:r>
      <w:proofErr w:type="gramEnd"/>
      <w:r w:rsidRPr="006E0DC4">
        <w:rPr>
          <w:b/>
          <w:bCs/>
        </w:rPr>
        <w:t xml:space="preserve"> hyperbaric oxygen therapy for acute concussions</w:t>
      </w:r>
      <w:r>
        <w:t xml:space="preserve"> Undersea </w:t>
      </w:r>
      <w:proofErr w:type="spellStart"/>
      <w:r>
        <w:t>Hyperb</w:t>
      </w:r>
      <w:proofErr w:type="spellEnd"/>
      <w:r>
        <w:t xml:space="preserve"> Med. 2025 Second Quarter; 52(2):81-92.</w:t>
      </w:r>
    </w:p>
    <w:p w14:paraId="21ACF54A" w14:textId="77777777" w:rsidR="006E0DC4" w:rsidRDefault="006E0DC4" w:rsidP="00CD1764">
      <w:pPr>
        <w:spacing w:after="0" w:line="240" w:lineRule="auto"/>
        <w:rPr>
          <w:rFonts w:ascii="Helvetica" w:hAnsi="Helvetica" w:cs="Helvetica"/>
          <w:color w:val="202020"/>
          <w:sz w:val="20"/>
          <w:szCs w:val="20"/>
          <w:shd w:val="clear" w:color="auto" w:fill="FFFFFF"/>
        </w:rPr>
      </w:pPr>
    </w:p>
    <w:p w14:paraId="7E248B68" w14:textId="6C5DDEFD" w:rsidR="001B7E7C" w:rsidRDefault="001B7E7C" w:rsidP="00CD1764">
      <w:pPr>
        <w:spacing w:after="0" w:line="240" w:lineRule="auto"/>
        <w:rPr>
          <w:rFonts w:ascii="Helvetica" w:hAnsi="Helvetica" w:cs="Helvetica"/>
          <w:color w:val="202020"/>
          <w:sz w:val="20"/>
          <w:szCs w:val="20"/>
          <w:shd w:val="clear" w:color="auto" w:fill="FFFFFF"/>
        </w:rPr>
      </w:pPr>
      <w:r>
        <w:rPr>
          <w:rFonts w:ascii="Helvetica" w:hAnsi="Helvetica" w:cs="Helvetica"/>
          <w:color w:val="202020"/>
          <w:sz w:val="20"/>
          <w:szCs w:val="20"/>
          <w:shd w:val="clear" w:color="auto" w:fill="FFFFFF"/>
        </w:rPr>
        <w:t>[</w:t>
      </w:r>
      <w:r w:rsidR="00731C76">
        <w:rPr>
          <w:rFonts w:ascii="Helvetica" w:hAnsi="Helvetica" w:cs="Helvetica"/>
          <w:color w:val="202020"/>
          <w:sz w:val="20"/>
          <w:szCs w:val="20"/>
          <w:shd w:val="clear" w:color="auto" w:fill="FFFFFF"/>
        </w:rPr>
        <w:t>4</w:t>
      </w:r>
      <w:r>
        <w:rPr>
          <w:rFonts w:ascii="Helvetica" w:hAnsi="Helvetica" w:cs="Helvetica"/>
          <w:color w:val="202020"/>
          <w:sz w:val="20"/>
          <w:szCs w:val="20"/>
          <w:shd w:val="clear" w:color="auto" w:fill="FFFFFF"/>
        </w:rPr>
        <w:t xml:space="preserve">] </w:t>
      </w:r>
      <w:r w:rsidRPr="001B7E7C">
        <w:t xml:space="preserve">Weaver, L.K., </w:t>
      </w:r>
      <w:proofErr w:type="spellStart"/>
      <w:r w:rsidRPr="001B7E7C">
        <w:t>Ziemnik</w:t>
      </w:r>
      <w:proofErr w:type="spellEnd"/>
      <w:r w:rsidRPr="001B7E7C">
        <w:t>, R., Deru, K. et al</w:t>
      </w:r>
      <w:r w:rsidRPr="001B7E7C">
        <w:rPr>
          <w:b/>
          <w:bCs/>
        </w:rPr>
        <w:t>. </w:t>
      </w:r>
      <w:r w:rsidRPr="001B7E7C">
        <w:t xml:space="preserve">(2025). </w:t>
      </w:r>
      <w:r w:rsidRPr="001B7E7C">
        <w:rPr>
          <w:b/>
          <w:bCs/>
        </w:rPr>
        <w:t>A double-blind randomized trial of hyperbaric oxygen for persistent symptoms after brain injury</w:t>
      </w:r>
      <w:r w:rsidRPr="001B7E7C">
        <w:t>. Sci Rep 15, 6885. </w:t>
      </w:r>
      <w:hyperlink r:id="rId7" w:tgtFrame="_blank" w:history="1">
        <w:r w:rsidRPr="001B7E7C">
          <w:t>https://doi.org/10.1038/s41598-025-86631-6</w:t>
        </w:r>
      </w:hyperlink>
    </w:p>
    <w:bookmarkEnd w:id="0"/>
    <w:p w14:paraId="6CA3FDA2" w14:textId="77777777" w:rsidR="001B7E7C" w:rsidRDefault="001B7E7C" w:rsidP="00B45C4C">
      <w:pPr>
        <w:spacing w:after="0" w:line="240" w:lineRule="auto"/>
        <w:rPr>
          <w:rFonts w:ascii="Helvetica" w:hAnsi="Helvetica" w:cs="Helvetica"/>
          <w:color w:val="202020"/>
          <w:sz w:val="20"/>
          <w:szCs w:val="20"/>
          <w:shd w:val="clear" w:color="auto" w:fill="FFFFFF"/>
        </w:rPr>
      </w:pPr>
    </w:p>
    <w:p w14:paraId="4D4F0CDE" w14:textId="0E41CD2B" w:rsidR="00B45C4C" w:rsidRPr="00B45C4C" w:rsidRDefault="00B45C4C" w:rsidP="00B45C4C">
      <w:pPr>
        <w:spacing w:after="0" w:line="240" w:lineRule="auto"/>
        <w:rPr>
          <w:rFonts w:ascii="Helvetica" w:hAnsi="Helvetica" w:cs="Helvetica"/>
          <w:color w:val="202020"/>
          <w:sz w:val="20"/>
          <w:szCs w:val="20"/>
          <w:shd w:val="clear" w:color="auto" w:fill="FFFFFF"/>
        </w:rPr>
      </w:pPr>
      <w:r w:rsidRPr="00B45C4C">
        <w:rPr>
          <w:rFonts w:ascii="Helvetica" w:hAnsi="Helvetica" w:cs="Helvetica"/>
          <w:color w:val="202020"/>
          <w:sz w:val="20"/>
          <w:szCs w:val="20"/>
          <w:shd w:val="clear" w:color="auto" w:fill="FFFFFF"/>
        </w:rPr>
        <w:t>[</w:t>
      </w:r>
      <w:r w:rsidR="00731C76">
        <w:rPr>
          <w:rFonts w:ascii="Helvetica" w:hAnsi="Helvetica" w:cs="Helvetica"/>
          <w:color w:val="202020"/>
          <w:sz w:val="20"/>
          <w:szCs w:val="20"/>
          <w:shd w:val="clear" w:color="auto" w:fill="FFFFFF"/>
        </w:rPr>
        <w:t>5</w:t>
      </w:r>
      <w:r w:rsidRPr="00B45C4C">
        <w:rPr>
          <w:rFonts w:ascii="Helvetica" w:hAnsi="Helvetica" w:cs="Helvetica"/>
          <w:color w:val="202020"/>
          <w:sz w:val="20"/>
          <w:szCs w:val="20"/>
          <w:shd w:val="clear" w:color="auto" w:fill="FFFFFF"/>
        </w:rPr>
        <w:t xml:space="preserve">] </w:t>
      </w:r>
      <w:hyperlink r:id="rId8" w:history="1">
        <w:r w:rsidRPr="00B45C4C">
          <w:rPr>
            <w:rFonts w:ascii="Helvetica" w:hAnsi="Helvetica" w:cs="Helvetica"/>
            <w:color w:val="202020"/>
            <w:sz w:val="20"/>
            <w:szCs w:val="20"/>
            <w:shd w:val="clear" w:color="auto" w:fill="FFFFFF"/>
          </w:rPr>
          <w:t>Keren Doenyas-Barak, MD</w:t>
        </w:r>
      </w:hyperlink>
      <w:r w:rsidRPr="00B45C4C">
        <w:rPr>
          <w:rFonts w:ascii="Helvetica" w:hAnsi="Helvetica" w:cs="Helvetica"/>
          <w:color w:val="202020"/>
          <w:sz w:val="20"/>
          <w:szCs w:val="20"/>
          <w:shd w:val="clear" w:color="auto" w:fill="FFFFFF"/>
        </w:rPr>
        <w:t>; </w:t>
      </w:r>
      <w:hyperlink r:id="rId9" w:history="1">
        <w:r w:rsidRPr="00B45C4C">
          <w:rPr>
            <w:rFonts w:ascii="Helvetica" w:hAnsi="Helvetica" w:cs="Helvetica"/>
            <w:color w:val="202020"/>
            <w:sz w:val="20"/>
            <w:szCs w:val="20"/>
            <w:shd w:val="clear" w:color="auto" w:fill="FFFFFF"/>
          </w:rPr>
          <w:t>Ilan Kutz, MD</w:t>
        </w:r>
      </w:hyperlink>
      <w:r w:rsidRPr="00B45C4C">
        <w:rPr>
          <w:rFonts w:ascii="Helvetica" w:hAnsi="Helvetica" w:cs="Helvetica"/>
          <w:color w:val="202020"/>
          <w:sz w:val="20"/>
          <w:szCs w:val="20"/>
          <w:shd w:val="clear" w:color="auto" w:fill="FFFFFF"/>
        </w:rPr>
        <w:t>; </w:t>
      </w:r>
      <w:hyperlink r:id="rId10" w:history="1">
        <w:r w:rsidRPr="00B45C4C">
          <w:rPr>
            <w:rFonts w:ascii="Helvetica" w:hAnsi="Helvetica" w:cs="Helvetica"/>
            <w:color w:val="202020"/>
            <w:sz w:val="20"/>
            <w:szCs w:val="20"/>
            <w:shd w:val="clear" w:color="auto" w:fill="FFFFFF"/>
          </w:rPr>
          <w:t>Erez Lang, MD</w:t>
        </w:r>
      </w:hyperlink>
      <w:r w:rsidRPr="00B45C4C">
        <w:rPr>
          <w:rFonts w:ascii="Helvetica" w:hAnsi="Helvetica" w:cs="Helvetica"/>
          <w:color w:val="202020"/>
          <w:sz w:val="20"/>
          <w:szCs w:val="20"/>
          <w:shd w:val="clear" w:color="auto" w:fill="FFFFFF"/>
        </w:rPr>
        <w:t>; </w:t>
      </w:r>
      <w:hyperlink r:id="rId11" w:history="1">
        <w:r w:rsidRPr="00B45C4C">
          <w:rPr>
            <w:rFonts w:ascii="Helvetica" w:hAnsi="Helvetica" w:cs="Helvetica"/>
            <w:color w:val="202020"/>
            <w:sz w:val="20"/>
            <w:szCs w:val="20"/>
            <w:shd w:val="clear" w:color="auto" w:fill="FFFFFF"/>
          </w:rPr>
          <w:t>Amir Assouline, PhD</w:t>
        </w:r>
      </w:hyperlink>
      <w:r w:rsidRPr="00B45C4C">
        <w:rPr>
          <w:rFonts w:ascii="Helvetica" w:hAnsi="Helvetica" w:cs="Helvetica"/>
          <w:color w:val="202020"/>
          <w:sz w:val="20"/>
          <w:szCs w:val="20"/>
          <w:shd w:val="clear" w:color="auto" w:fill="FFFFFF"/>
        </w:rPr>
        <w:t>; </w:t>
      </w:r>
      <w:hyperlink r:id="rId12" w:history="1">
        <w:r w:rsidRPr="00B45C4C">
          <w:rPr>
            <w:rFonts w:ascii="Helvetica" w:hAnsi="Helvetica" w:cs="Helvetica"/>
            <w:color w:val="202020"/>
            <w:sz w:val="20"/>
            <w:szCs w:val="20"/>
            <w:shd w:val="clear" w:color="auto" w:fill="FFFFFF"/>
          </w:rPr>
          <w:t>Amir Hadanny, MD, PhD</w:t>
        </w:r>
      </w:hyperlink>
      <w:r w:rsidRPr="00B45C4C">
        <w:rPr>
          <w:rFonts w:ascii="Helvetica" w:hAnsi="Helvetica" w:cs="Helvetica"/>
          <w:color w:val="202020"/>
          <w:sz w:val="20"/>
          <w:szCs w:val="20"/>
          <w:shd w:val="clear" w:color="auto" w:fill="FFFFFF"/>
        </w:rPr>
        <w:t>; </w:t>
      </w:r>
      <w:hyperlink r:id="rId13" w:history="1">
        <w:r w:rsidRPr="00B45C4C">
          <w:rPr>
            <w:rFonts w:ascii="Helvetica" w:hAnsi="Helvetica" w:cs="Helvetica"/>
            <w:color w:val="202020"/>
            <w:sz w:val="20"/>
            <w:szCs w:val="20"/>
            <w:shd w:val="clear" w:color="auto" w:fill="FFFFFF"/>
          </w:rPr>
          <w:t>Kristoffer C. Aberg, PhD</w:t>
        </w:r>
      </w:hyperlink>
      <w:r w:rsidRPr="00B45C4C">
        <w:rPr>
          <w:rFonts w:ascii="Helvetica" w:hAnsi="Helvetica" w:cs="Helvetica"/>
          <w:color w:val="202020"/>
          <w:sz w:val="20"/>
          <w:szCs w:val="20"/>
          <w:shd w:val="clear" w:color="auto" w:fill="FFFFFF"/>
        </w:rPr>
        <w:t>; </w:t>
      </w:r>
      <w:hyperlink r:id="rId14" w:history="1">
        <w:r w:rsidRPr="00B45C4C">
          <w:rPr>
            <w:rFonts w:ascii="Helvetica" w:hAnsi="Helvetica" w:cs="Helvetica"/>
            <w:color w:val="202020"/>
            <w:sz w:val="20"/>
            <w:szCs w:val="20"/>
            <w:shd w:val="clear" w:color="auto" w:fill="FFFFFF"/>
          </w:rPr>
          <w:t>Gabriela Levi, MA</w:t>
        </w:r>
      </w:hyperlink>
      <w:r w:rsidRPr="00B45C4C">
        <w:rPr>
          <w:rFonts w:ascii="Helvetica" w:hAnsi="Helvetica" w:cs="Helvetica"/>
          <w:color w:val="202020"/>
          <w:sz w:val="20"/>
          <w:szCs w:val="20"/>
          <w:shd w:val="clear" w:color="auto" w:fill="FFFFFF"/>
        </w:rPr>
        <w:t>; </w:t>
      </w:r>
      <w:hyperlink r:id="rId15" w:history="1">
        <w:r w:rsidRPr="00B45C4C">
          <w:rPr>
            <w:rFonts w:ascii="Helvetica" w:hAnsi="Helvetica" w:cs="Helvetica"/>
            <w:color w:val="202020"/>
            <w:sz w:val="20"/>
            <w:szCs w:val="20"/>
            <w:shd w:val="clear" w:color="auto" w:fill="FFFFFF"/>
          </w:rPr>
          <w:t>Ilia Beberashvili, MD</w:t>
        </w:r>
      </w:hyperlink>
      <w:r w:rsidRPr="00B45C4C">
        <w:rPr>
          <w:rFonts w:ascii="Helvetica" w:hAnsi="Helvetica" w:cs="Helvetica"/>
          <w:color w:val="202020"/>
          <w:sz w:val="20"/>
          <w:szCs w:val="20"/>
          <w:shd w:val="clear" w:color="auto" w:fill="FFFFFF"/>
        </w:rPr>
        <w:t>; </w:t>
      </w:r>
      <w:hyperlink r:id="rId16" w:history="1">
        <w:r w:rsidRPr="00B45C4C">
          <w:rPr>
            <w:rFonts w:ascii="Helvetica" w:hAnsi="Helvetica" w:cs="Helvetica"/>
            <w:color w:val="202020"/>
            <w:sz w:val="20"/>
            <w:szCs w:val="20"/>
            <w:shd w:val="clear" w:color="auto" w:fill="FFFFFF"/>
          </w:rPr>
          <w:t>Avi Mayo, PhD</w:t>
        </w:r>
      </w:hyperlink>
      <w:r w:rsidRPr="00B45C4C">
        <w:rPr>
          <w:rFonts w:ascii="Helvetica" w:hAnsi="Helvetica" w:cs="Helvetica"/>
          <w:color w:val="202020"/>
          <w:sz w:val="20"/>
          <w:szCs w:val="20"/>
          <w:shd w:val="clear" w:color="auto" w:fill="FFFFFF"/>
        </w:rPr>
        <w:t>; </w:t>
      </w:r>
      <w:hyperlink r:id="rId17" w:history="1">
        <w:r w:rsidRPr="00B45C4C">
          <w:rPr>
            <w:rFonts w:ascii="Helvetica" w:hAnsi="Helvetica" w:cs="Helvetica"/>
            <w:color w:val="202020"/>
            <w:sz w:val="20"/>
            <w:szCs w:val="20"/>
            <w:shd w:val="clear" w:color="auto" w:fill="FFFFFF"/>
          </w:rPr>
          <w:t>Shai Efrati, MD</w:t>
        </w:r>
      </w:hyperlink>
      <w:r>
        <w:rPr>
          <w:rFonts w:ascii="Helvetica" w:hAnsi="Helvetica" w:cs="Helvetica"/>
          <w:color w:val="202020"/>
          <w:sz w:val="20"/>
          <w:szCs w:val="20"/>
          <w:shd w:val="clear" w:color="auto" w:fill="FFFFFF"/>
        </w:rPr>
        <w:t xml:space="preserve">. </w:t>
      </w:r>
    </w:p>
    <w:p w14:paraId="731DECA3" w14:textId="1D0527F7" w:rsidR="00B45C4C" w:rsidRPr="00B45C4C" w:rsidRDefault="00B45C4C" w:rsidP="00B45C4C">
      <w:pPr>
        <w:pStyle w:val="Heading1"/>
        <w:spacing w:before="0" w:line="240" w:lineRule="auto"/>
        <w:rPr>
          <w:rFonts w:ascii="Helvetica" w:eastAsiaTheme="minorHAnsi" w:hAnsi="Helvetica" w:cs="Helvetica"/>
          <w:color w:val="202020"/>
          <w:sz w:val="20"/>
          <w:szCs w:val="20"/>
          <w:shd w:val="clear" w:color="auto" w:fill="FFFFFF"/>
        </w:rPr>
      </w:pPr>
      <w:r w:rsidRPr="00B45C4C">
        <w:rPr>
          <w:rFonts w:ascii="Helvetica" w:eastAsiaTheme="minorHAnsi" w:hAnsi="Helvetica" w:cs="Helvetica"/>
          <w:b/>
          <w:bCs/>
          <w:color w:val="202020"/>
          <w:sz w:val="20"/>
          <w:szCs w:val="20"/>
          <w:shd w:val="clear" w:color="auto" w:fill="FFFFFF"/>
        </w:rPr>
        <w:t xml:space="preserve">Hyperbaric Oxygen Therapy for Veterans </w:t>
      </w:r>
      <w:proofErr w:type="gramStart"/>
      <w:r w:rsidRPr="00B45C4C">
        <w:rPr>
          <w:rFonts w:ascii="Helvetica" w:eastAsiaTheme="minorHAnsi" w:hAnsi="Helvetica" w:cs="Helvetica"/>
          <w:b/>
          <w:bCs/>
          <w:color w:val="202020"/>
          <w:sz w:val="20"/>
          <w:szCs w:val="20"/>
          <w:shd w:val="clear" w:color="auto" w:fill="FFFFFF"/>
        </w:rPr>
        <w:t>With</w:t>
      </w:r>
      <w:proofErr w:type="gramEnd"/>
      <w:r w:rsidRPr="00B45C4C">
        <w:rPr>
          <w:rFonts w:ascii="Helvetica" w:eastAsiaTheme="minorHAnsi" w:hAnsi="Helvetica" w:cs="Helvetica"/>
          <w:b/>
          <w:bCs/>
          <w:color w:val="202020"/>
          <w:sz w:val="20"/>
          <w:szCs w:val="20"/>
          <w:shd w:val="clear" w:color="auto" w:fill="FFFFFF"/>
        </w:rPr>
        <w:t xml:space="preserve"> Combat-Associated Posttraumatic Stress Disorder: A Randomized, Sham-Controlled Clinical Trial</w:t>
      </w:r>
      <w:r>
        <w:rPr>
          <w:rFonts w:ascii="Helvetica" w:eastAsiaTheme="minorHAnsi" w:hAnsi="Helvetica" w:cs="Helvetica"/>
          <w:b/>
          <w:bCs/>
          <w:color w:val="202020"/>
          <w:sz w:val="20"/>
          <w:szCs w:val="20"/>
          <w:shd w:val="clear" w:color="auto" w:fill="FFFFFF"/>
        </w:rPr>
        <w:t xml:space="preserve">. </w:t>
      </w:r>
      <w:r w:rsidRPr="00B45C4C">
        <w:rPr>
          <w:rFonts w:ascii="Helvetica" w:eastAsiaTheme="minorHAnsi" w:hAnsi="Helvetica" w:cs="Helvetica"/>
          <w:color w:val="202020"/>
          <w:sz w:val="20"/>
          <w:szCs w:val="20"/>
          <w:shd w:val="clear" w:color="auto" w:fill="FFFFFF"/>
        </w:rPr>
        <w:t>J Clin Psychiatry 2024;85(4):24m15464</w:t>
      </w:r>
      <w:r>
        <w:rPr>
          <w:rFonts w:ascii="Helvetica" w:eastAsiaTheme="minorHAnsi" w:hAnsi="Helvetica" w:cs="Helvetica"/>
          <w:color w:val="202020"/>
          <w:sz w:val="20"/>
          <w:szCs w:val="20"/>
          <w:shd w:val="clear" w:color="auto" w:fill="FFFFFF"/>
        </w:rPr>
        <w:t xml:space="preserve">. </w:t>
      </w:r>
      <w:hyperlink r:id="rId18" w:tgtFrame="_blank" w:history="1">
        <w:r w:rsidR="00721184" w:rsidRPr="00721184">
          <w:rPr>
            <w:rFonts w:ascii="Helvetica" w:eastAsiaTheme="minorHAnsi" w:hAnsi="Helvetica" w:cs="Helvetica"/>
            <w:color w:val="202020"/>
            <w:sz w:val="20"/>
            <w:szCs w:val="20"/>
            <w:shd w:val="clear" w:color="auto" w:fill="FFFFFF"/>
          </w:rPr>
          <w:t>doi.org/10.4088/JCP.24m15464</w:t>
        </w:r>
      </w:hyperlink>
    </w:p>
    <w:p w14:paraId="10248472" w14:textId="77777777" w:rsidR="00B45C4C" w:rsidRDefault="00B45C4C" w:rsidP="00A874F3">
      <w:pPr>
        <w:shd w:val="clear" w:color="auto" w:fill="FFFFFF"/>
        <w:spacing w:after="0" w:line="240" w:lineRule="auto"/>
      </w:pPr>
    </w:p>
    <w:p w14:paraId="0F4C07FA" w14:textId="00AE6075" w:rsidR="00E16E0C" w:rsidRDefault="00E16E0C" w:rsidP="00A874F3">
      <w:pPr>
        <w:shd w:val="clear" w:color="auto" w:fill="FFFFFF"/>
        <w:spacing w:after="0" w:line="240" w:lineRule="auto"/>
        <w:rPr>
          <w:rFonts w:ascii="Helvetica" w:hAnsi="Helvetica" w:cs="Helvetica"/>
          <w:b/>
          <w:bCs/>
          <w:color w:val="282828"/>
          <w:shd w:val="clear" w:color="auto" w:fill="F7F7F7"/>
        </w:rPr>
      </w:pPr>
      <w:r>
        <w:t>[</w:t>
      </w:r>
      <w:r w:rsidR="00731C76">
        <w:t>6</w:t>
      </w:r>
      <w:r>
        <w:t xml:space="preserve">] </w:t>
      </w:r>
      <w:r w:rsidRPr="00E16E0C">
        <w:rPr>
          <w:rFonts w:ascii="Helvetica" w:hAnsi="Helvetica" w:cs="Helvetica"/>
          <w:color w:val="202020"/>
          <w:sz w:val="20"/>
          <w:szCs w:val="20"/>
          <w:shd w:val="clear" w:color="auto" w:fill="FFFFFF"/>
        </w:rPr>
        <w:t xml:space="preserve">Bin-Alamer O, Abou-Al-Shaar H, Efrati S, </w:t>
      </w:r>
      <w:proofErr w:type="spellStart"/>
      <w:r w:rsidRPr="00E16E0C">
        <w:rPr>
          <w:rFonts w:ascii="Helvetica" w:hAnsi="Helvetica" w:cs="Helvetica"/>
          <w:color w:val="202020"/>
          <w:sz w:val="20"/>
          <w:szCs w:val="20"/>
          <w:shd w:val="clear" w:color="auto" w:fill="FFFFFF"/>
        </w:rPr>
        <w:t>Hadanny</w:t>
      </w:r>
      <w:proofErr w:type="spellEnd"/>
      <w:r w:rsidRPr="00E16E0C">
        <w:rPr>
          <w:rFonts w:ascii="Helvetica" w:hAnsi="Helvetica" w:cs="Helvetica"/>
          <w:color w:val="202020"/>
          <w:sz w:val="20"/>
          <w:szCs w:val="20"/>
          <w:shd w:val="clear" w:color="auto" w:fill="FFFFFF"/>
        </w:rPr>
        <w:t xml:space="preserve"> A, Beckman RL, </w:t>
      </w:r>
      <w:proofErr w:type="spellStart"/>
      <w:r w:rsidRPr="00E16E0C">
        <w:rPr>
          <w:rFonts w:ascii="Helvetica" w:hAnsi="Helvetica" w:cs="Helvetica"/>
          <w:color w:val="202020"/>
          <w:sz w:val="20"/>
          <w:szCs w:val="20"/>
          <w:shd w:val="clear" w:color="auto" w:fill="FFFFFF"/>
        </w:rPr>
        <w:t>Elamir</w:t>
      </w:r>
      <w:proofErr w:type="spellEnd"/>
      <w:r w:rsidRPr="00E16E0C">
        <w:rPr>
          <w:rFonts w:ascii="Helvetica" w:hAnsi="Helvetica" w:cs="Helvetica"/>
          <w:color w:val="202020"/>
          <w:sz w:val="20"/>
          <w:szCs w:val="20"/>
          <w:shd w:val="clear" w:color="auto" w:fill="FFFFFF"/>
        </w:rPr>
        <w:t xml:space="preserve"> M, Sussman E and Maroon JC (2024) </w:t>
      </w:r>
      <w:r w:rsidRPr="00E16E0C">
        <w:rPr>
          <w:rFonts w:ascii="Helvetica" w:hAnsi="Helvetica" w:cs="Helvetica"/>
          <w:b/>
          <w:bCs/>
          <w:color w:val="202020"/>
          <w:sz w:val="20"/>
          <w:szCs w:val="20"/>
          <w:shd w:val="clear" w:color="auto" w:fill="FFFFFF"/>
        </w:rPr>
        <w:t xml:space="preserve">Hyperbaric oxygen therapy as a </w:t>
      </w:r>
      <w:proofErr w:type="spellStart"/>
      <w:r w:rsidRPr="00E16E0C">
        <w:rPr>
          <w:rFonts w:ascii="Helvetica" w:hAnsi="Helvetica" w:cs="Helvetica"/>
          <w:b/>
          <w:bCs/>
          <w:color w:val="202020"/>
          <w:sz w:val="20"/>
          <w:szCs w:val="20"/>
          <w:shd w:val="clear" w:color="auto" w:fill="FFFFFF"/>
        </w:rPr>
        <w:t>neuromodulatory</w:t>
      </w:r>
      <w:proofErr w:type="spellEnd"/>
      <w:r w:rsidRPr="00E16E0C">
        <w:rPr>
          <w:rFonts w:ascii="Helvetica" w:hAnsi="Helvetica" w:cs="Helvetica"/>
          <w:b/>
          <w:bCs/>
          <w:color w:val="202020"/>
          <w:sz w:val="20"/>
          <w:szCs w:val="20"/>
          <w:shd w:val="clear" w:color="auto" w:fill="FFFFFF"/>
        </w:rPr>
        <w:t xml:space="preserve"> technique: a review of the recent evidence.</w:t>
      </w:r>
      <w:r w:rsidRPr="00E16E0C">
        <w:rPr>
          <w:rFonts w:ascii="Helvetica" w:hAnsi="Helvetica" w:cs="Helvetica"/>
          <w:color w:val="202020"/>
          <w:sz w:val="20"/>
          <w:szCs w:val="20"/>
          <w:shd w:val="clear" w:color="auto" w:fill="FFFFFF"/>
        </w:rPr>
        <w:t xml:space="preserve"> Front. Neurol. 15:1450134. </w:t>
      </w:r>
      <w:proofErr w:type="spellStart"/>
      <w:r w:rsidRPr="00E16E0C">
        <w:rPr>
          <w:rFonts w:ascii="Helvetica" w:hAnsi="Helvetica" w:cs="Helvetica"/>
          <w:color w:val="202020"/>
          <w:sz w:val="20"/>
          <w:szCs w:val="20"/>
          <w:shd w:val="clear" w:color="auto" w:fill="FFFFFF"/>
        </w:rPr>
        <w:t>doi</w:t>
      </w:r>
      <w:proofErr w:type="spellEnd"/>
      <w:r w:rsidRPr="00E16E0C">
        <w:rPr>
          <w:rFonts w:ascii="Helvetica" w:hAnsi="Helvetica" w:cs="Helvetica"/>
          <w:color w:val="202020"/>
          <w:sz w:val="20"/>
          <w:szCs w:val="20"/>
          <w:shd w:val="clear" w:color="auto" w:fill="FFFFFF"/>
        </w:rPr>
        <w:t>: 10.3389/fneur.2024.1450134</w:t>
      </w:r>
    </w:p>
    <w:p w14:paraId="424843FF" w14:textId="77777777" w:rsidR="00E16E0C" w:rsidRDefault="00E16E0C" w:rsidP="00A874F3">
      <w:pPr>
        <w:shd w:val="clear" w:color="auto" w:fill="FFFFFF"/>
        <w:spacing w:after="0" w:line="240" w:lineRule="auto"/>
      </w:pPr>
    </w:p>
    <w:p w14:paraId="79EC0BAB" w14:textId="57FB5AE2" w:rsidR="00AC61C3" w:rsidRDefault="0094005C" w:rsidP="00AC61C3">
      <w:pPr>
        <w:shd w:val="clear" w:color="auto" w:fill="FFFFFF"/>
        <w:rPr>
          <w:rFonts w:ascii="Helvetica" w:hAnsi="Helvetica" w:cs="Helvetica"/>
          <w:color w:val="202020"/>
          <w:sz w:val="20"/>
          <w:szCs w:val="20"/>
          <w:shd w:val="clear" w:color="auto" w:fill="FFFFFF"/>
        </w:rPr>
      </w:pPr>
      <w:r w:rsidRPr="007B0CFE">
        <w:rPr>
          <w:rFonts w:ascii="Helvetica" w:hAnsi="Helvetica" w:cs="Helvetica"/>
          <w:color w:val="202020"/>
          <w:sz w:val="20"/>
          <w:szCs w:val="20"/>
          <w:shd w:val="clear" w:color="auto" w:fill="FFFFFF"/>
        </w:rPr>
        <w:t>[</w:t>
      </w:r>
      <w:r w:rsidR="00731C76">
        <w:rPr>
          <w:rFonts w:ascii="Helvetica" w:hAnsi="Helvetica" w:cs="Helvetica"/>
          <w:color w:val="202020"/>
          <w:sz w:val="20"/>
          <w:szCs w:val="20"/>
          <w:shd w:val="clear" w:color="auto" w:fill="FFFFFF"/>
        </w:rPr>
        <w:t>7</w:t>
      </w:r>
      <w:r w:rsidRPr="007B0CFE">
        <w:rPr>
          <w:rFonts w:ascii="Helvetica" w:hAnsi="Helvetica" w:cs="Helvetica"/>
          <w:color w:val="202020"/>
          <w:sz w:val="20"/>
          <w:szCs w:val="20"/>
          <w:shd w:val="clear" w:color="auto" w:fill="FFFFFF"/>
        </w:rPr>
        <w:t>]</w:t>
      </w:r>
      <w:r w:rsidR="00AC61C3">
        <w:rPr>
          <w:rFonts w:ascii="Helvetica" w:hAnsi="Helvetica" w:cs="Helvetica"/>
          <w:color w:val="202020"/>
          <w:sz w:val="20"/>
          <w:szCs w:val="20"/>
          <w:shd w:val="clear" w:color="auto" w:fill="FFFFFF"/>
        </w:rPr>
        <w:t xml:space="preserve"> </w:t>
      </w:r>
      <w:r w:rsidR="00AC61C3" w:rsidRPr="00AC61C3">
        <w:rPr>
          <w:rFonts w:ascii="Helvetica" w:hAnsi="Helvetica" w:cs="Helvetica"/>
          <w:color w:val="202020"/>
          <w:sz w:val="20"/>
          <w:szCs w:val="20"/>
          <w:shd w:val="clear" w:color="auto" w:fill="FFFFFF"/>
        </w:rPr>
        <w:t xml:space="preserve">Andrews SR and Harch PG (2024) </w:t>
      </w:r>
      <w:r w:rsidR="00AC61C3" w:rsidRPr="00AC61C3">
        <w:rPr>
          <w:rFonts w:ascii="Helvetica" w:hAnsi="Helvetica" w:cs="Helvetica"/>
          <w:b/>
          <w:bCs/>
          <w:color w:val="202020"/>
          <w:sz w:val="20"/>
          <w:szCs w:val="20"/>
          <w:shd w:val="clear" w:color="auto" w:fill="FFFFFF"/>
        </w:rPr>
        <w:t>Systematic review and dosage analysis: hyperbaric oxygen therapy efficacy in the treatment of posttraumatic stress disorder</w:t>
      </w:r>
      <w:r w:rsidR="00AC61C3" w:rsidRPr="00AC61C3">
        <w:rPr>
          <w:rFonts w:ascii="Helvetica" w:hAnsi="Helvetica" w:cs="Helvetica"/>
          <w:color w:val="202020"/>
          <w:sz w:val="20"/>
          <w:szCs w:val="20"/>
          <w:shd w:val="clear" w:color="auto" w:fill="FFFFFF"/>
        </w:rPr>
        <w:t>.</w:t>
      </w:r>
      <w:r w:rsidR="00AC61C3">
        <w:rPr>
          <w:rFonts w:ascii="Helvetica" w:hAnsi="Helvetica" w:cs="Helvetica"/>
          <w:color w:val="202020"/>
          <w:sz w:val="20"/>
          <w:szCs w:val="20"/>
          <w:shd w:val="clear" w:color="auto" w:fill="FFFFFF"/>
        </w:rPr>
        <w:t xml:space="preserve"> </w:t>
      </w:r>
      <w:r w:rsidR="00AC61C3" w:rsidRPr="00AC61C3">
        <w:rPr>
          <w:rFonts w:ascii="Helvetica" w:hAnsi="Helvetica" w:cs="Helvetica"/>
          <w:color w:val="202020"/>
          <w:sz w:val="20"/>
          <w:szCs w:val="20"/>
          <w:shd w:val="clear" w:color="auto" w:fill="FFFFFF"/>
        </w:rPr>
        <w:t>Front. Neurol. 15:1360311</w:t>
      </w:r>
      <w:r w:rsidR="00AC61C3">
        <w:rPr>
          <w:rFonts w:ascii="Helvetica" w:hAnsi="Helvetica" w:cs="Helvetica"/>
          <w:color w:val="202020"/>
          <w:sz w:val="20"/>
          <w:szCs w:val="20"/>
          <w:shd w:val="clear" w:color="auto" w:fill="FFFFFF"/>
        </w:rPr>
        <w:t xml:space="preserve">.                </w:t>
      </w:r>
      <w:proofErr w:type="spellStart"/>
      <w:r w:rsidR="00AC61C3" w:rsidRPr="00AC61C3">
        <w:rPr>
          <w:rFonts w:ascii="Helvetica" w:hAnsi="Helvetica" w:cs="Helvetica"/>
          <w:color w:val="202020"/>
          <w:sz w:val="20"/>
          <w:szCs w:val="20"/>
          <w:shd w:val="clear" w:color="auto" w:fill="FFFFFF"/>
        </w:rPr>
        <w:t>doi</w:t>
      </w:r>
      <w:proofErr w:type="spellEnd"/>
      <w:r w:rsidR="00AC61C3" w:rsidRPr="00AC61C3">
        <w:rPr>
          <w:rFonts w:ascii="Helvetica" w:hAnsi="Helvetica" w:cs="Helvetica"/>
          <w:color w:val="202020"/>
          <w:sz w:val="20"/>
          <w:szCs w:val="20"/>
          <w:shd w:val="clear" w:color="auto" w:fill="FFFFFF"/>
        </w:rPr>
        <w:t>: 10.3389/fneur.2024.1360311</w:t>
      </w:r>
    </w:p>
    <w:p w14:paraId="62DCBCCE" w14:textId="3D6F63FC" w:rsidR="0075371B" w:rsidRDefault="0075371B" w:rsidP="00AC61C3">
      <w:pPr>
        <w:shd w:val="clear" w:color="auto" w:fill="FFFFFF"/>
        <w:rPr>
          <w:rFonts w:ascii="Helvetica" w:hAnsi="Helvetica" w:cs="Helvetica"/>
          <w:color w:val="202020"/>
          <w:sz w:val="20"/>
          <w:szCs w:val="20"/>
          <w:shd w:val="clear" w:color="auto" w:fill="FFFFFF"/>
        </w:rPr>
      </w:pPr>
      <w:r>
        <w:rPr>
          <w:rFonts w:ascii="Helvetica" w:hAnsi="Helvetica" w:cs="Helvetica"/>
          <w:color w:val="202020"/>
          <w:sz w:val="20"/>
          <w:szCs w:val="20"/>
          <w:shd w:val="clear" w:color="auto" w:fill="FFFFFF"/>
        </w:rPr>
        <w:t xml:space="preserve">[8] </w:t>
      </w:r>
      <w:r w:rsidRPr="0075371B">
        <w:rPr>
          <w:rFonts w:ascii="Helvetica" w:hAnsi="Helvetica" w:cs="Helvetica"/>
          <w:color w:val="202020"/>
          <w:sz w:val="20"/>
          <w:szCs w:val="20"/>
          <w:shd w:val="clear" w:color="auto" w:fill="FFFFFF"/>
        </w:rPr>
        <w:t xml:space="preserve">Fogarty EF and Harch PG (2024) </w:t>
      </w:r>
      <w:r w:rsidRPr="0075371B">
        <w:rPr>
          <w:rFonts w:ascii="Helvetica" w:hAnsi="Helvetica" w:cs="Helvetica"/>
          <w:b/>
          <w:bCs/>
          <w:color w:val="202020"/>
          <w:sz w:val="20"/>
          <w:szCs w:val="20"/>
          <w:shd w:val="clear" w:color="auto" w:fill="FFFFFF"/>
        </w:rPr>
        <w:t>Case report: Dementia sensitivity to altitude changes and effective treatment with hyperbaric air and glutathione precursors.</w:t>
      </w:r>
      <w:r w:rsidRPr="0075371B">
        <w:rPr>
          <w:rFonts w:ascii="Helvetica" w:hAnsi="Helvetica" w:cs="Helvetica"/>
          <w:color w:val="202020"/>
          <w:sz w:val="20"/>
          <w:szCs w:val="20"/>
          <w:shd w:val="clear" w:color="auto" w:fill="FFFFFF"/>
        </w:rPr>
        <w:t xml:space="preserve"> Front. Neurol. 15:1356662. </w:t>
      </w:r>
      <w:proofErr w:type="spellStart"/>
      <w:r w:rsidRPr="0075371B">
        <w:rPr>
          <w:rFonts w:ascii="Helvetica" w:hAnsi="Helvetica" w:cs="Helvetica"/>
          <w:color w:val="202020"/>
          <w:sz w:val="20"/>
          <w:szCs w:val="20"/>
          <w:shd w:val="clear" w:color="auto" w:fill="FFFFFF"/>
        </w:rPr>
        <w:t>doi</w:t>
      </w:r>
      <w:proofErr w:type="spellEnd"/>
      <w:r w:rsidRPr="0075371B">
        <w:rPr>
          <w:rFonts w:ascii="Helvetica" w:hAnsi="Helvetica" w:cs="Helvetica"/>
          <w:color w:val="202020"/>
          <w:sz w:val="20"/>
          <w:szCs w:val="20"/>
          <w:shd w:val="clear" w:color="auto" w:fill="FFFFFF"/>
        </w:rPr>
        <w:t>: 10.3389/fneur.2024.1356662</w:t>
      </w:r>
    </w:p>
    <w:p w14:paraId="15569B0B" w14:textId="51CEF460" w:rsidR="007B0CFE" w:rsidRDefault="00AC61C3" w:rsidP="007B0CFE">
      <w:pPr>
        <w:shd w:val="clear" w:color="auto" w:fill="FFFFFF"/>
        <w:rPr>
          <w:rStyle w:val="Hyperlink"/>
          <w:rFonts w:ascii="Helvetica" w:hAnsi="Helvetica" w:cs="Helvetica"/>
          <w:color w:val="000000" w:themeColor="text1"/>
          <w:sz w:val="20"/>
          <w:szCs w:val="20"/>
        </w:rPr>
      </w:pPr>
      <w:r>
        <w:rPr>
          <w:rFonts w:ascii="Helvetica" w:hAnsi="Helvetica" w:cs="Helvetica"/>
          <w:color w:val="202020"/>
          <w:sz w:val="20"/>
          <w:szCs w:val="20"/>
          <w:shd w:val="clear" w:color="auto" w:fill="FFFFFF"/>
        </w:rPr>
        <w:t>[</w:t>
      </w:r>
      <w:r w:rsidR="0075371B">
        <w:rPr>
          <w:rFonts w:ascii="Helvetica" w:hAnsi="Helvetica" w:cs="Helvetica"/>
          <w:color w:val="202020"/>
          <w:sz w:val="20"/>
          <w:szCs w:val="20"/>
          <w:shd w:val="clear" w:color="auto" w:fill="FFFFFF"/>
        </w:rPr>
        <w:t>9</w:t>
      </w:r>
      <w:r>
        <w:rPr>
          <w:rFonts w:ascii="Helvetica" w:hAnsi="Helvetica" w:cs="Helvetica"/>
          <w:color w:val="202020"/>
          <w:sz w:val="20"/>
          <w:szCs w:val="20"/>
          <w:shd w:val="clear" w:color="auto" w:fill="FFFFFF"/>
        </w:rPr>
        <w:t>]</w:t>
      </w:r>
      <w:r w:rsidR="007B0CFE" w:rsidRPr="007B0CFE">
        <w:rPr>
          <w:rFonts w:ascii="Helvetica" w:hAnsi="Helvetica" w:cs="Helvetica"/>
          <w:color w:val="202020"/>
          <w:sz w:val="20"/>
          <w:szCs w:val="20"/>
          <w:shd w:val="clear" w:color="auto" w:fill="FFFFFF"/>
        </w:rPr>
        <w:t xml:space="preserve"> </w:t>
      </w:r>
      <w:proofErr w:type="spellStart"/>
      <w:r w:rsidR="007B0CFE" w:rsidRPr="007B0CFE">
        <w:rPr>
          <w:rFonts w:ascii="Helvetica" w:hAnsi="Helvetica" w:cs="Helvetica"/>
          <w:color w:val="202020"/>
          <w:sz w:val="20"/>
          <w:szCs w:val="20"/>
          <w:shd w:val="clear" w:color="auto" w:fill="FFFFFF"/>
        </w:rPr>
        <w:t>Hadanny</w:t>
      </w:r>
      <w:proofErr w:type="spellEnd"/>
      <w:r w:rsidR="007B0CFE">
        <w:rPr>
          <w:rFonts w:ascii="Helvetica" w:hAnsi="Helvetica" w:cs="Helvetica"/>
          <w:color w:val="202020"/>
          <w:sz w:val="20"/>
          <w:szCs w:val="20"/>
          <w:shd w:val="clear" w:color="auto" w:fill="FFFFFF"/>
        </w:rPr>
        <w:t xml:space="preserve"> </w:t>
      </w:r>
      <w:r w:rsidR="007B0CFE" w:rsidRPr="007B0CFE">
        <w:rPr>
          <w:rFonts w:ascii="Helvetica" w:hAnsi="Helvetica" w:cs="Helvetica"/>
          <w:color w:val="202020"/>
          <w:sz w:val="20"/>
          <w:szCs w:val="20"/>
          <w:shd w:val="clear" w:color="auto" w:fill="FFFFFF"/>
        </w:rPr>
        <w:t>A</w:t>
      </w:r>
      <w:r w:rsidR="007B0CFE">
        <w:rPr>
          <w:rFonts w:ascii="Helvetica" w:hAnsi="Helvetica" w:cs="Helvetica"/>
          <w:color w:val="202020"/>
          <w:sz w:val="20"/>
          <w:szCs w:val="20"/>
          <w:shd w:val="clear" w:color="auto" w:fill="FFFFFF"/>
        </w:rPr>
        <w:t xml:space="preserve">, </w:t>
      </w:r>
      <w:r w:rsidR="007B0CFE" w:rsidRPr="007B0CFE">
        <w:rPr>
          <w:rFonts w:ascii="Helvetica" w:hAnsi="Helvetica" w:cs="Helvetica"/>
          <w:color w:val="202020"/>
          <w:sz w:val="20"/>
          <w:szCs w:val="20"/>
          <w:shd w:val="clear" w:color="auto" w:fill="FFFFFF"/>
        </w:rPr>
        <w:t>Maroon</w:t>
      </w:r>
      <w:r w:rsidR="007B0CFE">
        <w:rPr>
          <w:rFonts w:ascii="Helvetica" w:hAnsi="Helvetica" w:cs="Helvetica"/>
          <w:color w:val="202020"/>
          <w:sz w:val="20"/>
          <w:szCs w:val="20"/>
          <w:shd w:val="clear" w:color="auto" w:fill="FFFFFF"/>
        </w:rPr>
        <w:t xml:space="preserve"> </w:t>
      </w:r>
      <w:r w:rsidR="007B0CFE" w:rsidRPr="007B0CFE">
        <w:rPr>
          <w:rFonts w:ascii="Helvetica" w:hAnsi="Helvetica" w:cs="Helvetica"/>
          <w:color w:val="202020"/>
          <w:sz w:val="20"/>
          <w:szCs w:val="20"/>
          <w:shd w:val="clear" w:color="auto" w:fill="FFFFFF"/>
        </w:rPr>
        <w:t>J,</w:t>
      </w:r>
      <w:r w:rsidR="007B0CFE">
        <w:rPr>
          <w:rFonts w:ascii="Helvetica" w:hAnsi="Helvetica" w:cs="Helvetica"/>
          <w:color w:val="202020"/>
          <w:sz w:val="20"/>
          <w:szCs w:val="20"/>
          <w:shd w:val="clear" w:color="auto" w:fill="FFFFFF"/>
        </w:rPr>
        <w:t xml:space="preserve"> </w:t>
      </w:r>
      <w:r w:rsidR="007B0CFE" w:rsidRPr="007B0CFE">
        <w:rPr>
          <w:rFonts w:ascii="Helvetica" w:hAnsi="Helvetica" w:cs="Helvetica"/>
          <w:color w:val="202020"/>
          <w:sz w:val="20"/>
          <w:szCs w:val="20"/>
          <w:shd w:val="clear" w:color="auto" w:fill="FFFFFF"/>
        </w:rPr>
        <w:t xml:space="preserve">et al., 2023. </w:t>
      </w:r>
      <w:r w:rsidR="007B0CFE" w:rsidRPr="007B0CFE">
        <w:rPr>
          <w:rFonts w:ascii="Helvetica" w:hAnsi="Helvetica" w:cs="Helvetica"/>
          <w:b/>
          <w:bCs/>
          <w:color w:val="202020"/>
          <w:sz w:val="20"/>
          <w:szCs w:val="20"/>
          <w:shd w:val="clear" w:color="auto" w:fill="FFFFFF"/>
        </w:rPr>
        <w:t>The Efficacy of Hyperbaric Oxygen Therapy in Traumatic Brain Injury Patients: Literature Review and Clinical Guidelines,</w:t>
      </w:r>
      <w:r w:rsidR="007B0CFE" w:rsidRPr="007B0CFE">
        <w:rPr>
          <w:rFonts w:ascii="Helvetica" w:hAnsi="Helvetica" w:cs="Helvetica"/>
          <w:color w:val="202020"/>
          <w:sz w:val="20"/>
          <w:szCs w:val="20"/>
          <w:shd w:val="clear" w:color="auto" w:fill="FFFFFF"/>
        </w:rPr>
        <w:t xml:space="preserve"> Medical Research Archives, [online] 11(7).</w:t>
      </w:r>
      <w:r w:rsidR="000174C6" w:rsidRPr="000174C6">
        <w:rPr>
          <w:rFonts w:ascii="Open Sans" w:hAnsi="Open Sans" w:cs="Open Sans"/>
          <w:color w:val="333333"/>
          <w:sz w:val="21"/>
          <w:szCs w:val="21"/>
          <w:shd w:val="clear" w:color="auto" w:fill="FFFFFF"/>
        </w:rPr>
        <w:t> </w:t>
      </w:r>
      <w:hyperlink r:id="rId19" w:tgtFrame="_blank" w:history="1">
        <w:r w:rsidR="000174C6" w:rsidRPr="000174C6">
          <w:rPr>
            <w:rStyle w:val="Hyperlink"/>
            <w:rFonts w:ascii="Helvetica" w:hAnsi="Helvetica" w:cs="Helvetica"/>
            <w:color w:val="000000" w:themeColor="text1"/>
            <w:sz w:val="20"/>
            <w:szCs w:val="20"/>
          </w:rPr>
          <w:t>https://doi.org/10.18103/mra.v11i7.2.4161</w:t>
        </w:r>
      </w:hyperlink>
      <w:r w:rsidR="000174C6" w:rsidRPr="000174C6">
        <w:rPr>
          <w:rStyle w:val="Hyperlink"/>
          <w:rFonts w:ascii="Helvetica" w:hAnsi="Helvetica" w:cs="Helvetica"/>
          <w:color w:val="000000" w:themeColor="text1"/>
          <w:sz w:val="20"/>
          <w:szCs w:val="20"/>
        </w:rPr>
        <w:t>.</w:t>
      </w:r>
    </w:p>
    <w:p w14:paraId="69D0FD1E" w14:textId="1509B12F" w:rsidR="00872827" w:rsidRDefault="00872827" w:rsidP="00872827">
      <w:pPr>
        <w:shd w:val="clear" w:color="auto" w:fill="FFFFFF"/>
        <w:spacing w:after="0" w:line="240" w:lineRule="auto"/>
        <w:rPr>
          <w:rFonts w:ascii="Helvetica" w:hAnsi="Helvetica" w:cs="Helvetica"/>
          <w:color w:val="202020"/>
          <w:sz w:val="20"/>
          <w:szCs w:val="20"/>
          <w:shd w:val="clear" w:color="auto" w:fill="FFFFFF"/>
        </w:rPr>
      </w:pPr>
      <w:r w:rsidRPr="00872827">
        <w:rPr>
          <w:rFonts w:ascii="Helvetica" w:hAnsi="Helvetica" w:cs="Helvetica"/>
          <w:color w:val="202020"/>
          <w:sz w:val="20"/>
          <w:szCs w:val="20"/>
          <w:shd w:val="clear" w:color="auto" w:fill="FFFFFF"/>
        </w:rPr>
        <w:t>[</w:t>
      </w:r>
      <w:r w:rsidR="0075371B">
        <w:rPr>
          <w:rFonts w:ascii="Helvetica" w:hAnsi="Helvetica" w:cs="Helvetica"/>
          <w:color w:val="202020"/>
          <w:sz w:val="20"/>
          <w:szCs w:val="20"/>
          <w:shd w:val="clear" w:color="auto" w:fill="FFFFFF"/>
        </w:rPr>
        <w:t>10</w:t>
      </w:r>
      <w:r w:rsidRPr="00872827">
        <w:rPr>
          <w:rFonts w:ascii="Helvetica" w:hAnsi="Helvetica" w:cs="Helvetica"/>
          <w:color w:val="202020"/>
          <w:sz w:val="20"/>
          <w:szCs w:val="20"/>
          <w:shd w:val="clear" w:color="auto" w:fill="FFFFFF"/>
        </w:rPr>
        <w:t xml:space="preserve">] </w:t>
      </w:r>
      <w:proofErr w:type="spellStart"/>
      <w:r w:rsidRPr="00872827">
        <w:rPr>
          <w:rFonts w:ascii="Helvetica" w:hAnsi="Helvetica" w:cs="Helvetica"/>
          <w:color w:val="202020"/>
          <w:sz w:val="20"/>
          <w:szCs w:val="20"/>
          <w:shd w:val="clear" w:color="auto" w:fill="FFFFFF"/>
        </w:rPr>
        <w:t>Doenyas</w:t>
      </w:r>
      <w:proofErr w:type="spellEnd"/>
      <w:r w:rsidRPr="00872827">
        <w:rPr>
          <w:rFonts w:ascii="Helvetica" w:hAnsi="Helvetica" w:cs="Helvetica"/>
          <w:color w:val="202020"/>
          <w:sz w:val="20"/>
          <w:szCs w:val="20"/>
          <w:shd w:val="clear" w:color="auto" w:fill="FFFFFF"/>
        </w:rPr>
        <w:t xml:space="preserve">-Barak K, Kutz I, Lang E, Merzbach R, Lev Wiesel R, Boussi-Gross R, Efrati S. (2023) </w:t>
      </w:r>
      <w:r w:rsidRPr="00872827">
        <w:rPr>
          <w:rFonts w:ascii="Helvetica" w:hAnsi="Helvetica" w:cs="Helvetica"/>
          <w:b/>
          <w:bCs/>
          <w:color w:val="202020"/>
          <w:sz w:val="20"/>
          <w:szCs w:val="20"/>
          <w:shd w:val="clear" w:color="auto" w:fill="FFFFFF"/>
        </w:rPr>
        <w:t>The use of hyperbaric oxygen for veterans with PTSD: basic physiology and current available clinical data</w:t>
      </w:r>
      <w:r w:rsidRPr="00872827">
        <w:rPr>
          <w:rFonts w:ascii="Helvetica" w:hAnsi="Helvetica" w:cs="Helvetica"/>
          <w:color w:val="202020"/>
          <w:sz w:val="20"/>
          <w:szCs w:val="20"/>
          <w:shd w:val="clear" w:color="auto" w:fill="FFFFFF"/>
        </w:rPr>
        <w:t xml:space="preserve">. Front </w:t>
      </w:r>
      <w:proofErr w:type="spellStart"/>
      <w:r w:rsidRPr="00872827">
        <w:rPr>
          <w:rFonts w:ascii="Helvetica" w:hAnsi="Helvetica" w:cs="Helvetica"/>
          <w:color w:val="202020"/>
          <w:sz w:val="20"/>
          <w:szCs w:val="20"/>
          <w:shd w:val="clear" w:color="auto" w:fill="FFFFFF"/>
        </w:rPr>
        <w:t>Neurosci</w:t>
      </w:r>
      <w:proofErr w:type="spellEnd"/>
      <w:r w:rsidRPr="00872827">
        <w:rPr>
          <w:rFonts w:ascii="Helvetica" w:hAnsi="Helvetica" w:cs="Helvetica"/>
          <w:color w:val="202020"/>
          <w:sz w:val="20"/>
          <w:szCs w:val="20"/>
          <w:shd w:val="clear" w:color="auto" w:fill="FFFFFF"/>
        </w:rPr>
        <w:t xml:space="preserve">. 2023 Oct </w:t>
      </w:r>
      <w:proofErr w:type="gramStart"/>
      <w:r w:rsidRPr="00872827">
        <w:rPr>
          <w:rFonts w:ascii="Helvetica" w:hAnsi="Helvetica" w:cs="Helvetica"/>
          <w:color w:val="202020"/>
          <w:sz w:val="20"/>
          <w:szCs w:val="20"/>
          <w:shd w:val="clear" w:color="auto" w:fill="FFFFFF"/>
        </w:rPr>
        <w:t>25;17:1259473</w:t>
      </w:r>
      <w:proofErr w:type="gramEnd"/>
      <w:r w:rsidRPr="00872827">
        <w:rPr>
          <w:rFonts w:ascii="Helvetica" w:hAnsi="Helvetica" w:cs="Helvetica"/>
          <w:color w:val="202020"/>
          <w:sz w:val="20"/>
          <w:szCs w:val="20"/>
          <w:shd w:val="clear" w:color="auto" w:fill="FFFFFF"/>
        </w:rPr>
        <w:t xml:space="preserve">. </w:t>
      </w:r>
      <w:proofErr w:type="spellStart"/>
      <w:r w:rsidRPr="00872827">
        <w:rPr>
          <w:rFonts w:ascii="Helvetica" w:hAnsi="Helvetica" w:cs="Helvetica"/>
          <w:color w:val="202020"/>
          <w:sz w:val="20"/>
          <w:szCs w:val="20"/>
          <w:shd w:val="clear" w:color="auto" w:fill="FFFFFF"/>
        </w:rPr>
        <w:t>doi</w:t>
      </w:r>
      <w:proofErr w:type="spellEnd"/>
      <w:r w:rsidRPr="00872827">
        <w:rPr>
          <w:rFonts w:ascii="Helvetica" w:hAnsi="Helvetica" w:cs="Helvetica"/>
          <w:color w:val="202020"/>
          <w:sz w:val="20"/>
          <w:szCs w:val="20"/>
          <w:shd w:val="clear" w:color="auto" w:fill="FFFFFF"/>
        </w:rPr>
        <w:t>: 10.3389/fnins.2023.1259473. PMID: 38027524; PMCID: PMC10630921.</w:t>
      </w:r>
    </w:p>
    <w:p w14:paraId="0593B23B" w14:textId="77777777" w:rsidR="00872827" w:rsidRPr="00872827" w:rsidRDefault="00872827" w:rsidP="00872827">
      <w:pPr>
        <w:shd w:val="clear" w:color="auto" w:fill="FFFFFF"/>
        <w:spacing w:after="0" w:line="240" w:lineRule="auto"/>
        <w:rPr>
          <w:rFonts w:ascii="Helvetica" w:hAnsi="Helvetica" w:cs="Helvetica"/>
          <w:color w:val="202020"/>
          <w:sz w:val="20"/>
          <w:szCs w:val="20"/>
          <w:shd w:val="clear" w:color="auto" w:fill="FFFFFF"/>
        </w:rPr>
      </w:pPr>
    </w:p>
    <w:p w14:paraId="10D289CD" w14:textId="19DC5CA2" w:rsidR="005633AF" w:rsidRDefault="007B0CFE" w:rsidP="007B0CFE">
      <w:pPr>
        <w:shd w:val="clear" w:color="auto" w:fill="FFFFFF"/>
      </w:pPr>
      <w:r>
        <w:rPr>
          <w:rFonts w:ascii="Helvetica" w:hAnsi="Helvetica" w:cs="Helvetica"/>
          <w:color w:val="202020"/>
          <w:sz w:val="20"/>
          <w:szCs w:val="20"/>
          <w:shd w:val="clear" w:color="auto" w:fill="FFFFFF"/>
        </w:rPr>
        <w:t>[</w:t>
      </w:r>
      <w:r w:rsidR="00731C76">
        <w:rPr>
          <w:rFonts w:ascii="Helvetica" w:hAnsi="Helvetica" w:cs="Helvetica"/>
          <w:color w:val="202020"/>
          <w:sz w:val="20"/>
          <w:szCs w:val="20"/>
          <w:shd w:val="clear" w:color="auto" w:fill="FFFFFF"/>
        </w:rPr>
        <w:t>1</w:t>
      </w:r>
      <w:r w:rsidR="0075371B">
        <w:rPr>
          <w:rFonts w:ascii="Helvetica" w:hAnsi="Helvetica" w:cs="Helvetica"/>
          <w:color w:val="202020"/>
          <w:sz w:val="20"/>
          <w:szCs w:val="20"/>
          <w:shd w:val="clear" w:color="auto" w:fill="FFFFFF"/>
        </w:rPr>
        <w:t>1</w:t>
      </w:r>
      <w:r>
        <w:rPr>
          <w:rFonts w:ascii="Helvetica" w:hAnsi="Helvetica" w:cs="Helvetica"/>
          <w:color w:val="202020"/>
          <w:sz w:val="20"/>
          <w:szCs w:val="20"/>
          <w:shd w:val="clear" w:color="auto" w:fill="FFFFFF"/>
        </w:rPr>
        <w:t xml:space="preserve">] </w:t>
      </w:r>
      <w:r w:rsidR="005633AF" w:rsidRPr="005633AF">
        <w:rPr>
          <w:rFonts w:ascii="Helvetica" w:hAnsi="Helvetica" w:cs="Helvetica"/>
          <w:color w:val="202020"/>
          <w:sz w:val="20"/>
          <w:szCs w:val="20"/>
          <w:shd w:val="clear" w:color="auto" w:fill="FFFFFF"/>
        </w:rPr>
        <w:t xml:space="preserve">MacLaughlin KJ, Barton GP, Braun RK, MacLaughlin JE, Lamers JJ, Marcou MD and Eldridge MW (2023) </w:t>
      </w:r>
      <w:r w:rsidR="005633AF" w:rsidRPr="005633AF">
        <w:rPr>
          <w:rFonts w:ascii="Helvetica" w:hAnsi="Helvetica" w:cs="Helvetica"/>
          <w:b/>
          <w:bCs/>
          <w:color w:val="202020"/>
          <w:sz w:val="20"/>
          <w:szCs w:val="20"/>
          <w:shd w:val="clear" w:color="auto" w:fill="FFFFFF"/>
        </w:rPr>
        <w:t xml:space="preserve">Hyperbaric air mobilizes stem cells in humans; a new perspective on the </w:t>
      </w:r>
      <w:proofErr w:type="spellStart"/>
      <w:r w:rsidR="005633AF" w:rsidRPr="005633AF">
        <w:rPr>
          <w:rFonts w:ascii="Helvetica" w:hAnsi="Helvetica" w:cs="Helvetica"/>
          <w:b/>
          <w:bCs/>
          <w:color w:val="202020"/>
          <w:sz w:val="20"/>
          <w:szCs w:val="20"/>
          <w:shd w:val="clear" w:color="auto" w:fill="FFFFFF"/>
        </w:rPr>
        <w:t>hormetic</w:t>
      </w:r>
      <w:proofErr w:type="spellEnd"/>
      <w:r w:rsidR="005633AF" w:rsidRPr="005633AF">
        <w:rPr>
          <w:rFonts w:ascii="Helvetica" w:hAnsi="Helvetica" w:cs="Helvetica"/>
          <w:b/>
          <w:bCs/>
          <w:color w:val="202020"/>
          <w:sz w:val="20"/>
          <w:szCs w:val="20"/>
          <w:shd w:val="clear" w:color="auto" w:fill="FFFFFF"/>
        </w:rPr>
        <w:t xml:space="preserve"> dose curve.</w:t>
      </w:r>
      <w:r w:rsidR="005633AF" w:rsidRPr="005633AF">
        <w:rPr>
          <w:rFonts w:ascii="Helvetica" w:hAnsi="Helvetica" w:cs="Helvetica"/>
          <w:color w:val="202020"/>
          <w:sz w:val="20"/>
          <w:szCs w:val="20"/>
          <w:shd w:val="clear" w:color="auto" w:fill="FFFFFF"/>
        </w:rPr>
        <w:t xml:space="preserve"> Front. Neurol. 14:1192793. </w:t>
      </w:r>
      <w:proofErr w:type="spellStart"/>
      <w:r w:rsidR="005633AF" w:rsidRPr="005633AF">
        <w:rPr>
          <w:rFonts w:ascii="Helvetica" w:hAnsi="Helvetica" w:cs="Helvetica"/>
          <w:color w:val="202020"/>
          <w:sz w:val="20"/>
          <w:szCs w:val="20"/>
          <w:shd w:val="clear" w:color="auto" w:fill="FFFFFF"/>
        </w:rPr>
        <w:t>doi</w:t>
      </w:r>
      <w:proofErr w:type="spellEnd"/>
      <w:r w:rsidR="005633AF" w:rsidRPr="005633AF">
        <w:rPr>
          <w:rFonts w:ascii="Helvetica" w:hAnsi="Helvetica" w:cs="Helvetica"/>
          <w:color w:val="202020"/>
          <w:sz w:val="20"/>
          <w:szCs w:val="20"/>
          <w:shd w:val="clear" w:color="auto" w:fill="FFFFFF"/>
        </w:rPr>
        <w:t>: 10.3389/fneur.2023.1192793</w:t>
      </w:r>
    </w:p>
    <w:p w14:paraId="0DEE781F" w14:textId="16079C87" w:rsidR="009847C3" w:rsidRPr="009847C3" w:rsidRDefault="005633AF" w:rsidP="009E3DF1">
      <w:pPr>
        <w:shd w:val="clear" w:color="auto" w:fill="FFFFFF"/>
        <w:spacing w:line="240" w:lineRule="auto"/>
        <w:rPr>
          <w:rFonts w:ascii="Helvetica" w:hAnsi="Helvetica" w:cs="Helvetica"/>
          <w:color w:val="202020"/>
          <w:sz w:val="20"/>
          <w:szCs w:val="20"/>
          <w:shd w:val="clear" w:color="auto" w:fill="FFFFFF"/>
        </w:rPr>
      </w:pPr>
      <w:r>
        <w:rPr>
          <w:rFonts w:ascii="Helvetica" w:hAnsi="Helvetica" w:cs="Helvetica"/>
          <w:color w:val="202020"/>
          <w:sz w:val="20"/>
          <w:szCs w:val="20"/>
          <w:shd w:val="clear" w:color="auto" w:fill="FFFFFF"/>
        </w:rPr>
        <w:lastRenderedPageBreak/>
        <w:t>[</w:t>
      </w:r>
      <w:r w:rsidR="00731C76">
        <w:rPr>
          <w:rFonts w:ascii="Helvetica" w:hAnsi="Helvetica" w:cs="Helvetica"/>
          <w:color w:val="202020"/>
          <w:sz w:val="20"/>
          <w:szCs w:val="20"/>
          <w:shd w:val="clear" w:color="auto" w:fill="FFFFFF"/>
        </w:rPr>
        <w:t>1</w:t>
      </w:r>
      <w:r w:rsidR="0075371B">
        <w:rPr>
          <w:rFonts w:ascii="Helvetica" w:hAnsi="Helvetica" w:cs="Helvetica"/>
          <w:color w:val="202020"/>
          <w:sz w:val="20"/>
          <w:szCs w:val="20"/>
          <w:shd w:val="clear" w:color="auto" w:fill="FFFFFF"/>
        </w:rPr>
        <w:t>2</w:t>
      </w:r>
      <w:r>
        <w:rPr>
          <w:rFonts w:ascii="Helvetica" w:hAnsi="Helvetica" w:cs="Helvetica"/>
          <w:color w:val="202020"/>
          <w:sz w:val="20"/>
          <w:szCs w:val="20"/>
          <w:shd w:val="clear" w:color="auto" w:fill="FFFFFF"/>
        </w:rPr>
        <w:t xml:space="preserve">] </w:t>
      </w:r>
      <w:proofErr w:type="spellStart"/>
      <w:r w:rsidR="009847C3" w:rsidRPr="009847C3">
        <w:rPr>
          <w:rFonts w:ascii="Helvetica" w:hAnsi="Helvetica" w:cs="Helvetica"/>
          <w:color w:val="202020"/>
          <w:sz w:val="20"/>
          <w:szCs w:val="20"/>
          <w:shd w:val="clear" w:color="auto" w:fill="FFFFFF"/>
        </w:rPr>
        <w:t>Doenyas</w:t>
      </w:r>
      <w:proofErr w:type="spellEnd"/>
      <w:r w:rsidR="009847C3" w:rsidRPr="009847C3">
        <w:rPr>
          <w:rFonts w:ascii="Helvetica" w:hAnsi="Helvetica" w:cs="Helvetica"/>
          <w:color w:val="202020"/>
          <w:sz w:val="20"/>
          <w:szCs w:val="20"/>
          <w:shd w:val="clear" w:color="auto" w:fill="FFFFFF"/>
        </w:rPr>
        <w:t xml:space="preserve">-Barak K, Kutz I, Levi G, Lang E, Beberashvili I, Efrati S. </w:t>
      </w:r>
      <w:r w:rsidR="009847C3" w:rsidRPr="009847C3">
        <w:rPr>
          <w:rFonts w:ascii="Helvetica" w:hAnsi="Helvetica" w:cs="Helvetica"/>
          <w:b/>
          <w:bCs/>
          <w:color w:val="202020"/>
          <w:sz w:val="20"/>
          <w:szCs w:val="20"/>
          <w:shd w:val="clear" w:color="auto" w:fill="FFFFFF"/>
        </w:rPr>
        <w:t xml:space="preserve">Hyperbaric Oxygen Therapy for Veterans </w:t>
      </w:r>
      <w:proofErr w:type="gramStart"/>
      <w:r w:rsidR="009847C3" w:rsidRPr="009847C3">
        <w:rPr>
          <w:rFonts w:ascii="Helvetica" w:hAnsi="Helvetica" w:cs="Helvetica"/>
          <w:b/>
          <w:bCs/>
          <w:color w:val="202020"/>
          <w:sz w:val="20"/>
          <w:szCs w:val="20"/>
          <w:shd w:val="clear" w:color="auto" w:fill="FFFFFF"/>
        </w:rPr>
        <w:t>With</w:t>
      </w:r>
      <w:proofErr w:type="gramEnd"/>
      <w:r w:rsidR="009847C3" w:rsidRPr="009847C3">
        <w:rPr>
          <w:rFonts w:ascii="Helvetica" w:hAnsi="Helvetica" w:cs="Helvetica"/>
          <w:b/>
          <w:bCs/>
          <w:color w:val="202020"/>
          <w:sz w:val="20"/>
          <w:szCs w:val="20"/>
          <w:shd w:val="clear" w:color="auto" w:fill="FFFFFF"/>
        </w:rPr>
        <w:t xml:space="preserve"> Treatment-resistant PTSD: A Longitudinal Follow-up Study.</w:t>
      </w:r>
      <w:r w:rsidR="009847C3">
        <w:rPr>
          <w:rFonts w:ascii="Segoe UI" w:hAnsi="Segoe UI" w:cs="Segoe UI"/>
          <w:color w:val="212121"/>
          <w:shd w:val="clear" w:color="auto" w:fill="FFFFFF"/>
        </w:rPr>
        <w:t xml:space="preserve"> </w:t>
      </w:r>
      <w:r w:rsidR="009847C3" w:rsidRPr="009847C3">
        <w:rPr>
          <w:rFonts w:ascii="Helvetica" w:hAnsi="Helvetica" w:cs="Helvetica"/>
          <w:color w:val="202020"/>
          <w:sz w:val="20"/>
          <w:szCs w:val="20"/>
          <w:shd w:val="clear" w:color="auto" w:fill="FFFFFF"/>
        </w:rPr>
        <w:t xml:space="preserve">Mil Med. 2022 Nov </w:t>
      </w:r>
      <w:proofErr w:type="gramStart"/>
      <w:r w:rsidR="009847C3" w:rsidRPr="009847C3">
        <w:rPr>
          <w:rFonts w:ascii="Helvetica" w:hAnsi="Helvetica" w:cs="Helvetica"/>
          <w:color w:val="202020"/>
          <w:sz w:val="20"/>
          <w:szCs w:val="20"/>
          <w:shd w:val="clear" w:color="auto" w:fill="FFFFFF"/>
        </w:rPr>
        <w:t>26:usac</w:t>
      </w:r>
      <w:proofErr w:type="gramEnd"/>
      <w:r w:rsidR="009847C3" w:rsidRPr="009847C3">
        <w:rPr>
          <w:rFonts w:ascii="Helvetica" w:hAnsi="Helvetica" w:cs="Helvetica"/>
          <w:color w:val="202020"/>
          <w:sz w:val="20"/>
          <w:szCs w:val="20"/>
          <w:shd w:val="clear" w:color="auto" w:fill="FFFFFF"/>
        </w:rPr>
        <w:t xml:space="preserve">360. </w:t>
      </w:r>
      <w:proofErr w:type="spellStart"/>
      <w:r w:rsidR="009847C3" w:rsidRPr="009847C3">
        <w:rPr>
          <w:rFonts w:ascii="Helvetica" w:hAnsi="Helvetica" w:cs="Helvetica"/>
          <w:color w:val="202020"/>
          <w:sz w:val="20"/>
          <w:szCs w:val="20"/>
          <w:shd w:val="clear" w:color="auto" w:fill="FFFFFF"/>
        </w:rPr>
        <w:t>doi</w:t>
      </w:r>
      <w:proofErr w:type="spellEnd"/>
      <w:r w:rsidR="009847C3" w:rsidRPr="009847C3">
        <w:rPr>
          <w:rFonts w:ascii="Helvetica" w:hAnsi="Helvetica" w:cs="Helvetica"/>
          <w:color w:val="202020"/>
          <w:sz w:val="20"/>
          <w:szCs w:val="20"/>
          <w:shd w:val="clear" w:color="auto" w:fill="FFFFFF"/>
        </w:rPr>
        <w:t>: 10.1093/</w:t>
      </w:r>
      <w:proofErr w:type="spellStart"/>
      <w:r w:rsidR="009847C3" w:rsidRPr="009847C3">
        <w:rPr>
          <w:rFonts w:ascii="Helvetica" w:hAnsi="Helvetica" w:cs="Helvetica"/>
          <w:color w:val="202020"/>
          <w:sz w:val="20"/>
          <w:szCs w:val="20"/>
          <w:shd w:val="clear" w:color="auto" w:fill="FFFFFF"/>
        </w:rPr>
        <w:t>milmed</w:t>
      </w:r>
      <w:proofErr w:type="spellEnd"/>
      <w:r w:rsidR="009847C3" w:rsidRPr="009847C3">
        <w:rPr>
          <w:rFonts w:ascii="Helvetica" w:hAnsi="Helvetica" w:cs="Helvetica"/>
          <w:color w:val="202020"/>
          <w:sz w:val="20"/>
          <w:szCs w:val="20"/>
          <w:shd w:val="clear" w:color="auto" w:fill="FFFFFF"/>
        </w:rPr>
        <w:t>/usac360.</w:t>
      </w:r>
    </w:p>
    <w:p w14:paraId="328E98A8" w14:textId="2903814F" w:rsidR="00301980" w:rsidRDefault="009847C3" w:rsidP="009E3DF1">
      <w:pPr>
        <w:shd w:val="clear" w:color="auto" w:fill="FFFFFF"/>
        <w:spacing w:line="240" w:lineRule="auto"/>
        <w:rPr>
          <w:rFonts w:ascii="Helvetica" w:hAnsi="Helvetica" w:cs="Helvetica"/>
          <w:color w:val="202020"/>
          <w:sz w:val="20"/>
          <w:szCs w:val="20"/>
          <w:shd w:val="clear" w:color="auto" w:fill="FFFFFF"/>
        </w:rPr>
      </w:pPr>
      <w:r>
        <w:rPr>
          <w:rFonts w:ascii="Helvetica" w:hAnsi="Helvetica" w:cs="Helvetica"/>
          <w:color w:val="202020"/>
          <w:sz w:val="20"/>
          <w:szCs w:val="20"/>
          <w:shd w:val="clear" w:color="auto" w:fill="FFFFFF"/>
        </w:rPr>
        <w:t>[</w:t>
      </w:r>
      <w:r w:rsidR="000A0A89">
        <w:rPr>
          <w:rFonts w:ascii="Helvetica" w:hAnsi="Helvetica" w:cs="Helvetica"/>
          <w:color w:val="202020"/>
          <w:sz w:val="20"/>
          <w:szCs w:val="20"/>
          <w:shd w:val="clear" w:color="auto" w:fill="FFFFFF"/>
        </w:rPr>
        <w:t>1</w:t>
      </w:r>
      <w:r w:rsidR="0075371B">
        <w:rPr>
          <w:rFonts w:ascii="Helvetica" w:hAnsi="Helvetica" w:cs="Helvetica"/>
          <w:color w:val="202020"/>
          <w:sz w:val="20"/>
          <w:szCs w:val="20"/>
          <w:shd w:val="clear" w:color="auto" w:fill="FFFFFF"/>
        </w:rPr>
        <w:t>3</w:t>
      </w:r>
      <w:r>
        <w:rPr>
          <w:rFonts w:ascii="Helvetica" w:hAnsi="Helvetica" w:cs="Helvetica"/>
          <w:color w:val="202020"/>
          <w:sz w:val="20"/>
          <w:szCs w:val="20"/>
          <w:shd w:val="clear" w:color="auto" w:fill="FFFFFF"/>
        </w:rPr>
        <w:t xml:space="preserve">] </w:t>
      </w:r>
      <w:proofErr w:type="spellStart"/>
      <w:r w:rsidR="00301980" w:rsidRPr="00301980">
        <w:rPr>
          <w:rFonts w:ascii="Helvetica" w:hAnsi="Helvetica" w:cs="Helvetica"/>
          <w:color w:val="202020"/>
          <w:sz w:val="20"/>
          <w:szCs w:val="20"/>
          <w:shd w:val="clear" w:color="auto" w:fill="FFFFFF"/>
        </w:rPr>
        <w:t>Hadanny</w:t>
      </w:r>
      <w:proofErr w:type="spellEnd"/>
      <w:r w:rsidR="00301980" w:rsidRPr="00301980">
        <w:rPr>
          <w:rFonts w:ascii="Helvetica" w:hAnsi="Helvetica" w:cs="Helvetica"/>
          <w:color w:val="202020"/>
          <w:sz w:val="20"/>
          <w:szCs w:val="20"/>
          <w:shd w:val="clear" w:color="auto" w:fill="FFFFFF"/>
        </w:rPr>
        <w:t>, A., Catalogna, M., Yaniv, S. et al. </w:t>
      </w:r>
      <w:r w:rsidR="00301980" w:rsidRPr="00667FE8">
        <w:rPr>
          <w:rFonts w:ascii="Helvetica" w:hAnsi="Helvetica" w:cs="Helvetica"/>
          <w:b/>
          <w:bCs/>
          <w:color w:val="202020"/>
          <w:sz w:val="20"/>
          <w:szCs w:val="20"/>
          <w:shd w:val="clear" w:color="auto" w:fill="FFFFFF"/>
        </w:rPr>
        <w:t>Hyperbaric oxygen therapy in children with post-concussion syndrome improves cognitive and behavioral function: a randomized controlled trial</w:t>
      </w:r>
      <w:r w:rsidR="00301980" w:rsidRPr="00301980">
        <w:rPr>
          <w:rFonts w:ascii="Helvetica" w:hAnsi="Helvetica" w:cs="Helvetica"/>
          <w:color w:val="202020"/>
          <w:sz w:val="20"/>
          <w:szCs w:val="20"/>
          <w:shd w:val="clear" w:color="auto" w:fill="FFFFFF"/>
        </w:rPr>
        <w:t>. Sci Rep 12, 15233 (202</w:t>
      </w:r>
      <w:r w:rsidR="00301980" w:rsidRPr="00667FE8">
        <w:rPr>
          <w:rFonts w:ascii="Helvetica" w:hAnsi="Helvetica" w:cs="Helvetica"/>
          <w:color w:val="000000" w:themeColor="text1"/>
          <w:sz w:val="20"/>
          <w:szCs w:val="20"/>
          <w:shd w:val="clear" w:color="auto" w:fill="FFFFFF"/>
        </w:rPr>
        <w:t xml:space="preserve">2). </w:t>
      </w:r>
      <w:hyperlink r:id="rId20" w:history="1">
        <w:r w:rsidR="00667FE8" w:rsidRPr="00667FE8">
          <w:rPr>
            <w:rStyle w:val="Hyperlink"/>
            <w:rFonts w:ascii="Helvetica" w:hAnsi="Helvetica" w:cs="Helvetica"/>
            <w:color w:val="000000" w:themeColor="text1"/>
            <w:sz w:val="20"/>
            <w:szCs w:val="20"/>
            <w:shd w:val="clear" w:color="auto" w:fill="FFFFFF"/>
          </w:rPr>
          <w:t>https://doi.org/10.1038/s41598-022-19395-y</w:t>
        </w:r>
      </w:hyperlink>
    </w:p>
    <w:p w14:paraId="2DEB7319" w14:textId="2137925B" w:rsidR="00667FE8" w:rsidRDefault="00721184" w:rsidP="009E3DF1">
      <w:pPr>
        <w:shd w:val="clear" w:color="auto" w:fill="FFFFFF"/>
        <w:spacing w:line="240" w:lineRule="auto"/>
      </w:pPr>
      <w:r>
        <w:rPr>
          <w:rFonts w:ascii="Helvetica" w:hAnsi="Helvetica" w:cs="Helvetica"/>
          <w:color w:val="202020"/>
          <w:sz w:val="20"/>
          <w:szCs w:val="20"/>
          <w:shd w:val="clear" w:color="auto" w:fill="FFFFFF"/>
        </w:rPr>
        <w:t>[</w:t>
      </w:r>
      <w:r w:rsidR="00CD1764">
        <w:rPr>
          <w:rFonts w:ascii="Helvetica" w:hAnsi="Helvetica" w:cs="Helvetica"/>
          <w:color w:val="202020"/>
          <w:sz w:val="20"/>
          <w:szCs w:val="20"/>
          <w:shd w:val="clear" w:color="auto" w:fill="FFFFFF"/>
        </w:rPr>
        <w:t>1</w:t>
      </w:r>
      <w:r w:rsidR="0075371B">
        <w:rPr>
          <w:rFonts w:ascii="Helvetica" w:hAnsi="Helvetica" w:cs="Helvetica"/>
          <w:color w:val="202020"/>
          <w:sz w:val="20"/>
          <w:szCs w:val="20"/>
          <w:shd w:val="clear" w:color="auto" w:fill="FFFFFF"/>
        </w:rPr>
        <w:t>4</w:t>
      </w:r>
      <w:r w:rsidR="00667FE8">
        <w:rPr>
          <w:rFonts w:ascii="Helvetica" w:hAnsi="Helvetica" w:cs="Helvetica"/>
          <w:color w:val="202020"/>
          <w:sz w:val="20"/>
          <w:szCs w:val="20"/>
          <w:shd w:val="clear" w:color="auto" w:fill="FFFFFF"/>
        </w:rPr>
        <w:t xml:space="preserve">] </w:t>
      </w:r>
      <w:r w:rsidR="00667FE8" w:rsidRPr="00667FE8">
        <w:rPr>
          <w:rFonts w:ascii="Helvetica" w:hAnsi="Helvetica" w:cs="Helvetica"/>
          <w:color w:val="202020"/>
          <w:sz w:val="20"/>
          <w:szCs w:val="20"/>
          <w:shd w:val="clear" w:color="auto" w:fill="FFFFFF"/>
        </w:rPr>
        <w:t xml:space="preserve">Bested, A.C. et al. </w:t>
      </w:r>
      <w:r w:rsidR="00667FE8" w:rsidRPr="00667FE8">
        <w:rPr>
          <w:rFonts w:ascii="Helvetica" w:hAnsi="Helvetica" w:cs="Helvetica"/>
          <w:b/>
          <w:bCs/>
          <w:color w:val="202020"/>
          <w:sz w:val="20"/>
          <w:szCs w:val="20"/>
          <w:shd w:val="clear" w:color="auto" w:fill="FFFFFF"/>
        </w:rPr>
        <w:t>A Case Series of 39 United States Veterans with Mild Traumatic Brain Injury Treated with Hyperbaric Oxygen Therapy</w:t>
      </w:r>
      <w:r w:rsidR="00667FE8" w:rsidRPr="00667FE8">
        <w:rPr>
          <w:rFonts w:ascii="Helvetica" w:hAnsi="Helvetica" w:cs="Helvetica"/>
          <w:color w:val="202020"/>
          <w:sz w:val="20"/>
          <w:szCs w:val="20"/>
          <w:shd w:val="clear" w:color="auto" w:fill="FFFFFF"/>
        </w:rPr>
        <w:t xml:space="preserve">. Clin. Transl. </w:t>
      </w:r>
      <w:proofErr w:type="spellStart"/>
      <w:r w:rsidR="00667FE8" w:rsidRPr="00667FE8">
        <w:rPr>
          <w:rFonts w:ascii="Helvetica" w:hAnsi="Helvetica" w:cs="Helvetica"/>
          <w:color w:val="202020"/>
          <w:sz w:val="20"/>
          <w:szCs w:val="20"/>
          <w:shd w:val="clear" w:color="auto" w:fill="FFFFFF"/>
        </w:rPr>
        <w:t>Neurosci</w:t>
      </w:r>
      <w:proofErr w:type="spellEnd"/>
      <w:r w:rsidR="00667FE8" w:rsidRPr="00667FE8">
        <w:rPr>
          <w:rFonts w:ascii="Helvetica" w:hAnsi="Helvetica" w:cs="Helvetica"/>
          <w:color w:val="202020"/>
          <w:sz w:val="20"/>
          <w:szCs w:val="20"/>
          <w:shd w:val="clear" w:color="auto" w:fill="FFFFFF"/>
        </w:rPr>
        <w:t>. 2022, 6, 21. https://doi.org/10.3390/ctn6030021</w:t>
      </w:r>
    </w:p>
    <w:p w14:paraId="2EF1A005" w14:textId="6A6E6510" w:rsidR="009E3DF1" w:rsidRDefault="00301980" w:rsidP="009E3DF1">
      <w:pPr>
        <w:shd w:val="clear" w:color="auto" w:fill="FFFFFF"/>
        <w:spacing w:line="240" w:lineRule="auto"/>
        <w:rPr>
          <w:rFonts w:ascii="Helvetica" w:hAnsi="Helvetica" w:cs="Helvetica"/>
          <w:color w:val="202020"/>
          <w:sz w:val="20"/>
          <w:szCs w:val="20"/>
          <w:shd w:val="clear" w:color="auto" w:fill="FFFFFF"/>
        </w:rPr>
      </w:pPr>
      <w:r>
        <w:rPr>
          <w:rFonts w:ascii="Helvetica" w:hAnsi="Helvetica" w:cs="Helvetica"/>
          <w:color w:val="202020"/>
          <w:sz w:val="20"/>
          <w:szCs w:val="20"/>
          <w:shd w:val="clear" w:color="auto" w:fill="FFFFFF"/>
        </w:rPr>
        <w:t>[</w:t>
      </w:r>
      <w:r w:rsidR="00CD1764">
        <w:rPr>
          <w:rFonts w:ascii="Helvetica" w:hAnsi="Helvetica" w:cs="Helvetica"/>
          <w:color w:val="202020"/>
          <w:sz w:val="20"/>
          <w:szCs w:val="20"/>
          <w:shd w:val="clear" w:color="auto" w:fill="FFFFFF"/>
        </w:rPr>
        <w:t>1</w:t>
      </w:r>
      <w:r w:rsidR="0075371B">
        <w:rPr>
          <w:rFonts w:ascii="Helvetica" w:hAnsi="Helvetica" w:cs="Helvetica"/>
          <w:color w:val="202020"/>
          <w:sz w:val="20"/>
          <w:szCs w:val="20"/>
          <w:shd w:val="clear" w:color="auto" w:fill="FFFFFF"/>
        </w:rPr>
        <w:t>5</w:t>
      </w:r>
      <w:r>
        <w:rPr>
          <w:rFonts w:ascii="Helvetica" w:hAnsi="Helvetica" w:cs="Helvetica"/>
          <w:color w:val="202020"/>
          <w:sz w:val="20"/>
          <w:szCs w:val="20"/>
          <w:shd w:val="clear" w:color="auto" w:fill="FFFFFF"/>
        </w:rPr>
        <w:t xml:space="preserve">] </w:t>
      </w:r>
      <w:r w:rsidR="009E3DF1" w:rsidRPr="009E3DF1">
        <w:rPr>
          <w:rFonts w:ascii="Helvetica" w:hAnsi="Helvetica" w:cs="Helvetica"/>
          <w:color w:val="202020"/>
          <w:sz w:val="20"/>
          <w:szCs w:val="20"/>
          <w:shd w:val="clear" w:color="auto" w:fill="FFFFFF"/>
        </w:rPr>
        <w:t>Harch</w:t>
      </w:r>
      <w:r w:rsidR="009E3DF1">
        <w:rPr>
          <w:rFonts w:ascii="Helvetica" w:hAnsi="Helvetica" w:cs="Helvetica"/>
          <w:color w:val="202020"/>
          <w:sz w:val="20"/>
          <w:szCs w:val="20"/>
          <w:shd w:val="clear" w:color="auto" w:fill="FFFFFF"/>
        </w:rPr>
        <w:t>, P.G.</w:t>
      </w:r>
      <w:r w:rsidR="009E3DF1" w:rsidRPr="009E3DF1">
        <w:rPr>
          <w:rFonts w:ascii="Helvetica" w:hAnsi="Helvetica" w:cs="Helvetica"/>
          <w:color w:val="202020"/>
          <w:sz w:val="20"/>
          <w:szCs w:val="20"/>
          <w:shd w:val="clear" w:color="auto" w:fill="FFFFFF"/>
        </w:rPr>
        <w:t> (2022). </w:t>
      </w:r>
      <w:r w:rsidR="009E3DF1" w:rsidRPr="009E3DF1">
        <w:rPr>
          <w:rFonts w:ascii="Helvetica" w:hAnsi="Helvetica" w:cs="Helvetica"/>
          <w:b/>
          <w:bCs/>
          <w:color w:val="202020"/>
          <w:sz w:val="20"/>
          <w:szCs w:val="20"/>
          <w:shd w:val="clear" w:color="auto" w:fill="FFFFFF"/>
        </w:rPr>
        <w:t>Systematic Review and Dosage Analysis: hyperbaric oxygen therapy efficacy in mild traumatic brain injury persistent postconcussion syndrome</w:t>
      </w:r>
      <w:r w:rsidR="005633AF">
        <w:rPr>
          <w:rFonts w:ascii="Helvetica" w:hAnsi="Helvetica" w:cs="Helvetica"/>
          <w:color w:val="202020"/>
          <w:sz w:val="20"/>
          <w:szCs w:val="20"/>
          <w:shd w:val="clear" w:color="auto" w:fill="FFFFFF"/>
        </w:rPr>
        <w:t xml:space="preserve">. </w:t>
      </w:r>
      <w:r w:rsidR="009E3DF1" w:rsidRPr="009E3DF1">
        <w:rPr>
          <w:rFonts w:ascii="Helvetica" w:hAnsi="Helvetica" w:cs="Helvetica"/>
          <w:color w:val="202020"/>
          <w:sz w:val="20"/>
          <w:szCs w:val="20"/>
          <w:shd w:val="clear" w:color="auto" w:fill="FFFFFF"/>
        </w:rPr>
        <w:t xml:space="preserve">Front. </w:t>
      </w:r>
      <w:r w:rsidR="009E3DF1">
        <w:rPr>
          <w:rFonts w:ascii="Helvetica" w:hAnsi="Helvetica" w:cs="Helvetica"/>
          <w:color w:val="202020"/>
          <w:sz w:val="20"/>
          <w:szCs w:val="20"/>
          <w:shd w:val="clear" w:color="auto" w:fill="FFFFFF"/>
        </w:rPr>
        <w:t>N</w:t>
      </w:r>
      <w:r w:rsidR="009E3DF1" w:rsidRPr="009E3DF1">
        <w:rPr>
          <w:rFonts w:ascii="Helvetica" w:hAnsi="Helvetica" w:cs="Helvetica"/>
          <w:color w:val="202020"/>
          <w:sz w:val="20"/>
          <w:szCs w:val="20"/>
          <w:shd w:val="clear" w:color="auto" w:fill="FFFFFF"/>
        </w:rPr>
        <w:t>eurol. 13:815056. </w:t>
      </w:r>
      <w:proofErr w:type="spellStart"/>
      <w:r w:rsidR="009E3DF1" w:rsidRPr="009E3DF1">
        <w:rPr>
          <w:rFonts w:ascii="Helvetica" w:hAnsi="Helvetica" w:cs="Helvetica"/>
          <w:color w:val="202020"/>
          <w:sz w:val="20"/>
          <w:szCs w:val="20"/>
          <w:shd w:val="clear" w:color="auto" w:fill="FFFFFF"/>
        </w:rPr>
        <w:t>doi</w:t>
      </w:r>
      <w:proofErr w:type="spellEnd"/>
      <w:r w:rsidR="009E3DF1" w:rsidRPr="009E3DF1">
        <w:rPr>
          <w:rFonts w:ascii="Helvetica" w:hAnsi="Helvetica" w:cs="Helvetica"/>
          <w:color w:val="202020"/>
          <w:sz w:val="20"/>
          <w:szCs w:val="20"/>
          <w:shd w:val="clear" w:color="auto" w:fill="FFFFFF"/>
        </w:rPr>
        <w:t>: 10.3389/fneur.2022.815056</w:t>
      </w:r>
    </w:p>
    <w:p w14:paraId="2816D2F4" w14:textId="2210E845" w:rsidR="00D122E8" w:rsidRDefault="00D122E8" w:rsidP="009E3DF1">
      <w:pPr>
        <w:shd w:val="clear" w:color="auto" w:fill="FFFFFF"/>
        <w:spacing w:line="240" w:lineRule="auto"/>
        <w:rPr>
          <w:rFonts w:ascii="Helvetica" w:hAnsi="Helvetica" w:cs="Helvetica"/>
          <w:color w:val="202020"/>
          <w:sz w:val="20"/>
          <w:szCs w:val="20"/>
          <w:shd w:val="clear" w:color="auto" w:fill="FFFFFF"/>
        </w:rPr>
      </w:pPr>
      <w:r>
        <w:rPr>
          <w:rFonts w:ascii="Helvetica" w:hAnsi="Helvetica" w:cs="Helvetica"/>
          <w:color w:val="202020"/>
          <w:sz w:val="20"/>
          <w:szCs w:val="20"/>
          <w:shd w:val="clear" w:color="auto" w:fill="FFFFFF"/>
        </w:rPr>
        <w:t>[</w:t>
      </w:r>
      <w:r w:rsidR="00721184">
        <w:rPr>
          <w:rFonts w:ascii="Helvetica" w:hAnsi="Helvetica" w:cs="Helvetica"/>
          <w:color w:val="202020"/>
          <w:sz w:val="20"/>
          <w:szCs w:val="20"/>
          <w:shd w:val="clear" w:color="auto" w:fill="FFFFFF"/>
        </w:rPr>
        <w:t>1</w:t>
      </w:r>
      <w:r w:rsidR="0075371B">
        <w:rPr>
          <w:rFonts w:ascii="Helvetica" w:hAnsi="Helvetica" w:cs="Helvetica"/>
          <w:color w:val="202020"/>
          <w:sz w:val="20"/>
          <w:szCs w:val="20"/>
          <w:shd w:val="clear" w:color="auto" w:fill="FFFFFF"/>
        </w:rPr>
        <w:t>6</w:t>
      </w:r>
      <w:r>
        <w:rPr>
          <w:rFonts w:ascii="Helvetica" w:hAnsi="Helvetica" w:cs="Helvetica"/>
          <w:color w:val="202020"/>
          <w:sz w:val="20"/>
          <w:szCs w:val="20"/>
          <w:shd w:val="clear" w:color="auto" w:fill="FFFFFF"/>
        </w:rPr>
        <w:t xml:space="preserve">] </w:t>
      </w:r>
      <w:r w:rsidRPr="00D122E8">
        <w:rPr>
          <w:rFonts w:ascii="Helvetica" w:hAnsi="Helvetica" w:cs="Helvetica"/>
          <w:color w:val="202020"/>
          <w:sz w:val="20"/>
          <w:szCs w:val="20"/>
          <w:shd w:val="clear" w:color="auto" w:fill="FFFFFF"/>
        </w:rPr>
        <w:t>Zilberman-Itskovich, S., Catalogna, M., Sasson, E. et al</w:t>
      </w:r>
      <w:r w:rsidRPr="00D122E8">
        <w:rPr>
          <w:rFonts w:ascii="Helvetica" w:hAnsi="Helvetica" w:cs="Helvetica"/>
          <w:b/>
          <w:bCs/>
          <w:color w:val="202020"/>
          <w:sz w:val="20"/>
          <w:szCs w:val="20"/>
          <w:shd w:val="clear" w:color="auto" w:fill="FFFFFF"/>
        </w:rPr>
        <w:t>. Hyperbaric oxygen therapy improves neurocognitive functions and symptoms of post-COVID condition: randomized controlled trial.</w:t>
      </w:r>
      <w:r w:rsidRPr="00D122E8">
        <w:rPr>
          <w:rFonts w:ascii="Helvetica" w:hAnsi="Helvetica" w:cs="Helvetica"/>
          <w:color w:val="202020"/>
          <w:sz w:val="20"/>
          <w:szCs w:val="20"/>
          <w:shd w:val="clear" w:color="auto" w:fill="FFFFFF"/>
        </w:rPr>
        <w:t> Sci Rep 12, 11252 (2022). </w:t>
      </w:r>
      <w:hyperlink r:id="rId21" w:tgtFrame="_blank" w:history="1">
        <w:r w:rsidRPr="00D122E8">
          <w:rPr>
            <w:rFonts w:ascii="Helvetica" w:hAnsi="Helvetica" w:cs="Helvetica"/>
            <w:color w:val="202020"/>
            <w:sz w:val="20"/>
            <w:szCs w:val="20"/>
            <w:shd w:val="clear" w:color="auto" w:fill="FFFFFF"/>
          </w:rPr>
          <w:t>https://doi.org/10.1038/s41598-022-15565-0</w:t>
        </w:r>
      </w:hyperlink>
    </w:p>
    <w:p w14:paraId="4430FA81" w14:textId="328A1926" w:rsidR="00F81285" w:rsidRDefault="009E3DF1" w:rsidP="00A874F3">
      <w:pPr>
        <w:shd w:val="clear" w:color="auto" w:fill="FFFFFF"/>
        <w:spacing w:after="0" w:line="240" w:lineRule="auto"/>
      </w:pPr>
      <w:r>
        <w:t>[</w:t>
      </w:r>
      <w:r w:rsidR="00721184">
        <w:t>1</w:t>
      </w:r>
      <w:r w:rsidR="0075371B">
        <w:t>7</w:t>
      </w:r>
      <w:r>
        <w:t>]</w:t>
      </w:r>
      <w:r w:rsidR="0094005C">
        <w:t xml:space="preserve"> </w:t>
      </w:r>
      <w:proofErr w:type="spellStart"/>
      <w:r w:rsidR="00F81285" w:rsidRPr="00F81285">
        <w:rPr>
          <w:rFonts w:ascii="Helvetica" w:hAnsi="Helvetica" w:cs="Helvetica"/>
          <w:color w:val="202020"/>
          <w:sz w:val="20"/>
          <w:szCs w:val="20"/>
          <w:shd w:val="clear" w:color="auto" w:fill="FFFFFF"/>
        </w:rPr>
        <w:t>Hadanny</w:t>
      </w:r>
      <w:proofErr w:type="spellEnd"/>
      <w:r w:rsidR="00F81285" w:rsidRPr="00F81285">
        <w:rPr>
          <w:rFonts w:ascii="Helvetica" w:hAnsi="Helvetica" w:cs="Helvetica"/>
          <w:color w:val="202020"/>
          <w:sz w:val="20"/>
          <w:szCs w:val="20"/>
          <w:shd w:val="clear" w:color="auto" w:fill="FFFFFF"/>
        </w:rPr>
        <w:t xml:space="preserve">, A., </w:t>
      </w:r>
      <w:proofErr w:type="spellStart"/>
      <w:r w:rsidR="00F81285" w:rsidRPr="00F81285">
        <w:rPr>
          <w:rFonts w:ascii="Helvetica" w:hAnsi="Helvetica" w:cs="Helvetica"/>
          <w:color w:val="202020"/>
          <w:sz w:val="20"/>
          <w:szCs w:val="20"/>
          <w:shd w:val="clear" w:color="auto" w:fill="FFFFFF"/>
        </w:rPr>
        <w:t>Hachmo</w:t>
      </w:r>
      <w:proofErr w:type="spellEnd"/>
      <w:r w:rsidR="00F81285" w:rsidRPr="00F81285">
        <w:rPr>
          <w:rFonts w:ascii="Helvetica" w:hAnsi="Helvetica" w:cs="Helvetica"/>
          <w:color w:val="202020"/>
          <w:sz w:val="20"/>
          <w:szCs w:val="20"/>
          <w:shd w:val="clear" w:color="auto" w:fill="FFFFFF"/>
        </w:rPr>
        <w:t xml:space="preserve">, Y., </w:t>
      </w:r>
      <w:proofErr w:type="spellStart"/>
      <w:r w:rsidR="00F81285" w:rsidRPr="00F81285">
        <w:rPr>
          <w:rFonts w:ascii="Helvetica" w:hAnsi="Helvetica" w:cs="Helvetica"/>
          <w:color w:val="202020"/>
          <w:sz w:val="20"/>
          <w:szCs w:val="20"/>
          <w:shd w:val="clear" w:color="auto" w:fill="FFFFFF"/>
        </w:rPr>
        <w:t>Rozali</w:t>
      </w:r>
      <w:proofErr w:type="spellEnd"/>
      <w:r w:rsidR="00F81285" w:rsidRPr="00F81285">
        <w:rPr>
          <w:rFonts w:ascii="Helvetica" w:hAnsi="Helvetica" w:cs="Helvetica"/>
          <w:color w:val="202020"/>
          <w:sz w:val="20"/>
          <w:szCs w:val="20"/>
          <w:shd w:val="clear" w:color="auto" w:fill="FFFFFF"/>
        </w:rPr>
        <w:t>, D. et al. </w:t>
      </w:r>
      <w:r w:rsidR="00F81285" w:rsidRPr="00F81285">
        <w:rPr>
          <w:rFonts w:ascii="Helvetica" w:hAnsi="Helvetica" w:cs="Helvetica"/>
          <w:b/>
          <w:bCs/>
          <w:color w:val="202020"/>
          <w:sz w:val="20"/>
          <w:szCs w:val="20"/>
          <w:shd w:val="clear" w:color="auto" w:fill="FFFFFF"/>
        </w:rPr>
        <w:t>Effects of Hyperbaric Oxygen Therapy on Mitochondrial Respiration and Physical Performance in Middle-Aged Athletes: A Blinded, Randomized Controlled Trial.</w:t>
      </w:r>
      <w:r w:rsidR="00F81285" w:rsidRPr="00F81285">
        <w:rPr>
          <w:rFonts w:ascii="Helvetica" w:hAnsi="Helvetica" w:cs="Helvetica"/>
          <w:color w:val="202020"/>
          <w:sz w:val="20"/>
          <w:szCs w:val="20"/>
          <w:shd w:val="clear" w:color="auto" w:fill="FFFFFF"/>
        </w:rPr>
        <w:t> Sports Med - Open 8, 22 (2022). https://doi.org/10.1186/s40798-021-00403-w</w:t>
      </w:r>
    </w:p>
    <w:p w14:paraId="76736265" w14:textId="77777777" w:rsidR="00F81285" w:rsidRDefault="00F81285" w:rsidP="00A874F3">
      <w:pPr>
        <w:shd w:val="clear" w:color="auto" w:fill="FFFFFF"/>
        <w:spacing w:after="0" w:line="240" w:lineRule="auto"/>
      </w:pPr>
    </w:p>
    <w:p w14:paraId="7BCB97A3" w14:textId="7AA33467" w:rsidR="001672F3" w:rsidRDefault="007256C8" w:rsidP="00A874F3">
      <w:pPr>
        <w:shd w:val="clear" w:color="auto" w:fill="FFFFFF"/>
        <w:spacing w:after="0" w:line="240" w:lineRule="auto"/>
      </w:pPr>
      <w:r>
        <w:rPr>
          <w:rFonts w:ascii="Helvetica" w:hAnsi="Helvetica" w:cs="Helvetica"/>
          <w:color w:val="202020"/>
          <w:sz w:val="20"/>
          <w:szCs w:val="20"/>
          <w:shd w:val="clear" w:color="auto" w:fill="FFFFFF"/>
        </w:rPr>
        <w:t>[</w:t>
      </w:r>
      <w:r w:rsidR="00AC61C3">
        <w:rPr>
          <w:rFonts w:ascii="Helvetica" w:hAnsi="Helvetica" w:cs="Helvetica"/>
          <w:color w:val="202020"/>
          <w:sz w:val="20"/>
          <w:szCs w:val="20"/>
          <w:shd w:val="clear" w:color="auto" w:fill="FFFFFF"/>
        </w:rPr>
        <w:t>1</w:t>
      </w:r>
      <w:r w:rsidR="0075371B">
        <w:rPr>
          <w:rFonts w:ascii="Helvetica" w:hAnsi="Helvetica" w:cs="Helvetica"/>
          <w:color w:val="202020"/>
          <w:sz w:val="20"/>
          <w:szCs w:val="20"/>
          <w:shd w:val="clear" w:color="auto" w:fill="FFFFFF"/>
        </w:rPr>
        <w:t>8</w:t>
      </w:r>
      <w:r>
        <w:rPr>
          <w:rFonts w:ascii="Helvetica" w:hAnsi="Helvetica" w:cs="Helvetica"/>
          <w:color w:val="202020"/>
          <w:sz w:val="20"/>
          <w:szCs w:val="20"/>
          <w:shd w:val="clear" w:color="auto" w:fill="FFFFFF"/>
        </w:rPr>
        <w:t xml:space="preserve">] </w:t>
      </w:r>
      <w:proofErr w:type="spellStart"/>
      <w:r w:rsidR="0094005C">
        <w:rPr>
          <w:rFonts w:ascii="Helvetica" w:hAnsi="Helvetica" w:cs="Helvetica"/>
          <w:color w:val="202020"/>
          <w:sz w:val="20"/>
          <w:szCs w:val="20"/>
          <w:shd w:val="clear" w:color="auto" w:fill="FFFFFF"/>
        </w:rPr>
        <w:t>Doenyas</w:t>
      </w:r>
      <w:proofErr w:type="spellEnd"/>
      <w:r w:rsidR="0094005C">
        <w:rPr>
          <w:rFonts w:ascii="Helvetica" w:hAnsi="Helvetica" w:cs="Helvetica"/>
          <w:color w:val="202020"/>
          <w:sz w:val="20"/>
          <w:szCs w:val="20"/>
          <w:shd w:val="clear" w:color="auto" w:fill="FFFFFF"/>
        </w:rPr>
        <w:t xml:space="preserve">-Barak K, Catalogna M, Kutz I, Levi G, </w:t>
      </w:r>
      <w:proofErr w:type="spellStart"/>
      <w:r w:rsidR="0094005C">
        <w:rPr>
          <w:rFonts w:ascii="Helvetica" w:hAnsi="Helvetica" w:cs="Helvetica"/>
          <w:color w:val="202020"/>
          <w:sz w:val="20"/>
          <w:szCs w:val="20"/>
          <w:shd w:val="clear" w:color="auto" w:fill="FFFFFF"/>
        </w:rPr>
        <w:t>Hadanny</w:t>
      </w:r>
      <w:proofErr w:type="spellEnd"/>
      <w:r w:rsidR="0094005C">
        <w:rPr>
          <w:rFonts w:ascii="Helvetica" w:hAnsi="Helvetica" w:cs="Helvetica"/>
          <w:color w:val="202020"/>
          <w:sz w:val="20"/>
          <w:szCs w:val="20"/>
          <w:shd w:val="clear" w:color="auto" w:fill="FFFFFF"/>
        </w:rPr>
        <w:t xml:space="preserve"> A, Tal S, et al. (2022) </w:t>
      </w:r>
      <w:r w:rsidR="0094005C" w:rsidRPr="0094005C">
        <w:rPr>
          <w:rFonts w:ascii="Helvetica" w:hAnsi="Helvetica" w:cs="Helvetica"/>
          <w:b/>
          <w:bCs/>
          <w:i/>
          <w:iCs/>
          <w:color w:val="202020"/>
          <w:sz w:val="20"/>
          <w:szCs w:val="20"/>
          <w:shd w:val="clear" w:color="auto" w:fill="FFFFFF"/>
        </w:rPr>
        <w:t>Hyperbaric oxygen therapy improves symptoms, brain’s microstructure and functionality in veterans with treatment resistant post-traumatic stress disorder:</w:t>
      </w:r>
      <w:r w:rsidR="0094005C">
        <w:rPr>
          <w:rFonts w:ascii="Helvetica" w:hAnsi="Helvetica" w:cs="Helvetica"/>
          <w:color w:val="202020"/>
          <w:sz w:val="20"/>
          <w:szCs w:val="20"/>
          <w:shd w:val="clear" w:color="auto" w:fill="FFFFFF"/>
        </w:rPr>
        <w:t xml:space="preserve"> A prospective, randomized, controlled trial. </w:t>
      </w:r>
      <w:proofErr w:type="spellStart"/>
      <w:r w:rsidR="0094005C">
        <w:rPr>
          <w:rFonts w:ascii="Helvetica" w:hAnsi="Helvetica" w:cs="Helvetica"/>
          <w:color w:val="202020"/>
          <w:sz w:val="20"/>
          <w:szCs w:val="20"/>
          <w:shd w:val="clear" w:color="auto" w:fill="FFFFFF"/>
        </w:rPr>
        <w:t>PLoS</w:t>
      </w:r>
      <w:proofErr w:type="spellEnd"/>
      <w:r w:rsidR="0094005C">
        <w:rPr>
          <w:rFonts w:ascii="Helvetica" w:hAnsi="Helvetica" w:cs="Helvetica"/>
          <w:color w:val="202020"/>
          <w:sz w:val="20"/>
          <w:szCs w:val="20"/>
          <w:shd w:val="clear" w:color="auto" w:fill="FFFFFF"/>
        </w:rPr>
        <w:t xml:space="preserve"> ONE 17(2): e0264161. </w:t>
      </w:r>
      <w:hyperlink r:id="rId22" w:history="1">
        <w:r w:rsidR="0094005C" w:rsidRPr="0094005C">
          <w:rPr>
            <w:color w:val="202020"/>
          </w:rPr>
          <w:t>https://doi.org/10.1371/journal.pone.0264161</w:t>
        </w:r>
      </w:hyperlink>
    </w:p>
    <w:p w14:paraId="0335291A" w14:textId="422FB8DA" w:rsidR="007256C8" w:rsidRPr="00933FB3" w:rsidRDefault="00933FB3" w:rsidP="00933FB3">
      <w:pPr>
        <w:shd w:val="clear" w:color="auto" w:fill="FFFFFF"/>
        <w:spacing w:before="100" w:beforeAutospacing="1" w:after="100" w:afterAutospacing="1" w:line="240" w:lineRule="auto"/>
        <w:rPr>
          <w:rFonts w:ascii="Helvetica" w:hAnsi="Helvetica" w:cs="Helvetica"/>
          <w:color w:val="202020"/>
          <w:sz w:val="20"/>
          <w:szCs w:val="20"/>
          <w:shd w:val="clear" w:color="auto" w:fill="FFFFFF"/>
        </w:rPr>
      </w:pPr>
      <w:r>
        <w:rPr>
          <w:rFonts w:ascii="Helvetica" w:hAnsi="Helvetica" w:cs="Helvetica"/>
          <w:color w:val="202020"/>
          <w:sz w:val="20"/>
          <w:szCs w:val="20"/>
          <w:shd w:val="clear" w:color="auto" w:fill="FFFFFF"/>
        </w:rPr>
        <w:t>[1</w:t>
      </w:r>
      <w:r w:rsidR="0075371B">
        <w:rPr>
          <w:rFonts w:ascii="Helvetica" w:hAnsi="Helvetica" w:cs="Helvetica"/>
          <w:color w:val="202020"/>
          <w:sz w:val="20"/>
          <w:szCs w:val="20"/>
          <w:shd w:val="clear" w:color="auto" w:fill="FFFFFF"/>
        </w:rPr>
        <w:t>9</w:t>
      </w:r>
      <w:r>
        <w:rPr>
          <w:rFonts w:ascii="Helvetica" w:hAnsi="Helvetica" w:cs="Helvetica"/>
          <w:color w:val="202020"/>
          <w:sz w:val="20"/>
          <w:szCs w:val="20"/>
          <w:shd w:val="clear" w:color="auto" w:fill="FFFFFF"/>
        </w:rPr>
        <w:t xml:space="preserve">] </w:t>
      </w:r>
      <w:hyperlink r:id="rId23" w:history="1">
        <w:r w:rsidRPr="00933FB3">
          <w:rPr>
            <w:rFonts w:ascii="Helvetica" w:hAnsi="Helvetica" w:cs="Helvetica"/>
            <w:color w:val="202020"/>
            <w:sz w:val="20"/>
            <w:szCs w:val="20"/>
            <w:shd w:val="clear" w:color="auto" w:fill="FFFFFF"/>
          </w:rPr>
          <w:t xml:space="preserve">Marcinkowska AB, Mankowska ND, Kot J, </w:t>
        </w:r>
        <w:proofErr w:type="spellStart"/>
        <w:r w:rsidRPr="00933FB3">
          <w:rPr>
            <w:rFonts w:ascii="Helvetica" w:hAnsi="Helvetica" w:cs="Helvetica"/>
            <w:color w:val="202020"/>
            <w:sz w:val="20"/>
            <w:szCs w:val="20"/>
            <w:shd w:val="clear" w:color="auto" w:fill="FFFFFF"/>
          </w:rPr>
          <w:t>Winklewski</w:t>
        </w:r>
        <w:proofErr w:type="spellEnd"/>
        <w:r w:rsidRPr="00933FB3">
          <w:rPr>
            <w:rFonts w:ascii="Helvetica" w:hAnsi="Helvetica" w:cs="Helvetica"/>
            <w:color w:val="202020"/>
            <w:sz w:val="20"/>
            <w:szCs w:val="20"/>
            <w:shd w:val="clear" w:color="auto" w:fill="FFFFFF"/>
          </w:rPr>
          <w:t xml:space="preserve"> PJ.</w:t>
        </w:r>
        <w:r w:rsidRPr="00933FB3">
          <w:rPr>
            <w:rFonts w:ascii="Helvetica" w:hAnsi="Helvetica" w:cs="Helvetica"/>
            <w:b/>
            <w:bCs/>
            <w:color w:val="202020"/>
            <w:sz w:val="20"/>
            <w:szCs w:val="20"/>
            <w:shd w:val="clear" w:color="auto" w:fill="FFFFFF"/>
          </w:rPr>
          <w:t xml:space="preserve"> Impact of Hyperbaric Oxygen Therapy on Cognitive Functions: </w:t>
        </w:r>
        <w:proofErr w:type="gramStart"/>
        <w:r w:rsidRPr="00933FB3">
          <w:rPr>
            <w:rFonts w:ascii="Helvetica" w:hAnsi="Helvetica" w:cs="Helvetica"/>
            <w:b/>
            <w:bCs/>
            <w:color w:val="202020"/>
            <w:sz w:val="20"/>
            <w:szCs w:val="20"/>
            <w:shd w:val="clear" w:color="auto" w:fill="FFFFFF"/>
          </w:rPr>
          <w:t>a</w:t>
        </w:r>
        <w:proofErr w:type="gramEnd"/>
        <w:r w:rsidRPr="00933FB3">
          <w:rPr>
            <w:rFonts w:ascii="Helvetica" w:hAnsi="Helvetica" w:cs="Helvetica"/>
            <w:b/>
            <w:bCs/>
            <w:color w:val="202020"/>
            <w:sz w:val="20"/>
            <w:szCs w:val="20"/>
            <w:shd w:val="clear" w:color="auto" w:fill="FFFFFF"/>
          </w:rPr>
          <w:t xml:space="preserve"> Systematic Review</w:t>
        </w:r>
        <w:r w:rsidRPr="00933FB3">
          <w:rPr>
            <w:rFonts w:ascii="Helvetica" w:hAnsi="Helvetica" w:cs="Helvetica"/>
            <w:color w:val="202020"/>
            <w:sz w:val="20"/>
            <w:szCs w:val="20"/>
            <w:shd w:val="clear" w:color="auto" w:fill="FFFFFF"/>
          </w:rPr>
          <w:t xml:space="preserve">. </w:t>
        </w:r>
        <w:proofErr w:type="spellStart"/>
        <w:r w:rsidRPr="00933FB3">
          <w:rPr>
            <w:rFonts w:ascii="Helvetica" w:hAnsi="Helvetica" w:cs="Helvetica"/>
            <w:color w:val="202020"/>
            <w:sz w:val="20"/>
            <w:szCs w:val="20"/>
            <w:shd w:val="clear" w:color="auto" w:fill="FFFFFF"/>
          </w:rPr>
          <w:t>Neuropsychol</w:t>
        </w:r>
        <w:proofErr w:type="spellEnd"/>
        <w:r w:rsidRPr="00933FB3">
          <w:rPr>
            <w:rFonts w:ascii="Helvetica" w:hAnsi="Helvetica" w:cs="Helvetica"/>
            <w:color w:val="202020"/>
            <w:sz w:val="20"/>
            <w:szCs w:val="20"/>
            <w:shd w:val="clear" w:color="auto" w:fill="FFFFFF"/>
          </w:rPr>
          <w:t xml:space="preserve"> Rev. 2022 Mar;32(1):99-126. </w:t>
        </w:r>
        <w:proofErr w:type="spellStart"/>
        <w:r w:rsidRPr="00933FB3">
          <w:rPr>
            <w:rFonts w:ascii="Helvetica" w:hAnsi="Helvetica" w:cs="Helvetica"/>
            <w:color w:val="202020"/>
            <w:sz w:val="20"/>
            <w:szCs w:val="20"/>
            <w:shd w:val="clear" w:color="auto" w:fill="FFFFFF"/>
          </w:rPr>
          <w:t>doi</w:t>
        </w:r>
        <w:proofErr w:type="spellEnd"/>
        <w:r w:rsidRPr="00933FB3">
          <w:rPr>
            <w:rFonts w:ascii="Helvetica" w:hAnsi="Helvetica" w:cs="Helvetica"/>
            <w:color w:val="202020"/>
            <w:sz w:val="20"/>
            <w:szCs w:val="20"/>
            <w:shd w:val="clear" w:color="auto" w:fill="FFFFFF"/>
          </w:rPr>
          <w:t xml:space="preserve">: 10.1007/s11065-021-09500-9. </w:t>
        </w:r>
        <w:proofErr w:type="spellStart"/>
        <w:r w:rsidRPr="00933FB3">
          <w:rPr>
            <w:rFonts w:ascii="Helvetica" w:hAnsi="Helvetica" w:cs="Helvetica"/>
            <w:color w:val="202020"/>
            <w:sz w:val="20"/>
            <w:szCs w:val="20"/>
            <w:shd w:val="clear" w:color="auto" w:fill="FFFFFF"/>
          </w:rPr>
          <w:t>Epub</w:t>
        </w:r>
        <w:proofErr w:type="spellEnd"/>
        <w:r w:rsidRPr="00933FB3">
          <w:rPr>
            <w:rFonts w:ascii="Helvetica" w:hAnsi="Helvetica" w:cs="Helvetica"/>
            <w:color w:val="202020"/>
            <w:sz w:val="20"/>
            <w:szCs w:val="20"/>
            <w:shd w:val="clear" w:color="auto" w:fill="FFFFFF"/>
          </w:rPr>
          <w:t xml:space="preserve"> 2021 Apr 13. PMID: 33847854; PMCID: PMC8888529.</w:t>
        </w:r>
      </w:hyperlink>
    </w:p>
    <w:p w14:paraId="1468EFEC" w14:textId="3142B45A" w:rsidR="00933FB3" w:rsidRDefault="007256C8" w:rsidP="00A874F3">
      <w:pPr>
        <w:shd w:val="clear" w:color="auto" w:fill="FFFFFF"/>
        <w:spacing w:after="0" w:line="240" w:lineRule="auto"/>
        <w:rPr>
          <w:rFonts w:ascii="Helvetica" w:hAnsi="Helvetica" w:cs="Helvetica"/>
          <w:color w:val="202020"/>
          <w:sz w:val="20"/>
          <w:szCs w:val="20"/>
          <w:shd w:val="clear" w:color="auto" w:fill="FFFFFF"/>
        </w:rPr>
      </w:pPr>
      <w:r>
        <w:rPr>
          <w:rFonts w:ascii="Helvetica" w:hAnsi="Helvetica" w:cs="Helvetica"/>
          <w:color w:val="202020"/>
          <w:sz w:val="20"/>
          <w:szCs w:val="20"/>
          <w:shd w:val="clear" w:color="auto" w:fill="FFFFFF"/>
        </w:rPr>
        <w:t>[</w:t>
      </w:r>
      <w:r w:rsidR="0075371B">
        <w:rPr>
          <w:rFonts w:ascii="Helvetica" w:hAnsi="Helvetica" w:cs="Helvetica"/>
          <w:color w:val="202020"/>
          <w:sz w:val="20"/>
          <w:szCs w:val="20"/>
          <w:shd w:val="clear" w:color="auto" w:fill="FFFFFF"/>
        </w:rPr>
        <w:t>20</w:t>
      </w:r>
      <w:r>
        <w:rPr>
          <w:rFonts w:ascii="Helvetica" w:hAnsi="Helvetica" w:cs="Helvetica"/>
          <w:color w:val="202020"/>
          <w:sz w:val="20"/>
          <w:szCs w:val="20"/>
          <w:shd w:val="clear" w:color="auto" w:fill="FFFFFF"/>
        </w:rPr>
        <w:t xml:space="preserve">] </w:t>
      </w:r>
      <w:proofErr w:type="spellStart"/>
      <w:r w:rsidRPr="007256C8">
        <w:rPr>
          <w:rFonts w:ascii="Helvetica" w:hAnsi="Helvetica" w:cs="Helvetica"/>
          <w:color w:val="202020"/>
          <w:sz w:val="20"/>
          <w:szCs w:val="20"/>
          <w:shd w:val="clear" w:color="auto" w:fill="FFFFFF"/>
        </w:rPr>
        <w:t>Yafit</w:t>
      </w:r>
      <w:proofErr w:type="spellEnd"/>
      <w:r w:rsidRPr="007256C8">
        <w:rPr>
          <w:rFonts w:ascii="Helvetica" w:hAnsi="Helvetica" w:cs="Helvetica"/>
          <w:color w:val="202020"/>
          <w:sz w:val="20"/>
          <w:szCs w:val="20"/>
          <w:shd w:val="clear" w:color="auto" w:fill="FFFFFF"/>
        </w:rPr>
        <w:t xml:space="preserve"> </w:t>
      </w:r>
      <w:proofErr w:type="spellStart"/>
      <w:r w:rsidRPr="007256C8">
        <w:rPr>
          <w:rFonts w:ascii="Helvetica" w:hAnsi="Helvetica" w:cs="Helvetica"/>
          <w:color w:val="202020"/>
          <w:sz w:val="20"/>
          <w:szCs w:val="20"/>
          <w:shd w:val="clear" w:color="auto" w:fill="FFFFFF"/>
        </w:rPr>
        <w:t>Hachmo</w:t>
      </w:r>
      <w:proofErr w:type="spellEnd"/>
      <w:r w:rsidRPr="007256C8">
        <w:rPr>
          <w:rFonts w:ascii="Helvetica" w:hAnsi="Helvetica" w:cs="Helvetica"/>
          <w:color w:val="202020"/>
          <w:sz w:val="20"/>
          <w:szCs w:val="20"/>
          <w:shd w:val="clear" w:color="auto" w:fill="FFFFFF"/>
        </w:rPr>
        <w:t>, Amir Hadanny, Ramzia Abu Hamed, Malka Daniel-Kotovsky, et al</w:t>
      </w:r>
      <w:r w:rsidRPr="007256C8">
        <w:rPr>
          <w:rFonts w:ascii="Helvetica" w:hAnsi="Helvetica" w:cs="Helvetica"/>
          <w:b/>
          <w:bCs/>
          <w:color w:val="202020"/>
          <w:sz w:val="20"/>
          <w:szCs w:val="20"/>
          <w:shd w:val="clear" w:color="auto" w:fill="FFFFFF"/>
        </w:rPr>
        <w:t xml:space="preserve">. Hyperbaric oxygen therapy increases telomere length and decreases </w:t>
      </w:r>
      <w:proofErr w:type="spellStart"/>
      <w:r w:rsidRPr="007256C8">
        <w:rPr>
          <w:rFonts w:ascii="Helvetica" w:hAnsi="Helvetica" w:cs="Helvetica"/>
          <w:b/>
          <w:bCs/>
          <w:color w:val="202020"/>
          <w:sz w:val="20"/>
          <w:szCs w:val="20"/>
          <w:shd w:val="clear" w:color="auto" w:fill="FFFFFF"/>
        </w:rPr>
        <w:t>immunosenescence</w:t>
      </w:r>
      <w:proofErr w:type="spellEnd"/>
      <w:r w:rsidRPr="007256C8">
        <w:rPr>
          <w:rFonts w:ascii="Helvetica" w:hAnsi="Helvetica" w:cs="Helvetica"/>
          <w:b/>
          <w:bCs/>
          <w:color w:val="202020"/>
          <w:sz w:val="20"/>
          <w:szCs w:val="20"/>
          <w:shd w:val="clear" w:color="auto" w:fill="FFFFFF"/>
        </w:rPr>
        <w:t xml:space="preserve"> in isolated blood cells: a prospective trial.</w:t>
      </w:r>
      <w:r w:rsidRPr="007256C8">
        <w:rPr>
          <w:rFonts w:ascii="Helvetica" w:hAnsi="Helvetica" w:cs="Helvetica"/>
          <w:color w:val="202020"/>
          <w:sz w:val="20"/>
          <w:szCs w:val="20"/>
          <w:shd w:val="clear" w:color="auto" w:fill="FFFFFF"/>
        </w:rPr>
        <w:t xml:space="preserve"> Aging, 2020; DOI: 10.18632/aging.202188</w:t>
      </w:r>
    </w:p>
    <w:p w14:paraId="2DBF5D78" w14:textId="151E86EB" w:rsidR="0094005C" w:rsidRPr="00933FB3" w:rsidRDefault="00933FB3" w:rsidP="00933FB3">
      <w:pPr>
        <w:shd w:val="clear" w:color="auto" w:fill="FFFFFF"/>
        <w:spacing w:before="100" w:beforeAutospacing="1" w:after="100" w:afterAutospacing="1" w:line="240" w:lineRule="auto"/>
        <w:rPr>
          <w:rFonts w:ascii="Helvetica" w:hAnsi="Helvetica" w:cs="Helvetica"/>
          <w:color w:val="202020"/>
          <w:sz w:val="20"/>
          <w:szCs w:val="20"/>
          <w:shd w:val="clear" w:color="auto" w:fill="FFFFFF"/>
        </w:rPr>
      </w:pPr>
      <w:r>
        <w:rPr>
          <w:rFonts w:ascii="Helvetica" w:hAnsi="Helvetica" w:cs="Helvetica"/>
          <w:color w:val="202020"/>
          <w:sz w:val="20"/>
          <w:szCs w:val="20"/>
          <w:shd w:val="clear" w:color="auto" w:fill="FFFFFF"/>
        </w:rPr>
        <w:t>[2</w:t>
      </w:r>
      <w:r w:rsidR="0075371B">
        <w:rPr>
          <w:rFonts w:ascii="Helvetica" w:hAnsi="Helvetica" w:cs="Helvetica"/>
          <w:color w:val="202020"/>
          <w:sz w:val="20"/>
          <w:szCs w:val="20"/>
          <w:shd w:val="clear" w:color="auto" w:fill="FFFFFF"/>
        </w:rPr>
        <w:t>1</w:t>
      </w:r>
      <w:r>
        <w:rPr>
          <w:rFonts w:ascii="Helvetica" w:hAnsi="Helvetica" w:cs="Helvetica"/>
          <w:color w:val="202020"/>
          <w:sz w:val="20"/>
          <w:szCs w:val="20"/>
          <w:shd w:val="clear" w:color="auto" w:fill="FFFFFF"/>
        </w:rPr>
        <w:t xml:space="preserve">] </w:t>
      </w:r>
      <w:hyperlink r:id="rId24" w:history="1">
        <w:proofErr w:type="spellStart"/>
        <w:r w:rsidRPr="00933FB3">
          <w:rPr>
            <w:rFonts w:ascii="Helvetica" w:hAnsi="Helvetica" w:cs="Helvetica"/>
            <w:color w:val="202020"/>
            <w:sz w:val="20"/>
            <w:szCs w:val="20"/>
            <w:shd w:val="clear" w:color="auto" w:fill="FFFFFF"/>
          </w:rPr>
          <w:t>Hadanny</w:t>
        </w:r>
        <w:proofErr w:type="spellEnd"/>
        <w:r w:rsidRPr="00933FB3">
          <w:rPr>
            <w:rFonts w:ascii="Helvetica" w:hAnsi="Helvetica" w:cs="Helvetica"/>
            <w:color w:val="202020"/>
            <w:sz w:val="20"/>
            <w:szCs w:val="20"/>
            <w:shd w:val="clear" w:color="auto" w:fill="FFFFFF"/>
          </w:rPr>
          <w:t xml:space="preserve"> A, </w:t>
        </w:r>
        <w:proofErr w:type="spellStart"/>
        <w:r w:rsidRPr="00933FB3">
          <w:rPr>
            <w:rFonts w:ascii="Helvetica" w:hAnsi="Helvetica" w:cs="Helvetica"/>
            <w:color w:val="202020"/>
            <w:sz w:val="20"/>
            <w:szCs w:val="20"/>
            <w:shd w:val="clear" w:color="auto" w:fill="FFFFFF"/>
          </w:rPr>
          <w:t>Rittblat</w:t>
        </w:r>
        <w:proofErr w:type="spellEnd"/>
        <w:r w:rsidRPr="00933FB3">
          <w:rPr>
            <w:rFonts w:ascii="Helvetica" w:hAnsi="Helvetica" w:cs="Helvetica"/>
            <w:color w:val="202020"/>
            <w:sz w:val="20"/>
            <w:szCs w:val="20"/>
            <w:shd w:val="clear" w:color="auto" w:fill="FFFFFF"/>
          </w:rPr>
          <w:t xml:space="preserve"> M, Bitterman M, May-Raz I, </w:t>
        </w:r>
        <w:proofErr w:type="spellStart"/>
        <w:r w:rsidRPr="00933FB3">
          <w:rPr>
            <w:rFonts w:ascii="Helvetica" w:hAnsi="Helvetica" w:cs="Helvetica"/>
            <w:color w:val="202020"/>
            <w:sz w:val="20"/>
            <w:szCs w:val="20"/>
            <w:shd w:val="clear" w:color="auto" w:fill="FFFFFF"/>
          </w:rPr>
          <w:t>Suzin</w:t>
        </w:r>
        <w:proofErr w:type="spellEnd"/>
        <w:r w:rsidRPr="00933FB3">
          <w:rPr>
            <w:rFonts w:ascii="Helvetica" w:hAnsi="Helvetica" w:cs="Helvetica"/>
            <w:color w:val="202020"/>
            <w:sz w:val="20"/>
            <w:szCs w:val="20"/>
            <w:shd w:val="clear" w:color="auto" w:fill="FFFFFF"/>
          </w:rPr>
          <w:t xml:space="preserve"> G, Boussi-Gross R, Zemel Y, </w:t>
        </w:r>
        <w:proofErr w:type="spellStart"/>
        <w:r w:rsidRPr="00933FB3">
          <w:rPr>
            <w:rFonts w:ascii="Helvetica" w:hAnsi="Helvetica" w:cs="Helvetica"/>
            <w:color w:val="202020"/>
            <w:sz w:val="20"/>
            <w:szCs w:val="20"/>
            <w:shd w:val="clear" w:color="auto" w:fill="FFFFFF"/>
          </w:rPr>
          <w:t>Bechor</w:t>
        </w:r>
        <w:proofErr w:type="spellEnd"/>
        <w:r w:rsidRPr="00933FB3">
          <w:rPr>
            <w:rFonts w:ascii="Helvetica" w:hAnsi="Helvetica" w:cs="Helvetica"/>
            <w:color w:val="202020"/>
            <w:sz w:val="20"/>
            <w:szCs w:val="20"/>
            <w:shd w:val="clear" w:color="auto" w:fill="FFFFFF"/>
          </w:rPr>
          <w:t xml:space="preserve"> Y, Catalogna M, Efrati S. </w:t>
        </w:r>
        <w:r w:rsidRPr="00933FB3">
          <w:rPr>
            <w:rFonts w:ascii="Helvetica" w:hAnsi="Helvetica" w:cs="Helvetica"/>
            <w:b/>
            <w:bCs/>
            <w:color w:val="202020"/>
            <w:sz w:val="20"/>
            <w:szCs w:val="20"/>
            <w:shd w:val="clear" w:color="auto" w:fill="FFFFFF"/>
          </w:rPr>
          <w:t>Hyperbaric oxygen therapy improves neurocognitive functions of post-stroke patients – a retrospective analysis.</w:t>
        </w:r>
        <w:r w:rsidRPr="00933FB3">
          <w:rPr>
            <w:rFonts w:ascii="Helvetica" w:hAnsi="Helvetica" w:cs="Helvetica"/>
            <w:color w:val="202020"/>
            <w:sz w:val="20"/>
            <w:szCs w:val="20"/>
            <w:shd w:val="clear" w:color="auto" w:fill="FFFFFF"/>
          </w:rPr>
          <w:t xml:space="preserve"> </w:t>
        </w:r>
        <w:proofErr w:type="spellStart"/>
        <w:r w:rsidRPr="00933FB3">
          <w:rPr>
            <w:rFonts w:ascii="Helvetica" w:hAnsi="Helvetica" w:cs="Helvetica"/>
            <w:color w:val="202020"/>
            <w:sz w:val="20"/>
            <w:szCs w:val="20"/>
            <w:shd w:val="clear" w:color="auto" w:fill="FFFFFF"/>
          </w:rPr>
          <w:t>Restor</w:t>
        </w:r>
        <w:proofErr w:type="spellEnd"/>
        <w:r w:rsidRPr="00933FB3">
          <w:rPr>
            <w:rFonts w:ascii="Helvetica" w:hAnsi="Helvetica" w:cs="Helvetica"/>
            <w:color w:val="202020"/>
            <w:sz w:val="20"/>
            <w:szCs w:val="20"/>
            <w:shd w:val="clear" w:color="auto" w:fill="FFFFFF"/>
          </w:rPr>
          <w:t xml:space="preserve"> Neurol </w:t>
        </w:r>
        <w:proofErr w:type="spellStart"/>
        <w:r w:rsidRPr="00933FB3">
          <w:rPr>
            <w:rFonts w:ascii="Helvetica" w:hAnsi="Helvetica" w:cs="Helvetica"/>
            <w:color w:val="202020"/>
            <w:sz w:val="20"/>
            <w:szCs w:val="20"/>
            <w:shd w:val="clear" w:color="auto" w:fill="FFFFFF"/>
          </w:rPr>
          <w:t>Neurosci</w:t>
        </w:r>
        <w:proofErr w:type="spellEnd"/>
        <w:r w:rsidRPr="00933FB3">
          <w:rPr>
            <w:rFonts w:ascii="Helvetica" w:hAnsi="Helvetica" w:cs="Helvetica"/>
            <w:color w:val="202020"/>
            <w:sz w:val="20"/>
            <w:szCs w:val="20"/>
            <w:shd w:val="clear" w:color="auto" w:fill="FFFFFF"/>
          </w:rPr>
          <w:t xml:space="preserve">. 2020;38(1):93-107. </w:t>
        </w:r>
        <w:proofErr w:type="spellStart"/>
        <w:r w:rsidRPr="00933FB3">
          <w:rPr>
            <w:rFonts w:ascii="Helvetica" w:hAnsi="Helvetica" w:cs="Helvetica"/>
            <w:color w:val="202020"/>
            <w:sz w:val="20"/>
            <w:szCs w:val="20"/>
            <w:shd w:val="clear" w:color="auto" w:fill="FFFFFF"/>
          </w:rPr>
          <w:t>doi</w:t>
        </w:r>
        <w:proofErr w:type="spellEnd"/>
        <w:r w:rsidRPr="00933FB3">
          <w:rPr>
            <w:rFonts w:ascii="Helvetica" w:hAnsi="Helvetica" w:cs="Helvetica"/>
            <w:color w:val="202020"/>
            <w:sz w:val="20"/>
            <w:szCs w:val="20"/>
            <w:shd w:val="clear" w:color="auto" w:fill="FFFFFF"/>
          </w:rPr>
          <w:t>: 10.3233/RNN-190959. PMID: 31985478; PMCID: PMC7081098.</w:t>
        </w:r>
      </w:hyperlink>
    </w:p>
    <w:p w14:paraId="5FE5AE4B" w14:textId="114BBDFC" w:rsidR="00E43171" w:rsidRDefault="00E43171" w:rsidP="00E43171">
      <w:pPr>
        <w:shd w:val="clear" w:color="auto" w:fill="FFFFFF"/>
        <w:spacing w:after="0" w:line="240" w:lineRule="auto"/>
      </w:pPr>
      <w:r>
        <w:t>[</w:t>
      </w:r>
      <w:r w:rsidR="00933FB3">
        <w:t>2</w:t>
      </w:r>
      <w:r w:rsidR="004817E8">
        <w:t>2</w:t>
      </w:r>
      <w:r>
        <w:t xml:space="preserve">] </w:t>
      </w:r>
      <w:proofErr w:type="spellStart"/>
      <w:r w:rsidRPr="00E43171">
        <w:t>Hadanny</w:t>
      </w:r>
      <w:proofErr w:type="spellEnd"/>
      <w:r w:rsidRPr="00E43171">
        <w:t xml:space="preserve"> A, Daniel-Kotovsky M, </w:t>
      </w:r>
      <w:proofErr w:type="spellStart"/>
      <w:r w:rsidRPr="00E43171">
        <w:t>Suzin</w:t>
      </w:r>
      <w:proofErr w:type="spellEnd"/>
      <w:r w:rsidRPr="00E43171">
        <w:t xml:space="preserve"> G, Boussi-Gross R, Catalogna M, Dagan K, </w:t>
      </w:r>
      <w:proofErr w:type="spellStart"/>
      <w:r w:rsidRPr="00E43171">
        <w:t>Hachmo</w:t>
      </w:r>
      <w:proofErr w:type="spellEnd"/>
      <w:r w:rsidRPr="00E43171">
        <w:t xml:space="preserve"> Y, Abu Hamed R, Sasson E, </w:t>
      </w:r>
      <w:proofErr w:type="spellStart"/>
      <w:r w:rsidRPr="00E43171">
        <w:t>Fishlev</w:t>
      </w:r>
      <w:proofErr w:type="spellEnd"/>
      <w:r w:rsidRPr="00E43171">
        <w:t xml:space="preserve"> G, Lang E, Polak N, </w:t>
      </w:r>
      <w:proofErr w:type="spellStart"/>
      <w:r w:rsidRPr="00E43171">
        <w:t>Doenyas</w:t>
      </w:r>
      <w:proofErr w:type="spellEnd"/>
      <w:r w:rsidRPr="00E43171">
        <w:t xml:space="preserve"> K, et al. </w:t>
      </w:r>
      <w:r w:rsidRPr="00E43171">
        <w:rPr>
          <w:b/>
          <w:bCs/>
        </w:rPr>
        <w:t>Cognitive enhancement of healthy older adults using hyperbaric oxygen: a randomized controlled trial</w:t>
      </w:r>
      <w:r w:rsidRPr="00E43171">
        <w:t xml:space="preserve">. Aging (Albany NY). 2020; 12:13740-13761. </w:t>
      </w:r>
      <w:hyperlink r:id="rId25" w:history="1">
        <w:r w:rsidRPr="00E43171">
          <w:t>https://doi.org/10.18632/aging.103571</w:t>
        </w:r>
      </w:hyperlink>
    </w:p>
    <w:p w14:paraId="0B2E9D90" w14:textId="77777777" w:rsidR="00E43171" w:rsidRDefault="00E43171" w:rsidP="00E43171">
      <w:pPr>
        <w:shd w:val="clear" w:color="auto" w:fill="FFFFFF"/>
        <w:spacing w:after="0" w:line="240" w:lineRule="auto"/>
      </w:pPr>
    </w:p>
    <w:p w14:paraId="2ABCB3B1" w14:textId="7D9A0600" w:rsidR="0083526D" w:rsidRPr="009E05A1" w:rsidRDefault="00CB1F99" w:rsidP="00A874F3">
      <w:pPr>
        <w:shd w:val="clear" w:color="auto" w:fill="FFFFFF"/>
        <w:spacing w:after="0" w:line="240" w:lineRule="auto"/>
      </w:pPr>
      <w:r w:rsidRPr="00E43171">
        <w:t>[</w:t>
      </w:r>
      <w:r w:rsidR="00731C76">
        <w:t>2</w:t>
      </w:r>
      <w:r w:rsidR="004817E8">
        <w:t>3</w:t>
      </w:r>
      <w:r w:rsidRPr="00E43171">
        <w:t>]</w:t>
      </w:r>
      <w:r w:rsidR="0083526D" w:rsidRPr="00E43171">
        <w:t xml:space="preserve"> Harch PG, Andrews SR, Rowe CJ, Lischka JR, Townsend MH, Yu Q, Mercante DE. </w:t>
      </w:r>
      <w:r w:rsidR="0083526D" w:rsidRPr="00E43171">
        <w:rPr>
          <w:b/>
          <w:bCs/>
        </w:rPr>
        <w:t>Hyperbaric oxygen therapy</w:t>
      </w:r>
      <w:r w:rsidR="0083526D" w:rsidRPr="009E05A1">
        <w:rPr>
          <w:b/>
          <w:bCs/>
        </w:rPr>
        <w:t xml:space="preserve"> for mild traumatic brain injury persistent postconcussion syndrome: a randomized controlled trial.</w:t>
      </w:r>
      <w:r w:rsidR="0083526D" w:rsidRPr="009E05A1">
        <w:t xml:space="preserve"> Med Gas Res. 2020;10(1):8-20.</w:t>
      </w:r>
    </w:p>
    <w:p w14:paraId="3982BDAF" w14:textId="77777777" w:rsidR="0083526D" w:rsidRPr="009E05A1" w:rsidRDefault="0083526D" w:rsidP="00A874F3">
      <w:pPr>
        <w:shd w:val="clear" w:color="auto" w:fill="FFFFFF"/>
        <w:spacing w:after="0" w:line="240" w:lineRule="auto"/>
      </w:pPr>
    </w:p>
    <w:p w14:paraId="436C8577" w14:textId="2C1BC7C7" w:rsidR="00CB1F99" w:rsidRPr="009E05A1" w:rsidRDefault="0083526D" w:rsidP="00A874F3">
      <w:pPr>
        <w:shd w:val="clear" w:color="auto" w:fill="FFFFFF"/>
        <w:spacing w:after="0" w:line="240" w:lineRule="auto"/>
      </w:pPr>
      <w:r w:rsidRPr="009E05A1">
        <w:t>[</w:t>
      </w:r>
      <w:r w:rsidR="00731C76">
        <w:t>2</w:t>
      </w:r>
      <w:r w:rsidR="004817E8">
        <w:t>4</w:t>
      </w:r>
      <w:r w:rsidRPr="009E05A1">
        <w:t>]</w:t>
      </w:r>
      <w:r w:rsidRPr="009E05A1">
        <w:rPr>
          <w:rFonts w:eastAsia="Times New Roman" w:cs="Times New Roman"/>
          <w:sz w:val="23"/>
          <w:szCs w:val="23"/>
        </w:rPr>
        <w:t xml:space="preserve"> </w:t>
      </w:r>
      <w:hyperlink r:id="rId26" w:tgtFrame="_blank" w:history="1">
        <w:r w:rsidR="00CB1F99" w:rsidRPr="009E05A1">
          <w:t>Douglas Shytle R</w:t>
        </w:r>
      </w:hyperlink>
      <w:r w:rsidR="00CB1F99" w:rsidRPr="009E05A1">
        <w:t>, </w:t>
      </w:r>
      <w:hyperlink r:id="rId27" w:tgtFrame="_blank" w:history="1">
        <w:r w:rsidR="00CB1F99" w:rsidRPr="009E05A1">
          <w:t>Eve DJ</w:t>
        </w:r>
      </w:hyperlink>
      <w:r w:rsidR="00CB1F99" w:rsidRPr="009E05A1">
        <w:t>, </w:t>
      </w:r>
      <w:hyperlink r:id="rId28" w:tgtFrame="_blank" w:history="1">
        <w:r w:rsidR="00CB1F99" w:rsidRPr="009E05A1">
          <w:t>Kim SH</w:t>
        </w:r>
      </w:hyperlink>
      <w:r w:rsidR="00CB1F99" w:rsidRPr="009E05A1">
        <w:t>, </w:t>
      </w:r>
      <w:hyperlink r:id="rId29" w:tgtFrame="_blank" w:history="1">
        <w:r w:rsidR="00CB1F99" w:rsidRPr="009E05A1">
          <w:t>Spiegel A</w:t>
        </w:r>
      </w:hyperlink>
      <w:r w:rsidR="00CB1F99" w:rsidRPr="009E05A1">
        <w:t>, </w:t>
      </w:r>
      <w:hyperlink r:id="rId30" w:tgtFrame="_blank" w:history="1">
        <w:r w:rsidR="00CB1F99" w:rsidRPr="009E05A1">
          <w:t>Sanberg PR</w:t>
        </w:r>
      </w:hyperlink>
      <w:r w:rsidR="00CB1F99" w:rsidRPr="009E05A1">
        <w:t>, </w:t>
      </w:r>
      <w:proofErr w:type="spellStart"/>
      <w:r w:rsidR="00CB1F99">
        <w:fldChar w:fldCharType="begin"/>
      </w:r>
      <w:r w:rsidR="00CB1F99">
        <w:instrText>HYPERLINK "https://www.ncbi.nlm.nih.gov/pubmed/?term=Borlongan%20CV%5BAuthor%5D&amp;cauthor=true&amp;cauthor_uid=31134828" \t "_blank"</w:instrText>
      </w:r>
      <w:r w:rsidR="00CB1F99">
        <w:fldChar w:fldCharType="separate"/>
      </w:r>
      <w:r w:rsidR="00CB1F99" w:rsidRPr="009E05A1">
        <w:t>Borlongan</w:t>
      </w:r>
      <w:proofErr w:type="spellEnd"/>
      <w:r w:rsidR="00CB1F99" w:rsidRPr="009E05A1">
        <w:t xml:space="preserve"> CV</w:t>
      </w:r>
      <w:r w:rsidR="00CB1F99">
        <w:fldChar w:fldCharType="end"/>
      </w:r>
      <w:r w:rsidR="00CB1F99" w:rsidRPr="009E05A1">
        <w:t>.</w:t>
      </w:r>
      <w:r w:rsidR="00CB1F99" w:rsidRPr="009E05A1">
        <w:rPr>
          <w:rFonts w:ascii="Arial" w:eastAsia="Times New Roman" w:hAnsi="Arial" w:cs="Arial"/>
          <w:b/>
          <w:bCs/>
          <w:sz w:val="28"/>
          <w:szCs w:val="28"/>
        </w:rPr>
        <w:t xml:space="preserve"> </w:t>
      </w:r>
      <w:r w:rsidR="00CB1F99" w:rsidRPr="009E05A1">
        <w:rPr>
          <w:b/>
        </w:rPr>
        <w:t>Retrospective Case Series of Traumatic Brain Injury and Post-Traumatic Stress Disorder Treated with Hyperbaric Oxygen Therapy.</w:t>
      </w:r>
      <w:r w:rsidR="00CB1F99" w:rsidRPr="009E05A1">
        <w:rPr>
          <w:rFonts w:ascii="Calibri" w:eastAsia="Times New Roman" w:hAnsi="Calibri" w:cs="Calibri"/>
          <w:sz w:val="24"/>
          <w:szCs w:val="24"/>
        </w:rPr>
        <w:t xml:space="preserve"> </w:t>
      </w:r>
      <w:hyperlink r:id="rId31" w:tgtFrame="_blank" w:tooltip="Cell transplantation." w:history="1">
        <w:r w:rsidR="00CB1F99" w:rsidRPr="009E05A1">
          <w:t>Cell Transplant.</w:t>
        </w:r>
      </w:hyperlink>
      <w:r w:rsidR="00CB1F99" w:rsidRPr="009E05A1">
        <w:rPr>
          <w:rFonts w:ascii="Arial" w:eastAsia="Times New Roman" w:hAnsi="Arial" w:cs="Arial"/>
          <w:sz w:val="28"/>
          <w:szCs w:val="28"/>
        </w:rPr>
        <w:t> </w:t>
      </w:r>
      <w:r w:rsidR="00CB1F99" w:rsidRPr="009E05A1">
        <w:t>2019 May 28:963689719853232. [</w:t>
      </w:r>
      <w:proofErr w:type="spellStart"/>
      <w:r w:rsidR="00CB1F99" w:rsidRPr="009E05A1">
        <w:t>Epub</w:t>
      </w:r>
      <w:proofErr w:type="spellEnd"/>
      <w:r w:rsidR="00CB1F99" w:rsidRPr="009E05A1">
        <w:t xml:space="preserve"> ahead of print].</w:t>
      </w:r>
    </w:p>
    <w:p w14:paraId="0EC678E9" w14:textId="77777777" w:rsidR="005F0D77" w:rsidRPr="009E05A1" w:rsidRDefault="005F0D77" w:rsidP="00A874F3">
      <w:pPr>
        <w:shd w:val="clear" w:color="auto" w:fill="FFFFFF"/>
        <w:spacing w:after="0" w:line="240" w:lineRule="auto"/>
        <w:rPr>
          <w:rFonts w:ascii="Calibri" w:eastAsia="Times New Roman" w:hAnsi="Calibri" w:cs="Calibri"/>
          <w:sz w:val="24"/>
          <w:szCs w:val="24"/>
        </w:rPr>
      </w:pPr>
    </w:p>
    <w:p w14:paraId="4533DC03" w14:textId="66EC7D89" w:rsidR="00EB3D60" w:rsidRDefault="00B51B43" w:rsidP="00B51B43">
      <w:pPr>
        <w:spacing w:after="0" w:line="240" w:lineRule="auto"/>
        <w:rPr>
          <w:rStyle w:val="Hyperlink"/>
          <w:rFonts w:eastAsia="Times New Roman" w:cs="Times New Roman"/>
          <w:b/>
          <w:i/>
          <w:color w:val="auto"/>
          <w:sz w:val="23"/>
          <w:szCs w:val="23"/>
        </w:rPr>
      </w:pPr>
      <w:r w:rsidRPr="009E05A1">
        <w:t>[</w:t>
      </w:r>
      <w:r w:rsidR="000A0A89">
        <w:t>2</w:t>
      </w:r>
      <w:r w:rsidR="004817E8">
        <w:t>5</w:t>
      </w:r>
      <w:r w:rsidRPr="009E05A1">
        <w:t>]</w:t>
      </w:r>
      <w:r w:rsidRPr="009E05A1">
        <w:rPr>
          <w:rFonts w:eastAsia="Times New Roman" w:cs="Times New Roman"/>
          <w:sz w:val="23"/>
          <w:szCs w:val="23"/>
        </w:rPr>
        <w:t xml:space="preserve"> </w:t>
      </w:r>
      <w:r w:rsidR="000D712A" w:rsidRPr="009E05A1">
        <w:t xml:space="preserve">Mozayeni BR, Duncan W, Zant E, Love TL, Beckman RL, Stoller KP. </w:t>
      </w:r>
      <w:r w:rsidR="000D712A" w:rsidRPr="009E05A1">
        <w:rPr>
          <w:b/>
        </w:rPr>
        <w:t>The National Brain Injury, Rescue and Rehabilitation Study – a multicenter observational study of hyperbaric oxygen for mild traumatic brain injury with post-concussive symptoms</w:t>
      </w:r>
      <w:r w:rsidR="000D712A" w:rsidRPr="009E05A1">
        <w:t>. Med Gas Res. 2019;9(1):1-12.</w:t>
      </w:r>
      <w:r w:rsidR="005F0D77" w:rsidRPr="009E05A1">
        <w:t xml:space="preserve"> </w:t>
      </w:r>
      <w:hyperlink r:id="rId32" w:history="1">
        <w:r w:rsidR="0027521E" w:rsidRPr="008B4243">
          <w:rPr>
            <w:rStyle w:val="Hyperlink"/>
            <w:rFonts w:eastAsia="Times New Roman" w:cs="Times New Roman"/>
            <w:b/>
            <w:i/>
            <w:sz w:val="23"/>
            <w:szCs w:val="23"/>
          </w:rPr>
          <w:t>https://bit.ly/2YGMvJ6</w:t>
        </w:r>
      </w:hyperlink>
    </w:p>
    <w:p w14:paraId="7D372ADA" w14:textId="77777777" w:rsidR="0027521E" w:rsidRDefault="0027521E" w:rsidP="00B51B43">
      <w:pPr>
        <w:spacing w:after="0" w:line="240" w:lineRule="auto"/>
        <w:rPr>
          <w:rStyle w:val="Hyperlink"/>
          <w:rFonts w:eastAsia="Times New Roman" w:cs="Times New Roman"/>
          <w:b/>
          <w:i/>
          <w:color w:val="auto"/>
          <w:sz w:val="23"/>
          <w:szCs w:val="23"/>
        </w:rPr>
      </w:pPr>
    </w:p>
    <w:p w14:paraId="2016A5FC" w14:textId="1AFCB6A8" w:rsidR="0027521E" w:rsidRPr="0027521E" w:rsidRDefault="0027521E" w:rsidP="00B51B43">
      <w:pPr>
        <w:spacing w:after="0" w:line="240" w:lineRule="auto"/>
      </w:pPr>
      <w:r>
        <w:t>[</w:t>
      </w:r>
      <w:r w:rsidR="00CD1764">
        <w:t>2</w:t>
      </w:r>
      <w:r w:rsidR="004817E8">
        <w:t>6</w:t>
      </w:r>
      <w:r>
        <w:t xml:space="preserve">] </w:t>
      </w:r>
      <w:r w:rsidRPr="0027521E">
        <w:t xml:space="preserve">Friedman T, Menashe S, Landau G, Sherf M, Wiser I, Seligman Y, Friedman M, </w:t>
      </w:r>
      <w:proofErr w:type="spellStart"/>
      <w:r w:rsidRPr="0027521E">
        <w:t>Hadanny</w:t>
      </w:r>
      <w:proofErr w:type="spellEnd"/>
      <w:r w:rsidRPr="0027521E">
        <w:t xml:space="preserve"> A, Efrati S, Heller L. </w:t>
      </w:r>
      <w:r w:rsidRPr="0027521E">
        <w:rPr>
          <w:b/>
          <w:bCs/>
        </w:rPr>
        <w:t xml:space="preserve">Hyperbaric Oxygen Preconditioning Can Reduce </w:t>
      </w:r>
      <w:proofErr w:type="spellStart"/>
      <w:r w:rsidRPr="0027521E">
        <w:rPr>
          <w:b/>
          <w:bCs/>
        </w:rPr>
        <w:t>Postabdominoplasty</w:t>
      </w:r>
      <w:proofErr w:type="spellEnd"/>
      <w:r w:rsidRPr="0027521E">
        <w:rPr>
          <w:b/>
          <w:bCs/>
        </w:rPr>
        <w:t xml:space="preserve"> Complications: A Retrospective Cohort Study.</w:t>
      </w:r>
      <w:r w:rsidRPr="0027521E">
        <w:t xml:space="preserve"> Plast </w:t>
      </w:r>
      <w:proofErr w:type="spellStart"/>
      <w:r w:rsidRPr="0027521E">
        <w:t>Reconstr</w:t>
      </w:r>
      <w:proofErr w:type="spellEnd"/>
      <w:r w:rsidRPr="0027521E">
        <w:t xml:space="preserve"> Surg Glob Open. 2019 Oct 31;7(10</w:t>
      </w:r>
      <w:proofErr w:type="gramStart"/>
      <w:r w:rsidRPr="0027521E">
        <w:t>):e</w:t>
      </w:r>
      <w:proofErr w:type="gramEnd"/>
      <w:r w:rsidRPr="0027521E">
        <w:t xml:space="preserve">2417. </w:t>
      </w:r>
      <w:proofErr w:type="spellStart"/>
      <w:r w:rsidRPr="0027521E">
        <w:t>doi</w:t>
      </w:r>
      <w:proofErr w:type="spellEnd"/>
      <w:r w:rsidRPr="0027521E">
        <w:t>: 10.1097/GOX.0000000000002417. PMID: 31772875; PMCID: PMC6846320.</w:t>
      </w:r>
    </w:p>
    <w:p w14:paraId="718C370E" w14:textId="77777777" w:rsidR="00EB3D60" w:rsidRPr="009E05A1" w:rsidRDefault="00EB3D60" w:rsidP="00B51B43">
      <w:pPr>
        <w:spacing w:after="0" w:line="240" w:lineRule="auto"/>
        <w:rPr>
          <w:rFonts w:eastAsia="Times New Roman" w:cs="Times New Roman"/>
          <w:sz w:val="23"/>
          <w:szCs w:val="23"/>
        </w:rPr>
      </w:pPr>
    </w:p>
    <w:p w14:paraId="2B28F75E" w14:textId="2838815E" w:rsidR="00470F23" w:rsidRPr="009E05A1" w:rsidRDefault="00EB3D60" w:rsidP="00B51B43">
      <w:pPr>
        <w:spacing w:after="0" w:line="240" w:lineRule="auto"/>
      </w:pPr>
      <w:r w:rsidRPr="009E05A1">
        <w:rPr>
          <w:rFonts w:eastAsia="Times New Roman" w:cs="Times New Roman"/>
          <w:sz w:val="23"/>
          <w:szCs w:val="23"/>
        </w:rPr>
        <w:t>[</w:t>
      </w:r>
      <w:r w:rsidR="00CD1764">
        <w:rPr>
          <w:rFonts w:eastAsia="Times New Roman" w:cs="Times New Roman"/>
          <w:sz w:val="23"/>
          <w:szCs w:val="23"/>
        </w:rPr>
        <w:t>2</w:t>
      </w:r>
      <w:r w:rsidR="004817E8">
        <w:rPr>
          <w:rFonts w:eastAsia="Times New Roman" w:cs="Times New Roman"/>
          <w:sz w:val="23"/>
          <w:szCs w:val="23"/>
        </w:rPr>
        <w:t>7</w:t>
      </w:r>
      <w:r w:rsidRPr="009E05A1">
        <w:rPr>
          <w:rFonts w:eastAsia="Times New Roman" w:cs="Times New Roman"/>
          <w:sz w:val="23"/>
          <w:szCs w:val="23"/>
        </w:rPr>
        <w:t xml:space="preserve">] </w:t>
      </w:r>
      <w:r w:rsidR="00470F23" w:rsidRPr="009E05A1">
        <w:t xml:space="preserve">Harch PG, Fogarty EF. </w:t>
      </w:r>
      <w:r w:rsidR="00470F23" w:rsidRPr="009E05A1">
        <w:rPr>
          <w:b/>
        </w:rPr>
        <w:t>Hyperbaric oxygen therapy for Alzheimer’s dementia with positron emission tomography imaging: a case report</w:t>
      </w:r>
      <w:r w:rsidR="00470F23" w:rsidRPr="009E05A1">
        <w:t>. Med Gas Res. 2018;8(4):181-184.</w:t>
      </w:r>
    </w:p>
    <w:p w14:paraId="5DA69E8C" w14:textId="77777777" w:rsidR="00470F23" w:rsidRPr="009E05A1" w:rsidRDefault="00470F23" w:rsidP="00B51B43">
      <w:pPr>
        <w:spacing w:after="0" w:line="240" w:lineRule="auto"/>
        <w:rPr>
          <w:rFonts w:eastAsia="Times New Roman" w:cs="Times New Roman"/>
          <w:sz w:val="23"/>
          <w:szCs w:val="23"/>
        </w:rPr>
      </w:pPr>
    </w:p>
    <w:p w14:paraId="5C1D530C" w14:textId="7D2FA1AA" w:rsidR="00F056DD" w:rsidRPr="009E05A1" w:rsidRDefault="00470F23" w:rsidP="00B51B43">
      <w:pPr>
        <w:spacing w:after="0" w:line="240" w:lineRule="auto"/>
        <w:rPr>
          <w:rFonts w:eastAsia="Times New Roman" w:cs="Times New Roman"/>
          <w:sz w:val="23"/>
          <w:szCs w:val="23"/>
        </w:rPr>
      </w:pPr>
      <w:r w:rsidRPr="009E05A1">
        <w:t>[</w:t>
      </w:r>
      <w:r w:rsidR="00721184">
        <w:t>2</w:t>
      </w:r>
      <w:r w:rsidR="004817E8">
        <w:t>8</w:t>
      </w:r>
      <w:r w:rsidRPr="009E05A1">
        <w:t xml:space="preserve">] </w:t>
      </w:r>
      <w:r w:rsidR="00F056DD" w:rsidRPr="009E05A1">
        <w:t xml:space="preserve">Emily R. Rosario, Stephanie E. Kaplan, Sepehr Khonsari, et al., </w:t>
      </w:r>
      <w:r w:rsidR="00F056DD" w:rsidRPr="009E05A1">
        <w:rPr>
          <w:b/>
        </w:rPr>
        <w:t>“The Effect of Hyperbaric Oxygen Therapy on Functional Impairments Caused by Ischemic Stroke,”</w:t>
      </w:r>
      <w:r w:rsidR="00F056DD" w:rsidRPr="009E05A1">
        <w:t> Neurology Research International, vol. 2018, Article ID 3172679, 12 pages, 2018. </w:t>
      </w:r>
      <w:hyperlink r:id="rId33" w:history="1">
        <w:r w:rsidR="00F056DD" w:rsidRPr="009E05A1">
          <w:rPr>
            <w:rStyle w:val="Hyperlink"/>
            <w:rFonts w:eastAsia="Times New Roman" w:cs="Times New Roman"/>
            <w:b/>
            <w:i/>
            <w:color w:val="auto"/>
            <w:sz w:val="23"/>
            <w:szCs w:val="23"/>
          </w:rPr>
          <w:t>https://doi.org/10.1155/2018/3172679</w:t>
        </w:r>
      </w:hyperlink>
      <w:r w:rsidR="00F056DD" w:rsidRPr="009E05A1">
        <w:t>.</w:t>
      </w:r>
    </w:p>
    <w:p w14:paraId="6C07ECAA" w14:textId="77777777" w:rsidR="00F056DD" w:rsidRPr="009E05A1" w:rsidRDefault="00F056DD" w:rsidP="00B51B43">
      <w:pPr>
        <w:spacing w:after="0" w:line="240" w:lineRule="auto"/>
        <w:rPr>
          <w:rFonts w:eastAsia="Times New Roman" w:cs="Times New Roman"/>
          <w:sz w:val="23"/>
          <w:szCs w:val="23"/>
        </w:rPr>
      </w:pPr>
    </w:p>
    <w:p w14:paraId="070F38E3" w14:textId="438074CD" w:rsidR="00B51B43" w:rsidRPr="009E05A1" w:rsidRDefault="00A66B27" w:rsidP="00B51B43">
      <w:pPr>
        <w:spacing w:after="0" w:line="240" w:lineRule="auto"/>
        <w:rPr>
          <w:rFonts w:eastAsia="Times New Roman" w:cs="Times New Roman"/>
          <w:b/>
          <w:i/>
          <w:sz w:val="23"/>
          <w:szCs w:val="23"/>
        </w:rPr>
      </w:pPr>
      <w:r w:rsidRPr="009E05A1">
        <w:rPr>
          <w:rFonts w:eastAsia="Times New Roman" w:cs="Times New Roman"/>
          <w:sz w:val="23"/>
          <w:szCs w:val="23"/>
        </w:rPr>
        <w:t>[</w:t>
      </w:r>
      <w:r w:rsidR="00721184">
        <w:rPr>
          <w:rFonts w:eastAsia="Times New Roman" w:cs="Times New Roman"/>
          <w:sz w:val="23"/>
          <w:szCs w:val="23"/>
        </w:rPr>
        <w:t>2</w:t>
      </w:r>
      <w:r w:rsidR="004817E8">
        <w:rPr>
          <w:rFonts w:eastAsia="Times New Roman" w:cs="Times New Roman"/>
          <w:sz w:val="23"/>
          <w:szCs w:val="23"/>
        </w:rPr>
        <w:t>9</w:t>
      </w:r>
      <w:r w:rsidRPr="009E05A1">
        <w:rPr>
          <w:rFonts w:eastAsia="Times New Roman" w:cs="Times New Roman"/>
          <w:sz w:val="23"/>
          <w:szCs w:val="23"/>
        </w:rPr>
        <w:t xml:space="preserve">] </w:t>
      </w:r>
      <w:proofErr w:type="spellStart"/>
      <w:r w:rsidR="00B51B43" w:rsidRPr="009E05A1">
        <w:rPr>
          <w:rFonts w:eastAsia="Times New Roman" w:cs="Times New Roman"/>
          <w:sz w:val="23"/>
          <w:szCs w:val="23"/>
        </w:rPr>
        <w:t>Hadanny</w:t>
      </w:r>
      <w:proofErr w:type="spellEnd"/>
      <w:r w:rsidR="00B51B43" w:rsidRPr="009E05A1">
        <w:rPr>
          <w:rFonts w:eastAsia="Times New Roman" w:cs="Times New Roman"/>
          <w:sz w:val="23"/>
          <w:szCs w:val="23"/>
        </w:rPr>
        <w:t xml:space="preserve"> A, Abbott S, </w:t>
      </w:r>
      <w:proofErr w:type="spellStart"/>
      <w:r w:rsidR="00B51B43" w:rsidRPr="009E05A1">
        <w:rPr>
          <w:rFonts w:eastAsia="Times New Roman" w:cs="Times New Roman"/>
          <w:sz w:val="23"/>
          <w:szCs w:val="23"/>
        </w:rPr>
        <w:t>Suzin</w:t>
      </w:r>
      <w:proofErr w:type="spellEnd"/>
      <w:r w:rsidR="00B51B43" w:rsidRPr="009E05A1">
        <w:rPr>
          <w:rFonts w:eastAsia="Times New Roman" w:cs="Times New Roman"/>
          <w:sz w:val="23"/>
          <w:szCs w:val="23"/>
        </w:rPr>
        <w:t xml:space="preserve"> G, et al.  </w:t>
      </w:r>
      <w:r w:rsidR="00B51B43" w:rsidRPr="009E05A1">
        <w:rPr>
          <w:rFonts w:eastAsia="Times New Roman" w:cs="Times New Roman"/>
          <w:b/>
          <w:i/>
          <w:sz w:val="23"/>
          <w:szCs w:val="23"/>
        </w:rPr>
        <w:t>Effect of hyperbaric oxygen therapy on chronic</w:t>
      </w:r>
      <w:r w:rsidR="00792E4C" w:rsidRPr="009E05A1">
        <w:rPr>
          <w:rFonts w:eastAsia="Times New Roman" w:cs="Times New Roman"/>
          <w:b/>
          <w:i/>
          <w:sz w:val="23"/>
          <w:szCs w:val="23"/>
        </w:rPr>
        <w:t xml:space="preserve"> </w:t>
      </w:r>
      <w:r w:rsidR="00B51B43" w:rsidRPr="009E05A1">
        <w:rPr>
          <w:rFonts w:eastAsia="Times New Roman" w:cs="Times New Roman"/>
          <w:b/>
          <w:i/>
          <w:sz w:val="23"/>
          <w:szCs w:val="23"/>
        </w:rPr>
        <w:t>neurocognitive deficits of post-traumatic brain injury patients: retrospective analysis.</w:t>
      </w:r>
      <w:r w:rsidR="00B51B43" w:rsidRPr="009E05A1">
        <w:rPr>
          <w:rFonts w:eastAsia="Times New Roman" w:cs="Times New Roman"/>
          <w:sz w:val="23"/>
          <w:szCs w:val="23"/>
        </w:rPr>
        <w:t xml:space="preserve"> BMJ Open 2018;</w:t>
      </w:r>
      <w:proofErr w:type="gramStart"/>
      <w:r w:rsidR="00B51B43" w:rsidRPr="009E05A1">
        <w:rPr>
          <w:rFonts w:eastAsia="Times New Roman" w:cs="Times New Roman"/>
          <w:sz w:val="23"/>
          <w:szCs w:val="23"/>
        </w:rPr>
        <w:t>8:e</w:t>
      </w:r>
      <w:proofErr w:type="gramEnd"/>
      <w:r w:rsidR="00B51B43" w:rsidRPr="009E05A1">
        <w:rPr>
          <w:rFonts w:eastAsia="Times New Roman" w:cs="Times New Roman"/>
          <w:sz w:val="23"/>
          <w:szCs w:val="23"/>
        </w:rPr>
        <w:t>023387</w:t>
      </w:r>
      <w:r w:rsidR="00CD33FD" w:rsidRPr="009E05A1">
        <w:rPr>
          <w:rFonts w:eastAsia="Times New Roman" w:cs="Times New Roman"/>
          <w:sz w:val="23"/>
          <w:szCs w:val="23"/>
        </w:rPr>
        <w:t xml:space="preserve">. </w:t>
      </w:r>
      <w:hyperlink r:id="rId34" w:history="1">
        <w:r w:rsidR="00CB1F99" w:rsidRPr="009E05A1">
          <w:rPr>
            <w:rStyle w:val="Hyperlink"/>
            <w:rFonts w:eastAsia="Times New Roman" w:cs="Times New Roman"/>
            <w:b/>
            <w:i/>
            <w:color w:val="auto"/>
            <w:sz w:val="23"/>
            <w:szCs w:val="23"/>
          </w:rPr>
          <w:t>https://bit.ly/2RBOQSd</w:t>
        </w:r>
      </w:hyperlink>
    </w:p>
    <w:p w14:paraId="7FCE9F63" w14:textId="565B4B8E" w:rsidR="00CB1F99" w:rsidRPr="009E05A1" w:rsidRDefault="00CB1F99" w:rsidP="00B51B43">
      <w:pPr>
        <w:spacing w:after="0" w:line="240" w:lineRule="auto"/>
        <w:rPr>
          <w:rFonts w:eastAsia="Times New Roman" w:cs="Times New Roman"/>
          <w:b/>
          <w:i/>
          <w:sz w:val="23"/>
          <w:szCs w:val="23"/>
        </w:rPr>
      </w:pPr>
    </w:p>
    <w:p w14:paraId="2BE6DC14" w14:textId="5FF03886" w:rsidR="00CB1F99" w:rsidRPr="009E05A1" w:rsidRDefault="00CB1F99" w:rsidP="00CB1F99">
      <w:pPr>
        <w:shd w:val="clear" w:color="auto" w:fill="FFFFFF"/>
        <w:spacing w:after="0" w:line="240" w:lineRule="auto"/>
        <w:rPr>
          <w:rFonts w:eastAsia="Times New Roman" w:cs="Times New Roman"/>
          <w:sz w:val="23"/>
          <w:szCs w:val="23"/>
        </w:rPr>
      </w:pPr>
      <w:r w:rsidRPr="009E05A1">
        <w:rPr>
          <w:rFonts w:eastAsia="Times New Roman" w:cs="Times New Roman"/>
          <w:sz w:val="23"/>
          <w:szCs w:val="23"/>
        </w:rPr>
        <w:t>[</w:t>
      </w:r>
      <w:r w:rsidR="004817E8">
        <w:rPr>
          <w:rFonts w:eastAsia="Times New Roman" w:cs="Times New Roman"/>
          <w:sz w:val="23"/>
          <w:szCs w:val="23"/>
        </w:rPr>
        <w:t>30</w:t>
      </w:r>
      <w:r w:rsidRPr="009E05A1">
        <w:rPr>
          <w:rFonts w:eastAsia="Times New Roman" w:cs="Times New Roman"/>
          <w:sz w:val="23"/>
          <w:szCs w:val="23"/>
        </w:rPr>
        <w:t xml:space="preserve">] </w:t>
      </w:r>
      <w:hyperlink r:id="rId35" w:history="1">
        <w:r w:rsidRPr="009E05A1">
          <w:rPr>
            <w:rFonts w:eastAsia="Times New Roman" w:cs="Times New Roman"/>
            <w:sz w:val="23"/>
            <w:szCs w:val="23"/>
          </w:rPr>
          <w:t>Deng Z</w:t>
        </w:r>
      </w:hyperlink>
      <w:r w:rsidRPr="009E05A1">
        <w:rPr>
          <w:rFonts w:eastAsia="Times New Roman" w:cs="Times New Roman"/>
          <w:sz w:val="23"/>
          <w:szCs w:val="23"/>
        </w:rPr>
        <w:t>, </w:t>
      </w:r>
      <w:hyperlink r:id="rId36" w:history="1">
        <w:r w:rsidRPr="009E05A1">
          <w:rPr>
            <w:rFonts w:eastAsia="Times New Roman" w:cs="Times New Roman"/>
            <w:sz w:val="23"/>
            <w:szCs w:val="23"/>
          </w:rPr>
          <w:t>Chen W</w:t>
        </w:r>
      </w:hyperlink>
      <w:r w:rsidRPr="009E05A1">
        <w:rPr>
          <w:rFonts w:eastAsia="Times New Roman" w:cs="Times New Roman"/>
          <w:sz w:val="23"/>
          <w:szCs w:val="23"/>
        </w:rPr>
        <w:t>, </w:t>
      </w:r>
      <w:hyperlink r:id="rId37" w:history="1">
        <w:r w:rsidRPr="009E05A1">
          <w:rPr>
            <w:rFonts w:eastAsia="Times New Roman" w:cs="Times New Roman"/>
            <w:sz w:val="23"/>
            <w:szCs w:val="23"/>
          </w:rPr>
          <w:t>Jin J</w:t>
        </w:r>
      </w:hyperlink>
      <w:r w:rsidRPr="009E05A1">
        <w:rPr>
          <w:rFonts w:eastAsia="Times New Roman" w:cs="Times New Roman"/>
          <w:sz w:val="23"/>
          <w:szCs w:val="23"/>
        </w:rPr>
        <w:t>, </w:t>
      </w:r>
      <w:hyperlink r:id="rId38" w:history="1">
        <w:r w:rsidRPr="009E05A1">
          <w:rPr>
            <w:rFonts w:eastAsia="Times New Roman" w:cs="Times New Roman"/>
            <w:sz w:val="23"/>
            <w:szCs w:val="23"/>
          </w:rPr>
          <w:t>Zhao J</w:t>
        </w:r>
      </w:hyperlink>
      <w:r w:rsidRPr="009E05A1">
        <w:rPr>
          <w:rFonts w:eastAsia="Times New Roman" w:cs="Times New Roman"/>
          <w:sz w:val="23"/>
          <w:szCs w:val="23"/>
        </w:rPr>
        <w:t>, </w:t>
      </w:r>
      <w:hyperlink r:id="rId39" w:history="1">
        <w:r w:rsidRPr="009E05A1">
          <w:rPr>
            <w:rFonts w:eastAsia="Times New Roman" w:cs="Times New Roman"/>
            <w:sz w:val="23"/>
            <w:szCs w:val="23"/>
          </w:rPr>
          <w:t>Xu H</w:t>
        </w:r>
      </w:hyperlink>
      <w:r w:rsidRPr="009E05A1">
        <w:rPr>
          <w:rFonts w:eastAsia="Times New Roman" w:cs="Times New Roman"/>
          <w:sz w:val="23"/>
          <w:szCs w:val="23"/>
        </w:rPr>
        <w:t xml:space="preserve">. </w:t>
      </w:r>
      <w:r w:rsidRPr="009E05A1">
        <w:rPr>
          <w:rFonts w:eastAsia="Times New Roman" w:cs="Times New Roman"/>
          <w:b/>
          <w:bCs/>
          <w:sz w:val="23"/>
          <w:szCs w:val="23"/>
        </w:rPr>
        <w:t>The neuroprotection effect of oxygen therapy: A systematic review and meta-analysis.</w:t>
      </w:r>
      <w:r w:rsidRPr="009E05A1">
        <w:rPr>
          <w:rFonts w:ascii="Arial" w:eastAsia="Times New Roman" w:hAnsi="Arial" w:cs="Arial"/>
          <w:b/>
          <w:bCs/>
          <w:kern w:val="36"/>
          <w:sz w:val="34"/>
          <w:szCs w:val="34"/>
        </w:rPr>
        <w:t xml:space="preserve"> </w:t>
      </w:r>
      <w:hyperlink r:id="rId40" w:tooltip="Nigerian journal of clinical practice." w:history="1">
        <w:r w:rsidRPr="009E05A1">
          <w:rPr>
            <w:rFonts w:eastAsia="Times New Roman" w:cs="Times New Roman"/>
            <w:sz w:val="23"/>
            <w:szCs w:val="23"/>
          </w:rPr>
          <w:t xml:space="preserve">Niger J Clin </w:t>
        </w:r>
        <w:proofErr w:type="spellStart"/>
        <w:r w:rsidRPr="009E05A1">
          <w:rPr>
            <w:rFonts w:eastAsia="Times New Roman" w:cs="Times New Roman"/>
            <w:sz w:val="23"/>
            <w:szCs w:val="23"/>
          </w:rPr>
          <w:t>Pract</w:t>
        </w:r>
        <w:proofErr w:type="spellEnd"/>
        <w:r w:rsidRPr="009E05A1">
          <w:rPr>
            <w:rFonts w:eastAsia="Times New Roman" w:cs="Times New Roman"/>
            <w:sz w:val="23"/>
            <w:szCs w:val="23"/>
          </w:rPr>
          <w:t>.</w:t>
        </w:r>
      </w:hyperlink>
      <w:r w:rsidRPr="009E05A1">
        <w:rPr>
          <w:rFonts w:eastAsia="Times New Roman" w:cs="Times New Roman"/>
          <w:sz w:val="23"/>
          <w:szCs w:val="23"/>
        </w:rPr>
        <w:t xml:space="preserve"> 2018 Apr;21(4):401-416. </w:t>
      </w:r>
    </w:p>
    <w:p w14:paraId="606711F2" w14:textId="6D286D25" w:rsidR="00691AD3" w:rsidRPr="009E05A1" w:rsidRDefault="00691AD3" w:rsidP="00CB1F99">
      <w:pPr>
        <w:shd w:val="clear" w:color="auto" w:fill="FFFFFF"/>
        <w:spacing w:after="0" w:line="240" w:lineRule="auto"/>
        <w:rPr>
          <w:rFonts w:eastAsia="Times New Roman" w:cs="Times New Roman"/>
          <w:sz w:val="23"/>
          <w:szCs w:val="23"/>
        </w:rPr>
      </w:pPr>
    </w:p>
    <w:p w14:paraId="0CE6974D" w14:textId="531F1748" w:rsidR="00691AD3" w:rsidRPr="009E05A1" w:rsidRDefault="00691AD3" w:rsidP="00691AD3">
      <w:pPr>
        <w:autoSpaceDE w:val="0"/>
        <w:autoSpaceDN w:val="0"/>
        <w:adjustRightInd w:val="0"/>
        <w:spacing w:after="0" w:line="240" w:lineRule="auto"/>
        <w:rPr>
          <w:rFonts w:eastAsia="Times New Roman" w:cs="Times New Roman"/>
          <w:sz w:val="23"/>
          <w:szCs w:val="23"/>
        </w:rPr>
      </w:pPr>
      <w:r w:rsidRPr="009E05A1">
        <w:t>[</w:t>
      </w:r>
      <w:r w:rsidR="00933FB3">
        <w:t>3</w:t>
      </w:r>
      <w:r w:rsidR="004817E8">
        <w:t>1</w:t>
      </w:r>
      <w:r w:rsidRPr="009E05A1">
        <w:t>]</w:t>
      </w:r>
      <w:r w:rsidRPr="009E05A1">
        <w:rPr>
          <w:rFonts w:eastAsia="Times New Roman" w:cs="Times New Roman"/>
          <w:sz w:val="23"/>
          <w:szCs w:val="23"/>
        </w:rPr>
        <w:t xml:space="preserve"> Peterson, et. Al. Department of Veteran Affairs. Evidence-based Synthesis Program (ESP). Quality Enhancement Research Institute/QUERI. </w:t>
      </w:r>
      <w:r w:rsidRPr="009E05A1">
        <w:rPr>
          <w:rFonts w:eastAsia="Times New Roman" w:cs="Times New Roman"/>
          <w:b/>
          <w:bCs/>
          <w:sz w:val="23"/>
          <w:szCs w:val="23"/>
        </w:rPr>
        <w:t>Evidence Brief: Hyperbaric Oxygen Therapy (HBOT) for Traumatic Brain Injury and/or Post-traumatic Stress Disorder</w:t>
      </w:r>
      <w:r w:rsidRPr="009E05A1">
        <w:rPr>
          <w:rFonts w:eastAsia="Times New Roman" w:cs="Times New Roman"/>
          <w:sz w:val="23"/>
          <w:szCs w:val="23"/>
        </w:rPr>
        <w:t>, Supplemental Materials, February 2018.</w:t>
      </w:r>
    </w:p>
    <w:p w14:paraId="6E060B25" w14:textId="77777777" w:rsidR="00B51B43" w:rsidRPr="009E05A1" w:rsidRDefault="00B51B43" w:rsidP="00B51B43">
      <w:pPr>
        <w:spacing w:after="0" w:line="240" w:lineRule="auto"/>
      </w:pPr>
    </w:p>
    <w:p w14:paraId="78E66A7F" w14:textId="588709F8" w:rsidR="00B51B43" w:rsidRPr="009E05A1" w:rsidRDefault="00B51B43" w:rsidP="00B51B43">
      <w:pPr>
        <w:spacing w:after="0" w:line="240" w:lineRule="auto"/>
      </w:pPr>
      <w:r w:rsidRPr="009E05A1">
        <w:t>[</w:t>
      </w:r>
      <w:r w:rsidR="00933FB3">
        <w:t>3</w:t>
      </w:r>
      <w:r w:rsidR="004817E8">
        <w:t>2</w:t>
      </w:r>
      <w:r w:rsidRPr="009E05A1">
        <w:t xml:space="preserve">] Harch PG, Andrews SR, Fogarty EF, Lucarini J, Van Meter KW. </w:t>
      </w:r>
      <w:r w:rsidRPr="009E05A1">
        <w:rPr>
          <w:b/>
        </w:rPr>
        <w:t>Case control study: hyperbaric oxygen treatment of mild traumatic brain injury persistent post-concussion syndrome and post-traumatic stress disorder.</w:t>
      </w:r>
      <w:r w:rsidRPr="009E05A1">
        <w:t xml:space="preserve"> Med Gas Res. 2017;7(3):156-174. </w:t>
      </w:r>
      <w:r w:rsidRPr="009E05A1">
        <w:rPr>
          <w:rFonts w:eastAsia="Times New Roman" w:cs="Times New Roman"/>
          <w:sz w:val="23"/>
          <w:szCs w:val="23"/>
        </w:rPr>
        <w:t xml:space="preserve">  </w:t>
      </w:r>
      <w:hyperlink r:id="rId41" w:history="1">
        <w:r w:rsidRPr="009E05A1">
          <w:rPr>
            <w:rStyle w:val="Hyperlink"/>
            <w:b/>
            <w:i/>
            <w:color w:val="auto"/>
          </w:rPr>
          <w:t>http://bit.ly/2zyFrAr</w:t>
        </w:r>
      </w:hyperlink>
    </w:p>
    <w:p w14:paraId="3A90853F" w14:textId="77777777" w:rsidR="00B51B43" w:rsidRPr="009E05A1" w:rsidRDefault="00B51B43" w:rsidP="00B51B43">
      <w:pPr>
        <w:spacing w:after="0" w:line="240" w:lineRule="auto"/>
        <w:rPr>
          <w:rFonts w:eastAsia="Times New Roman" w:cs="Times New Roman"/>
          <w:sz w:val="23"/>
          <w:szCs w:val="23"/>
        </w:rPr>
      </w:pPr>
    </w:p>
    <w:p w14:paraId="55548625" w14:textId="5259576E" w:rsidR="00B51B43" w:rsidRPr="009E05A1" w:rsidRDefault="00B51B43" w:rsidP="00B51B43">
      <w:pPr>
        <w:spacing w:after="0" w:line="240" w:lineRule="auto"/>
        <w:rPr>
          <w:rFonts w:eastAsia="Times New Roman" w:cs="Times New Roman"/>
          <w:sz w:val="23"/>
          <w:szCs w:val="23"/>
        </w:rPr>
      </w:pPr>
      <w:r w:rsidRPr="009E05A1">
        <w:t>[</w:t>
      </w:r>
      <w:r w:rsidR="004C05D5">
        <w:t>3</w:t>
      </w:r>
      <w:r w:rsidR="004817E8">
        <w:t>3</w:t>
      </w:r>
      <w:r w:rsidRPr="009E05A1">
        <w:t>]</w:t>
      </w:r>
      <w:r w:rsidRPr="009E05A1">
        <w:rPr>
          <w:rFonts w:eastAsia="Times New Roman" w:cs="Times New Roman"/>
          <w:sz w:val="23"/>
          <w:szCs w:val="23"/>
        </w:rPr>
        <w:t xml:space="preserve"> </w:t>
      </w:r>
      <w:r w:rsidRPr="009E05A1">
        <w:t xml:space="preserve">Tal S, </w:t>
      </w:r>
      <w:proofErr w:type="spellStart"/>
      <w:r w:rsidRPr="009E05A1">
        <w:t>Hadanny</w:t>
      </w:r>
      <w:proofErr w:type="spellEnd"/>
      <w:r w:rsidRPr="009E05A1">
        <w:t xml:space="preserve"> A, Sasson E, </w:t>
      </w:r>
      <w:proofErr w:type="spellStart"/>
      <w:r w:rsidRPr="009E05A1">
        <w:t>Suzin</w:t>
      </w:r>
      <w:proofErr w:type="spellEnd"/>
      <w:r w:rsidRPr="009E05A1">
        <w:t xml:space="preserve"> G and Efrati S (2017</w:t>
      </w:r>
      <w:r w:rsidRPr="009E05A1">
        <w:rPr>
          <w:b/>
          <w:i/>
        </w:rPr>
        <w:t>) Hyperbaric Oxygen Therapy Can Induce Angiogenesis and Regeneration of Nerve Fibers in Traumatic Brain Injury Patients</w:t>
      </w:r>
      <w:r w:rsidRPr="009E05A1">
        <w:t xml:space="preserve">. Front. Hum. </w:t>
      </w:r>
      <w:proofErr w:type="spellStart"/>
      <w:r w:rsidRPr="009E05A1">
        <w:t>Neurosci</w:t>
      </w:r>
      <w:proofErr w:type="spellEnd"/>
      <w:r w:rsidRPr="009E05A1">
        <w:t xml:space="preserve">. 11:508. </w:t>
      </w:r>
      <w:proofErr w:type="spellStart"/>
      <w:r w:rsidRPr="009E05A1">
        <w:t>doi</w:t>
      </w:r>
      <w:proofErr w:type="spellEnd"/>
      <w:r w:rsidRPr="009E05A1">
        <w:t xml:space="preserve">: 10.3389/fnhum.2017.00508    </w:t>
      </w:r>
      <w:r w:rsidRPr="009E05A1">
        <w:rPr>
          <w:rStyle w:val="Hyperlink"/>
          <w:color w:val="auto"/>
        </w:rPr>
        <w:t>http://bit.ly/2l834LT</w:t>
      </w:r>
    </w:p>
    <w:p w14:paraId="26AB257D" w14:textId="77777777" w:rsidR="00B51B43" w:rsidRPr="009E05A1" w:rsidRDefault="00B51B43" w:rsidP="00B51B43">
      <w:pPr>
        <w:spacing w:after="0" w:line="240" w:lineRule="auto"/>
        <w:rPr>
          <w:rFonts w:eastAsia="Times New Roman" w:cs="Times New Roman"/>
          <w:b/>
          <w:sz w:val="23"/>
          <w:szCs w:val="23"/>
          <w:u w:val="single"/>
        </w:rPr>
      </w:pPr>
    </w:p>
    <w:p w14:paraId="0ECA0368" w14:textId="54450BFE" w:rsidR="00B51B43" w:rsidRPr="009E05A1" w:rsidRDefault="00B51B43" w:rsidP="00B51B43">
      <w:pPr>
        <w:spacing w:after="0" w:line="240" w:lineRule="auto"/>
      </w:pPr>
      <w:r w:rsidRPr="009E05A1">
        <w:t>[</w:t>
      </w:r>
      <w:r w:rsidR="004C05D5">
        <w:t>3</w:t>
      </w:r>
      <w:r w:rsidR="004817E8">
        <w:t>4</w:t>
      </w:r>
      <w:r w:rsidRPr="009E05A1">
        <w:t>] HBOT2017, 11</w:t>
      </w:r>
      <w:r w:rsidRPr="009E05A1">
        <w:rPr>
          <w:vertAlign w:val="superscript"/>
        </w:rPr>
        <w:t>th</w:t>
      </w:r>
      <w:r w:rsidRPr="009E05A1">
        <w:t xml:space="preserve"> International Symposium. </w:t>
      </w:r>
      <w:r w:rsidRPr="009E05A1">
        <w:rPr>
          <w:b/>
          <w:i/>
        </w:rPr>
        <w:t>TBI</w:t>
      </w:r>
      <w:proofErr w:type="gramStart"/>
      <w:r w:rsidRPr="009E05A1">
        <w:rPr>
          <w:b/>
          <w:i/>
        </w:rPr>
        <w:t>:  No</w:t>
      </w:r>
      <w:proofErr w:type="gramEnd"/>
      <w:r w:rsidRPr="009E05A1">
        <w:rPr>
          <w:b/>
          <w:i/>
        </w:rPr>
        <w:t xml:space="preserve"> Need to Die! A review of HBOT in Acute Severe Traumatic Brain Injury with an Extension to Acute Concussion, and an Update on Chronic Mild TBI</w:t>
      </w:r>
      <w:r w:rsidRPr="009E05A1">
        <w:rPr>
          <w:i/>
        </w:rPr>
        <w:t>.</w:t>
      </w:r>
      <w:r w:rsidRPr="009E05A1">
        <w:t xml:space="preserve"> Paul G. Harch, M.D.  </w:t>
      </w:r>
      <w:bookmarkStart w:id="1" w:name="_Hlk493333538"/>
      <w:r w:rsidRPr="009E05A1">
        <w:rPr>
          <w:rStyle w:val="Hyperlink"/>
          <w:color w:val="auto"/>
        </w:rPr>
        <w:t>http://bit.ly/2x4tWUf</w:t>
      </w:r>
      <w:bookmarkEnd w:id="1"/>
      <w:r w:rsidRPr="009E05A1">
        <w:t xml:space="preserve"> </w:t>
      </w:r>
    </w:p>
    <w:p w14:paraId="76F15BD5" w14:textId="77777777" w:rsidR="00B51B43" w:rsidRPr="009E05A1" w:rsidRDefault="00B51B43" w:rsidP="00B51B43">
      <w:pPr>
        <w:spacing w:after="0" w:line="240" w:lineRule="auto"/>
      </w:pPr>
    </w:p>
    <w:p w14:paraId="245CFD48" w14:textId="628CDB9F" w:rsidR="00B51B43" w:rsidRPr="009E05A1" w:rsidRDefault="00B51B43" w:rsidP="00B51B43">
      <w:pPr>
        <w:spacing w:after="0" w:line="240" w:lineRule="auto"/>
        <w:rPr>
          <w:rFonts w:eastAsia="Times New Roman" w:cs="Times New Roman"/>
          <w:sz w:val="23"/>
          <w:szCs w:val="23"/>
        </w:rPr>
      </w:pPr>
      <w:r w:rsidRPr="009E05A1">
        <w:t>[</w:t>
      </w:r>
      <w:r w:rsidR="000A0A89">
        <w:t>3</w:t>
      </w:r>
      <w:r w:rsidR="004817E8">
        <w:t>5</w:t>
      </w:r>
      <w:r w:rsidRPr="009E05A1">
        <w:t>] HBOT2017, 11</w:t>
      </w:r>
      <w:r w:rsidRPr="009E05A1">
        <w:rPr>
          <w:vertAlign w:val="superscript"/>
        </w:rPr>
        <w:t>th</w:t>
      </w:r>
      <w:r w:rsidRPr="009E05A1">
        <w:t xml:space="preserve"> International Symposium. </w:t>
      </w:r>
      <w:r w:rsidRPr="009E05A1">
        <w:rPr>
          <w:b/>
          <w:i/>
        </w:rPr>
        <w:t>Acute Concussion Diagnostics and Treatment</w:t>
      </w:r>
      <w:r w:rsidRPr="009E05A1">
        <w:rPr>
          <w:i/>
        </w:rPr>
        <w:t>: HBOT for Subacute Traumatic Encephalitis Untied with Transcranial Doppler Vascular Lab of the Brain</w:t>
      </w:r>
      <w:r w:rsidRPr="009E05A1">
        <w:t xml:space="preserve">. Daphne W Denham, M.D. </w:t>
      </w:r>
      <w:hyperlink r:id="rId42" w:tgtFrame="_blank" w:history="1">
        <w:r w:rsidRPr="009E05A1">
          <w:rPr>
            <w:rStyle w:val="Hyperlink"/>
            <w:color w:val="auto"/>
          </w:rPr>
          <w:t>https://tinyurl.com/ybldktqn</w:t>
        </w:r>
      </w:hyperlink>
    </w:p>
    <w:p w14:paraId="1E6D7339" w14:textId="77777777" w:rsidR="00B51B43" w:rsidRPr="009E05A1" w:rsidRDefault="00B51B43" w:rsidP="00B51B43">
      <w:pPr>
        <w:spacing w:after="0" w:line="240" w:lineRule="auto"/>
        <w:rPr>
          <w:rFonts w:eastAsia="Times New Roman" w:cs="Times New Roman"/>
          <w:sz w:val="23"/>
          <w:szCs w:val="23"/>
        </w:rPr>
      </w:pPr>
    </w:p>
    <w:p w14:paraId="67EA10CB" w14:textId="2E2C1D72" w:rsidR="00B51B43" w:rsidRPr="009E05A1" w:rsidRDefault="00B51B43" w:rsidP="00B51B43">
      <w:pPr>
        <w:pStyle w:val="textbox"/>
        <w:shd w:val="clear" w:color="auto" w:fill="FFFFFF"/>
        <w:spacing w:before="0" w:beforeAutospacing="0" w:after="0" w:afterAutospacing="0"/>
        <w:rPr>
          <w:rFonts w:asciiTheme="minorHAnsi" w:eastAsiaTheme="minorHAnsi" w:hAnsiTheme="minorHAnsi" w:cstheme="minorBidi"/>
          <w:sz w:val="22"/>
          <w:szCs w:val="22"/>
        </w:rPr>
      </w:pPr>
      <w:r w:rsidRPr="009E05A1">
        <w:rPr>
          <w:rFonts w:asciiTheme="minorHAnsi" w:eastAsiaTheme="minorHAnsi" w:hAnsiTheme="minorHAnsi" w:cstheme="minorBidi"/>
          <w:sz w:val="22"/>
          <w:szCs w:val="22"/>
        </w:rPr>
        <w:t>[</w:t>
      </w:r>
      <w:r w:rsidR="00CD1764">
        <w:rPr>
          <w:rFonts w:asciiTheme="minorHAnsi" w:eastAsiaTheme="minorHAnsi" w:hAnsiTheme="minorHAnsi" w:cstheme="minorBidi"/>
          <w:sz w:val="22"/>
          <w:szCs w:val="22"/>
        </w:rPr>
        <w:t>3</w:t>
      </w:r>
      <w:r w:rsidR="004817E8">
        <w:rPr>
          <w:rFonts w:asciiTheme="minorHAnsi" w:eastAsiaTheme="minorHAnsi" w:hAnsiTheme="minorHAnsi" w:cstheme="minorBidi"/>
          <w:sz w:val="22"/>
          <w:szCs w:val="22"/>
        </w:rPr>
        <w:t>6</w:t>
      </w:r>
      <w:r w:rsidRPr="009E05A1">
        <w:rPr>
          <w:rFonts w:asciiTheme="minorHAnsi" w:eastAsiaTheme="minorHAnsi" w:hAnsiTheme="minorHAnsi" w:cstheme="minorBidi"/>
          <w:sz w:val="22"/>
          <w:szCs w:val="22"/>
        </w:rPr>
        <w:t>]</w:t>
      </w:r>
      <w:bookmarkStart w:id="2" w:name="_Hlk82533895"/>
      <w:r w:rsidRPr="009E05A1">
        <w:rPr>
          <w:rFonts w:asciiTheme="minorHAnsi" w:eastAsiaTheme="minorHAnsi" w:hAnsiTheme="minorHAnsi" w:cstheme="minorBidi"/>
          <w:sz w:val="22"/>
          <w:szCs w:val="22"/>
        </w:rPr>
        <w:t xml:space="preserve"> </w:t>
      </w:r>
      <w:r w:rsidRPr="009E05A1">
        <w:rPr>
          <w:rFonts w:asciiTheme="minorHAnsi" w:eastAsiaTheme="minorHAnsi" w:hAnsiTheme="minorHAnsi" w:cstheme="minorBidi"/>
          <w:b/>
          <w:i/>
          <w:sz w:val="22"/>
          <w:szCs w:val="22"/>
        </w:rPr>
        <w:t>A randomized trial of hyperbaric oxygen in U.S. Service Members with post-concussive symptoms</w:t>
      </w:r>
      <w:r w:rsidRPr="009E05A1">
        <w:rPr>
          <w:rFonts w:asciiTheme="minorHAnsi" w:eastAsiaTheme="minorHAnsi" w:hAnsiTheme="minorHAnsi" w:cstheme="minorBidi"/>
          <w:sz w:val="22"/>
          <w:szCs w:val="22"/>
        </w:rPr>
        <w:t xml:space="preserve"> [BIMA]. Weaver et al. 2017. </w:t>
      </w:r>
      <w:hyperlink r:id="rId43" w:history="1">
        <w:r w:rsidRPr="009E05A1">
          <w:rPr>
            <w:rStyle w:val="Hyperlink"/>
            <w:rFonts w:eastAsiaTheme="minorHAnsi" w:cstheme="minorBidi"/>
            <w:color w:val="auto"/>
            <w:sz w:val="22"/>
            <w:szCs w:val="22"/>
          </w:rPr>
          <w:t>http://bit.ly/2x6d2EN</w:t>
        </w:r>
      </w:hyperlink>
      <w:bookmarkEnd w:id="2"/>
    </w:p>
    <w:p w14:paraId="199339B4" w14:textId="77777777" w:rsidR="00B51B43" w:rsidRPr="009E05A1" w:rsidRDefault="00B51B43" w:rsidP="00B51B43">
      <w:pPr>
        <w:pStyle w:val="textbox"/>
        <w:shd w:val="clear" w:color="auto" w:fill="FFFFFF"/>
        <w:spacing w:before="0" w:beforeAutospacing="0" w:after="0" w:afterAutospacing="0"/>
        <w:rPr>
          <w:rFonts w:asciiTheme="minorHAnsi" w:eastAsiaTheme="minorHAnsi" w:hAnsiTheme="minorHAnsi" w:cstheme="minorBidi"/>
          <w:sz w:val="22"/>
          <w:szCs w:val="22"/>
        </w:rPr>
      </w:pPr>
    </w:p>
    <w:p w14:paraId="40196ED4" w14:textId="570F9A3D" w:rsidR="00B51B43" w:rsidRPr="009E05A1" w:rsidRDefault="00B51B43" w:rsidP="00B51B43">
      <w:pPr>
        <w:autoSpaceDE w:val="0"/>
        <w:autoSpaceDN w:val="0"/>
        <w:adjustRightInd w:val="0"/>
        <w:spacing w:after="0" w:line="240" w:lineRule="auto"/>
        <w:rPr>
          <w:rFonts w:eastAsia="Times New Roman" w:cs="Times New Roman"/>
          <w:sz w:val="23"/>
          <w:szCs w:val="23"/>
        </w:rPr>
      </w:pPr>
      <w:r w:rsidRPr="009E05A1">
        <w:lastRenderedPageBreak/>
        <w:t>[</w:t>
      </w:r>
      <w:r w:rsidR="00CD1764">
        <w:t>3</w:t>
      </w:r>
      <w:r w:rsidR="004817E8">
        <w:t>7</w:t>
      </w:r>
      <w:r w:rsidRPr="009E05A1">
        <w:t xml:space="preserve">] </w:t>
      </w:r>
      <w:r w:rsidRPr="009E05A1">
        <w:rPr>
          <w:rFonts w:eastAsia="Times New Roman" w:cs="Times New Roman"/>
          <w:sz w:val="23"/>
          <w:szCs w:val="23"/>
        </w:rPr>
        <w:t xml:space="preserve">E.G. Wolf, </w:t>
      </w:r>
      <w:r w:rsidRPr="009E05A1">
        <w:rPr>
          <w:rFonts w:eastAsia="Times New Roman" w:cs="Times New Roman"/>
          <w:b/>
          <w:i/>
          <w:sz w:val="23"/>
          <w:szCs w:val="23"/>
        </w:rPr>
        <w:t>Traumatic Brain Injury and Hyperbaric Oxygen Therapy: Dawn of a New Day.</w:t>
      </w:r>
      <w:r w:rsidRPr="009E05A1">
        <w:rPr>
          <w:rFonts w:eastAsia="Times New Roman" w:cs="Times New Roman"/>
          <w:sz w:val="23"/>
          <w:szCs w:val="23"/>
        </w:rPr>
        <w:t xml:space="preserve"> Presented at APWCA 16</w:t>
      </w:r>
      <w:r w:rsidRPr="009E05A1">
        <w:rPr>
          <w:rFonts w:eastAsia="Times New Roman" w:cs="Times New Roman"/>
          <w:sz w:val="23"/>
          <w:szCs w:val="23"/>
          <w:vertAlign w:val="superscript"/>
        </w:rPr>
        <w:t>th</w:t>
      </w:r>
      <w:r w:rsidRPr="009E05A1">
        <w:rPr>
          <w:rFonts w:eastAsia="Times New Roman" w:cs="Times New Roman"/>
          <w:sz w:val="23"/>
          <w:szCs w:val="23"/>
        </w:rPr>
        <w:t xml:space="preserve"> Annual National Clinical Conference, 7-9 Sep 17. </w:t>
      </w:r>
      <w:hyperlink r:id="rId44" w:history="1">
        <w:r w:rsidRPr="009E05A1">
          <w:rPr>
            <w:rStyle w:val="Hyperlink"/>
            <w:rFonts w:ascii="Times New Roman" w:hAnsi="Times New Roman"/>
            <w:color w:val="auto"/>
          </w:rPr>
          <w:t>http://bit.ly/2x8WDiT</w:t>
        </w:r>
      </w:hyperlink>
      <w:r w:rsidRPr="009E05A1">
        <w:rPr>
          <w:rFonts w:eastAsia="Times New Roman" w:cs="Times New Roman"/>
          <w:sz w:val="23"/>
          <w:szCs w:val="23"/>
        </w:rPr>
        <w:t xml:space="preserve">  </w:t>
      </w:r>
    </w:p>
    <w:p w14:paraId="2ABD9CF3" w14:textId="77777777" w:rsidR="00B51B43" w:rsidRPr="009E05A1" w:rsidRDefault="00B51B43" w:rsidP="00B51B43">
      <w:pPr>
        <w:autoSpaceDE w:val="0"/>
        <w:autoSpaceDN w:val="0"/>
        <w:adjustRightInd w:val="0"/>
        <w:spacing w:after="0" w:line="240" w:lineRule="auto"/>
        <w:rPr>
          <w:rFonts w:eastAsia="Times New Roman" w:cs="Times New Roman"/>
          <w:sz w:val="23"/>
          <w:szCs w:val="23"/>
        </w:rPr>
      </w:pPr>
    </w:p>
    <w:p w14:paraId="45834EFE" w14:textId="7D7BECFA" w:rsidR="00691AD3" w:rsidRDefault="00B51B43" w:rsidP="00B51B43">
      <w:pPr>
        <w:autoSpaceDE w:val="0"/>
        <w:autoSpaceDN w:val="0"/>
        <w:adjustRightInd w:val="0"/>
        <w:spacing w:after="0" w:line="240" w:lineRule="auto"/>
        <w:rPr>
          <w:rStyle w:val="Hyperlink"/>
          <w:rFonts w:ascii="Times New Roman" w:hAnsi="Times New Roman"/>
          <w:color w:val="auto"/>
        </w:rPr>
      </w:pPr>
      <w:r w:rsidRPr="009E05A1">
        <w:t>[</w:t>
      </w:r>
      <w:r w:rsidR="00721184">
        <w:t>3</w:t>
      </w:r>
      <w:r w:rsidR="004817E8">
        <w:t>8</w:t>
      </w:r>
      <w:r w:rsidRPr="009E05A1">
        <w:t>] Harch PG, Fogarty EF.</w:t>
      </w:r>
      <w:r w:rsidRPr="009E05A1">
        <w:rPr>
          <w:i/>
        </w:rPr>
        <w:t xml:space="preserve"> </w:t>
      </w:r>
      <w:r w:rsidRPr="009E05A1">
        <w:rPr>
          <w:b/>
        </w:rPr>
        <w:t>Subacute normobaric oxygen and hyperbaric oxygen therapy in drowning, reversal of brain volume loss: a case report.</w:t>
      </w:r>
      <w:r w:rsidRPr="009E05A1">
        <w:rPr>
          <w:i/>
        </w:rPr>
        <w:t xml:space="preserve"> Med Gas Res </w:t>
      </w:r>
      <w:proofErr w:type="gramStart"/>
      <w:r w:rsidRPr="009E05A1">
        <w:rPr>
          <w:i/>
        </w:rPr>
        <w:t>2017;7:144</w:t>
      </w:r>
      <w:proofErr w:type="gramEnd"/>
      <w:r w:rsidRPr="009E05A1">
        <w:rPr>
          <w:i/>
        </w:rPr>
        <w:t xml:space="preserve">-9  </w:t>
      </w:r>
      <w:hyperlink r:id="rId45" w:history="1">
        <w:r w:rsidR="00DB1D5F" w:rsidRPr="0068206A">
          <w:rPr>
            <w:rStyle w:val="Hyperlink"/>
            <w:rFonts w:ascii="Times New Roman" w:hAnsi="Times New Roman"/>
          </w:rPr>
          <w:t>http://bit.ly/2yCfZdq</w:t>
        </w:r>
      </w:hyperlink>
    </w:p>
    <w:p w14:paraId="0EE799BB" w14:textId="77777777" w:rsidR="00DB1D5F" w:rsidRDefault="00DB1D5F" w:rsidP="00B51B43">
      <w:pPr>
        <w:autoSpaceDE w:val="0"/>
        <w:autoSpaceDN w:val="0"/>
        <w:adjustRightInd w:val="0"/>
        <w:spacing w:after="0" w:line="240" w:lineRule="auto"/>
        <w:rPr>
          <w:rStyle w:val="Hyperlink"/>
          <w:rFonts w:ascii="Times New Roman" w:hAnsi="Times New Roman"/>
          <w:color w:val="auto"/>
        </w:rPr>
      </w:pPr>
    </w:p>
    <w:p w14:paraId="2A0927E7" w14:textId="19165FEE" w:rsidR="00DB1D5F" w:rsidRPr="00DB1D5F" w:rsidRDefault="00DB1D5F" w:rsidP="00B51B43">
      <w:pPr>
        <w:autoSpaceDE w:val="0"/>
        <w:autoSpaceDN w:val="0"/>
        <w:adjustRightInd w:val="0"/>
        <w:spacing w:after="0" w:line="240" w:lineRule="auto"/>
      </w:pPr>
      <w:r>
        <w:t>[</w:t>
      </w:r>
      <w:r w:rsidR="004817E8">
        <w:t>39</w:t>
      </w:r>
      <w:r>
        <w:t xml:space="preserve">] </w:t>
      </w:r>
      <w:r w:rsidRPr="00DB1D5F">
        <w:t xml:space="preserve">Daly S, Thorpe M, </w:t>
      </w:r>
      <w:proofErr w:type="spellStart"/>
      <w:r w:rsidRPr="00DB1D5F">
        <w:t>Rockswold</w:t>
      </w:r>
      <w:proofErr w:type="spellEnd"/>
      <w:r w:rsidRPr="00DB1D5F">
        <w:t xml:space="preserve"> S, Hubbard M, Bergman T, Samadani U, </w:t>
      </w:r>
      <w:proofErr w:type="spellStart"/>
      <w:r w:rsidRPr="00DB1D5F">
        <w:t>Rockswold</w:t>
      </w:r>
      <w:proofErr w:type="spellEnd"/>
      <w:r w:rsidRPr="00DB1D5F">
        <w:t xml:space="preserve"> G.</w:t>
      </w:r>
      <w:r>
        <w:rPr>
          <w:rFonts w:ascii="Roboto" w:hAnsi="Roboto"/>
          <w:color w:val="212121"/>
          <w:sz w:val="26"/>
          <w:szCs w:val="26"/>
          <w:shd w:val="clear" w:color="auto" w:fill="FFFFFF"/>
        </w:rPr>
        <w:t xml:space="preserve"> </w:t>
      </w:r>
      <w:r w:rsidRPr="00DB1D5F">
        <w:rPr>
          <w:b/>
        </w:rPr>
        <w:t>Hyperbaric Oxygen Therapy in the Treatment of Acute Severe Traumatic Brain Injury: A Systematic Review.</w:t>
      </w:r>
      <w:r>
        <w:rPr>
          <w:rFonts w:ascii="Roboto" w:hAnsi="Roboto"/>
          <w:color w:val="212121"/>
          <w:sz w:val="26"/>
          <w:szCs w:val="26"/>
          <w:shd w:val="clear" w:color="auto" w:fill="FFFFFF"/>
        </w:rPr>
        <w:t xml:space="preserve"> </w:t>
      </w:r>
      <w:r w:rsidRPr="00DB1D5F">
        <w:rPr>
          <w:i/>
          <w:iCs/>
        </w:rPr>
        <w:t>J Neurotrauma.</w:t>
      </w:r>
      <w:r w:rsidRPr="00DB1D5F">
        <w:t xml:space="preserve"> 2018 Feb 15;35(4):623-629. </w:t>
      </w:r>
      <w:proofErr w:type="spellStart"/>
      <w:r w:rsidRPr="00DB1D5F">
        <w:t>doi</w:t>
      </w:r>
      <w:proofErr w:type="spellEnd"/>
      <w:r w:rsidRPr="00DB1D5F">
        <w:t xml:space="preserve">: 10.1089/neu.2017.5225. </w:t>
      </w:r>
      <w:proofErr w:type="spellStart"/>
      <w:r w:rsidRPr="00DB1D5F">
        <w:t>Epub</w:t>
      </w:r>
      <w:proofErr w:type="spellEnd"/>
      <w:r w:rsidRPr="00DB1D5F">
        <w:t xml:space="preserve"> 2018 Jan 22. PMID: 29132229; PMCID: PMC6909681.</w:t>
      </w:r>
    </w:p>
    <w:p w14:paraId="0F9E3569" w14:textId="77777777" w:rsidR="00691AD3" w:rsidRPr="009E05A1" w:rsidRDefault="00691AD3" w:rsidP="00B51B43">
      <w:pPr>
        <w:autoSpaceDE w:val="0"/>
        <w:autoSpaceDN w:val="0"/>
        <w:adjustRightInd w:val="0"/>
        <w:spacing w:after="0" w:line="240" w:lineRule="auto"/>
        <w:rPr>
          <w:rFonts w:eastAsia="Times New Roman" w:cs="Times New Roman"/>
          <w:sz w:val="23"/>
          <w:szCs w:val="23"/>
        </w:rPr>
      </w:pPr>
    </w:p>
    <w:p w14:paraId="20DF11C7" w14:textId="39B410E6" w:rsidR="00B51B43" w:rsidRPr="009E05A1" w:rsidRDefault="00691AD3" w:rsidP="00B51B43">
      <w:pPr>
        <w:autoSpaceDE w:val="0"/>
        <w:autoSpaceDN w:val="0"/>
        <w:adjustRightInd w:val="0"/>
        <w:spacing w:after="0" w:line="240" w:lineRule="auto"/>
        <w:rPr>
          <w:b/>
        </w:rPr>
      </w:pPr>
      <w:r w:rsidRPr="009E05A1">
        <w:rPr>
          <w:rFonts w:eastAsia="Times New Roman" w:cs="Times New Roman"/>
          <w:sz w:val="23"/>
          <w:szCs w:val="23"/>
        </w:rPr>
        <w:t>[</w:t>
      </w:r>
      <w:r w:rsidR="004817E8">
        <w:rPr>
          <w:rFonts w:eastAsia="Times New Roman" w:cs="Times New Roman"/>
          <w:sz w:val="23"/>
          <w:szCs w:val="23"/>
        </w:rPr>
        <w:t>40</w:t>
      </w:r>
      <w:r w:rsidRPr="009E05A1">
        <w:rPr>
          <w:rFonts w:eastAsia="Times New Roman" w:cs="Times New Roman"/>
          <w:sz w:val="23"/>
          <w:szCs w:val="23"/>
        </w:rPr>
        <w:t xml:space="preserve">] </w:t>
      </w:r>
      <w:bookmarkStart w:id="3" w:name="_Hlk82533727"/>
      <w:bookmarkStart w:id="4" w:name="_Hlk24029482"/>
      <w:r w:rsidR="00B51B43" w:rsidRPr="009E05A1">
        <w:rPr>
          <w:rFonts w:eastAsia="Times New Roman" w:cs="Times New Roman"/>
          <w:sz w:val="23"/>
          <w:szCs w:val="23"/>
        </w:rPr>
        <w:t xml:space="preserve">Xavier A. Figueroa, PhD and James K. Wright, MD (Col Ret), </w:t>
      </w:r>
      <w:r w:rsidR="00B51B43" w:rsidRPr="009E05A1">
        <w:rPr>
          <w:rFonts w:eastAsia="Times New Roman" w:cs="Times New Roman"/>
          <w:b/>
          <w:sz w:val="23"/>
          <w:szCs w:val="23"/>
        </w:rPr>
        <w:t xml:space="preserve">USAF </w:t>
      </w:r>
      <w:r w:rsidR="00B51B43" w:rsidRPr="009E05A1">
        <w:rPr>
          <w:rFonts w:eastAsia="Times New Roman" w:cs="Times New Roman"/>
          <w:b/>
          <w:i/>
          <w:sz w:val="23"/>
          <w:szCs w:val="23"/>
        </w:rPr>
        <w:t>Hyperbaric Oxygen: B-Level Evidence in Mild Traumatic Brain Injury Clinical Trials.</w:t>
      </w:r>
      <w:r w:rsidR="00B51B43" w:rsidRPr="009E05A1">
        <w:rPr>
          <w:rFonts w:eastAsia="Times New Roman" w:cs="Times New Roman"/>
          <w:i/>
          <w:sz w:val="23"/>
          <w:szCs w:val="23"/>
        </w:rPr>
        <w:t xml:space="preserve"> </w:t>
      </w:r>
      <w:r w:rsidR="00B51B43" w:rsidRPr="009E05A1">
        <w:t xml:space="preserve"> Neurology® </w:t>
      </w:r>
      <w:proofErr w:type="gramStart"/>
      <w:r w:rsidR="00B51B43" w:rsidRPr="009E05A1">
        <w:t>2016;87:1</w:t>
      </w:r>
      <w:proofErr w:type="gramEnd"/>
      <w:r w:rsidR="00B51B43" w:rsidRPr="009E05A1">
        <w:t xml:space="preserve">–7 </w:t>
      </w:r>
      <w:bookmarkEnd w:id="3"/>
      <w:r w:rsidR="00B51B43" w:rsidRPr="009E05A1">
        <w:t>"</w:t>
      </w:r>
      <w:r w:rsidR="00B51B43" w:rsidRPr="009E05A1">
        <w:rPr>
          <w:b/>
        </w:rPr>
        <w:t xml:space="preserve">There is sufficient evidence for the safety and preliminary efficacy data from clinical studies to support the use of HBOT in mild traumatic brain injury/ persistent post concussive syndrome (mTBI/PPCS). The reported positive outcomes and the durability of those outcomes </w:t>
      </w:r>
      <w:proofErr w:type="gramStart"/>
      <w:r w:rsidR="00B51B43" w:rsidRPr="009E05A1">
        <w:rPr>
          <w:b/>
        </w:rPr>
        <w:t>has</w:t>
      </w:r>
      <w:proofErr w:type="gramEnd"/>
      <w:r w:rsidR="00B51B43" w:rsidRPr="009E05A1">
        <w:rPr>
          <w:b/>
        </w:rPr>
        <w:t xml:space="preserve"> been demonstrated at 6 months post HBOT treatment. Given the current policy by Tricare and the VA to allow physicians to prescribe drugs or therapies in an off-label manner for mTBI/PPCS management and reimburse for the treatment, it is past time that HBOT be given the same opportunity. This is now an issue of policy modification and reimbursement, not an issue of scientific proof or preliminary clinical efficacy." </w:t>
      </w:r>
      <w:r w:rsidR="00B51B43" w:rsidRPr="009E05A1">
        <w:rPr>
          <w:rStyle w:val="Hyperlink"/>
          <w:rFonts w:ascii="Times New Roman" w:hAnsi="Times New Roman"/>
          <w:color w:val="auto"/>
        </w:rPr>
        <w:t>http://bit.ly/2xEZSz9</w:t>
      </w:r>
      <w:bookmarkEnd w:id="4"/>
    </w:p>
    <w:p w14:paraId="28B9CE58" w14:textId="77777777" w:rsidR="00B51B43" w:rsidRPr="009E05A1" w:rsidRDefault="00B51B43" w:rsidP="00B51B43">
      <w:pPr>
        <w:autoSpaceDE w:val="0"/>
        <w:autoSpaceDN w:val="0"/>
        <w:adjustRightInd w:val="0"/>
        <w:spacing w:after="0" w:line="240" w:lineRule="auto"/>
        <w:rPr>
          <w:rFonts w:eastAsia="Times New Roman" w:cs="Times New Roman"/>
          <w:sz w:val="23"/>
          <w:szCs w:val="23"/>
        </w:rPr>
      </w:pPr>
    </w:p>
    <w:p w14:paraId="7B2DD1A5" w14:textId="2BD13BEA" w:rsidR="00B51B43" w:rsidRPr="009E05A1" w:rsidRDefault="00B51B43" w:rsidP="00B51B43">
      <w:pPr>
        <w:autoSpaceDE w:val="0"/>
        <w:autoSpaceDN w:val="0"/>
        <w:adjustRightInd w:val="0"/>
        <w:spacing w:after="0" w:line="240" w:lineRule="auto"/>
      </w:pPr>
      <w:r w:rsidRPr="009E05A1">
        <w:t>[</w:t>
      </w:r>
      <w:r w:rsidR="00933FB3">
        <w:t>4</w:t>
      </w:r>
      <w:r w:rsidR="004817E8">
        <w:t>1</w:t>
      </w:r>
      <w:r w:rsidRPr="009E05A1">
        <w:t xml:space="preserve">] DJ Eve, MR Steele, PR Sanberg, Cesar V Borlongan.  </w:t>
      </w:r>
      <w:r w:rsidRPr="009E05A1">
        <w:rPr>
          <w:b/>
          <w:i/>
        </w:rPr>
        <w:t>Hyperbaric oxygen therapy as a potential treatment for post-traumatic stress disorder associated with traumatic brain injury.</w:t>
      </w:r>
      <w:r w:rsidRPr="009E05A1">
        <w:t xml:space="preserve"> Neuropsychiatric Disease and Treatment 2016:12 2689–2705. "A proportion of the returning soldiers also suffer from post-traumatic stress disorder (PTSD), and in some cases, this may be a consequence of TBI</w:t>
      </w:r>
      <w:proofErr w:type="gramStart"/>
      <w:r w:rsidRPr="009E05A1">
        <w:t>. . . .</w:t>
      </w:r>
      <w:proofErr w:type="gramEnd"/>
      <w:r w:rsidRPr="009E05A1">
        <w:t xml:space="preserve"> </w:t>
      </w:r>
      <w:proofErr w:type="gramStart"/>
      <w:r w:rsidRPr="009E05A1">
        <w:t>a possible</w:t>
      </w:r>
      <w:proofErr w:type="gramEnd"/>
      <w:r w:rsidRPr="009E05A1">
        <w:t xml:space="preserve"> therapeutic candidate is hyperbaric oxygen therapy (HBOT). Some clinical trials have been performed which suggest benefits </w:t>
      </w:r>
      <w:proofErr w:type="gramStart"/>
      <w:r w:rsidRPr="009E05A1">
        <w:t>with regard to</w:t>
      </w:r>
      <w:proofErr w:type="gramEnd"/>
      <w:r w:rsidRPr="009E05A1">
        <w:t xml:space="preserve"> survival and disease severity of TBI and/or PTSD</w:t>
      </w:r>
      <w:proofErr w:type="gramStart"/>
      <w:r w:rsidRPr="009E05A1">
        <w:t>. . . .</w:t>
      </w:r>
      <w:proofErr w:type="gramEnd"/>
      <w:r w:rsidRPr="009E05A1">
        <w:t xml:space="preserve"> HBOT has been shown to reduce apoptosis, upregulate growth factors, promote antioxidant levels, and inhibit inflammatory cytokines in animal models, and hence, it is likely that HBOT could be advantageous in treating at least the secondary phase of TBI and PTSD."</w:t>
      </w:r>
    </w:p>
    <w:p w14:paraId="27D09251" w14:textId="77777777" w:rsidR="00B51B43" w:rsidRPr="009E05A1" w:rsidRDefault="00B51B43" w:rsidP="00B51B43">
      <w:pPr>
        <w:autoSpaceDE w:val="0"/>
        <w:autoSpaceDN w:val="0"/>
        <w:adjustRightInd w:val="0"/>
        <w:spacing w:after="0" w:line="240" w:lineRule="auto"/>
      </w:pPr>
    </w:p>
    <w:p w14:paraId="0789EC25" w14:textId="794DB7DC" w:rsidR="00B51B43" w:rsidRPr="009E05A1" w:rsidRDefault="00B51B43" w:rsidP="00BC7C55">
      <w:pPr>
        <w:autoSpaceDE w:val="0"/>
        <w:autoSpaceDN w:val="0"/>
        <w:adjustRightInd w:val="0"/>
        <w:spacing w:after="0" w:line="240" w:lineRule="auto"/>
        <w:rPr>
          <w:b/>
          <w:i/>
        </w:rPr>
      </w:pPr>
      <w:r w:rsidRPr="009E05A1">
        <w:t>[</w:t>
      </w:r>
      <w:r w:rsidR="00933FB3">
        <w:t>4</w:t>
      </w:r>
      <w:r w:rsidR="004817E8">
        <w:t>2</w:t>
      </w:r>
      <w:r w:rsidRPr="009E05A1">
        <w:t>] Amir Hadanny &amp; Shai Efrati (2016</w:t>
      </w:r>
      <w:r w:rsidRPr="009E05A1">
        <w:rPr>
          <w:b/>
        </w:rPr>
        <w:t xml:space="preserve">): Treatment of persistent post-concussion syndrome due to mild traumatic brain injury: </w:t>
      </w:r>
      <w:proofErr w:type="gramStart"/>
      <w:r w:rsidRPr="009E05A1">
        <w:rPr>
          <w:b/>
        </w:rPr>
        <w:t>current status</w:t>
      </w:r>
      <w:proofErr w:type="gramEnd"/>
      <w:r w:rsidRPr="009E05A1">
        <w:rPr>
          <w:b/>
        </w:rPr>
        <w:t xml:space="preserve"> and future directions, </w:t>
      </w:r>
      <w:r w:rsidRPr="009E05A1">
        <w:rPr>
          <w:rFonts w:ascii="OpenSans" w:hAnsi="OpenSans" w:cs="OpenSans"/>
          <w:b/>
          <w:i/>
          <w:sz w:val="20"/>
          <w:szCs w:val="20"/>
        </w:rPr>
        <w:t>Expert Review of Neurotherapeutics</w:t>
      </w:r>
      <w:r w:rsidRPr="009E05A1">
        <w:rPr>
          <w:rFonts w:ascii="OpenSans" w:hAnsi="OpenSans" w:cs="OpenSans"/>
          <w:sz w:val="20"/>
          <w:szCs w:val="20"/>
        </w:rPr>
        <w:t xml:space="preserve">, </w:t>
      </w:r>
      <w:r w:rsidRPr="009E05A1">
        <w:t>DOI</w:t>
      </w:r>
      <w:r w:rsidRPr="009E05A1">
        <w:rPr>
          <w:rFonts w:ascii="OpenSans" w:hAnsi="OpenSans" w:cs="OpenSans"/>
          <w:sz w:val="20"/>
          <w:szCs w:val="20"/>
        </w:rPr>
        <w:t xml:space="preserve">: </w:t>
      </w:r>
      <w:r w:rsidRPr="009E05A1">
        <w:t xml:space="preserve">10.1080/14737175.2016.1205487. Persistent post-concussion syndrome caused by mild traumatic brain injury has become a major cause of morbidity and poor quality of life. Unlike the acute care of concussion, there is no consensus for treatment of chronic symptoms. Moreover, most of the pharmacologic and non-pharmacologic treatments have failed to demonstrate significant efficacy on both the clinical symptoms as well as the pathophysiologic cascade responsible for the permanent brain injury. This article reviews the pathophysiology of PCS, the diagnostic tools and criteria, the current available treatments including pharmacotherapy and different cognitive rehabilitation programs, and promising new treatment directions. </w:t>
      </w:r>
      <w:r w:rsidRPr="009E05A1">
        <w:rPr>
          <w:b/>
          <w:i/>
        </w:rPr>
        <w:t>A most promising new direction is the use of hyperbaric oxygen therapy, which targets the basic pathological processes responsible for post-concussion symptoms; it is discussed here in depth.</w:t>
      </w:r>
      <w:bookmarkStart w:id="5" w:name="_Hlk534017051"/>
    </w:p>
    <w:bookmarkEnd w:id="5"/>
    <w:p w14:paraId="5134FC31" w14:textId="77777777" w:rsidR="00B51B43" w:rsidRPr="009E05A1" w:rsidRDefault="00B51B43" w:rsidP="00B51B43">
      <w:pPr>
        <w:autoSpaceDE w:val="0"/>
        <w:autoSpaceDN w:val="0"/>
        <w:adjustRightInd w:val="0"/>
        <w:spacing w:after="0" w:line="240" w:lineRule="auto"/>
        <w:rPr>
          <w:rFonts w:eastAsia="Times New Roman" w:cs="Times New Roman"/>
          <w:sz w:val="23"/>
          <w:szCs w:val="23"/>
        </w:rPr>
      </w:pPr>
    </w:p>
    <w:p w14:paraId="78BBB8D7" w14:textId="73C00F70" w:rsidR="00B51B43" w:rsidRDefault="00B51B43" w:rsidP="00B51B43">
      <w:pPr>
        <w:spacing w:after="0" w:line="240" w:lineRule="auto"/>
        <w:rPr>
          <w:b/>
        </w:rPr>
      </w:pPr>
      <w:r w:rsidRPr="009E05A1">
        <w:rPr>
          <w:rFonts w:eastAsia="Times New Roman" w:cs="Times New Roman"/>
          <w:sz w:val="23"/>
          <w:szCs w:val="23"/>
        </w:rPr>
        <w:t>[</w:t>
      </w:r>
      <w:r w:rsidR="004C05D5">
        <w:rPr>
          <w:rFonts w:eastAsia="Times New Roman" w:cs="Times New Roman"/>
          <w:sz w:val="23"/>
          <w:szCs w:val="23"/>
        </w:rPr>
        <w:t>4</w:t>
      </w:r>
      <w:r w:rsidR="004817E8">
        <w:rPr>
          <w:rFonts w:eastAsia="Times New Roman" w:cs="Times New Roman"/>
          <w:sz w:val="23"/>
          <w:szCs w:val="23"/>
        </w:rPr>
        <w:t>3</w:t>
      </w:r>
      <w:r w:rsidRPr="009E05A1">
        <w:rPr>
          <w:rFonts w:eastAsia="Times New Roman" w:cs="Times New Roman"/>
          <w:sz w:val="23"/>
          <w:szCs w:val="23"/>
        </w:rPr>
        <w:t xml:space="preserve">] </w:t>
      </w:r>
      <w:r w:rsidRPr="009E05A1">
        <w:t xml:space="preserve">Wang F, et al. </w:t>
      </w:r>
      <w:r w:rsidRPr="009E05A1">
        <w:rPr>
          <w:i/>
        </w:rPr>
        <w:t>Hyperbaric oxygen therapy for the treatment of traumatic brain injury: a meta-analysis.</w:t>
      </w:r>
      <w:r w:rsidRPr="009E05A1">
        <w:t xml:space="preserve"> Neurol Sci. 2016 Jan 8. PubMed PMID: 26746238.  </w:t>
      </w:r>
      <w:r w:rsidRPr="009E05A1">
        <w:rPr>
          <w:b/>
        </w:rPr>
        <w:t>"Compelling evidence suggests the advantage of hyperbaric oxygen therapy (HBOT) in traumatic brain injury. ...Patients undergoing hyperbaric therapy achieved significant improvement</w:t>
      </w:r>
      <w:proofErr w:type="gramStart"/>
      <w:r w:rsidRPr="009E05A1">
        <w:rPr>
          <w:b/>
        </w:rPr>
        <w:t>....with</w:t>
      </w:r>
      <w:proofErr w:type="gramEnd"/>
      <w:r w:rsidRPr="009E05A1">
        <w:rPr>
          <w:b/>
        </w:rPr>
        <w:t xml:space="preserve"> a lower overall mortality, suggesting its utility as a standard intensive care regimen in traumatic brain injury."</w:t>
      </w:r>
    </w:p>
    <w:p w14:paraId="1CB21C62" w14:textId="77777777" w:rsidR="00933FB3" w:rsidRPr="009E05A1" w:rsidRDefault="00933FB3" w:rsidP="00B51B43">
      <w:pPr>
        <w:spacing w:after="0" w:line="240" w:lineRule="auto"/>
        <w:rPr>
          <w:b/>
        </w:rPr>
      </w:pPr>
    </w:p>
    <w:p w14:paraId="54AF1687" w14:textId="77777777" w:rsidR="00B51B43" w:rsidRPr="009E05A1" w:rsidRDefault="00B51B43" w:rsidP="00B51B43">
      <w:pPr>
        <w:spacing w:after="0" w:line="240" w:lineRule="auto"/>
        <w:rPr>
          <w:rFonts w:eastAsia="Times New Roman" w:cs="Times New Roman"/>
          <w:sz w:val="23"/>
          <w:szCs w:val="23"/>
        </w:rPr>
      </w:pPr>
    </w:p>
    <w:p w14:paraId="5C000DC9" w14:textId="3B95ADEC" w:rsidR="00B51B43" w:rsidRPr="009E05A1" w:rsidRDefault="00B51B43" w:rsidP="00B51B43">
      <w:pPr>
        <w:autoSpaceDE w:val="0"/>
        <w:autoSpaceDN w:val="0"/>
        <w:adjustRightInd w:val="0"/>
        <w:spacing w:after="0" w:line="240" w:lineRule="auto"/>
        <w:rPr>
          <w:rFonts w:eastAsia="Times New Roman" w:cs="Times New Roman"/>
          <w:b/>
          <w:i/>
          <w:sz w:val="23"/>
          <w:szCs w:val="23"/>
        </w:rPr>
      </w:pPr>
      <w:bookmarkStart w:id="6" w:name="_Hlk139276375"/>
      <w:r w:rsidRPr="009E05A1">
        <w:rPr>
          <w:rFonts w:eastAsia="Times New Roman" w:cs="Times New Roman"/>
          <w:sz w:val="23"/>
          <w:szCs w:val="23"/>
        </w:rPr>
        <w:t>[</w:t>
      </w:r>
      <w:r w:rsidR="004C05D5">
        <w:rPr>
          <w:rFonts w:eastAsia="Times New Roman" w:cs="Times New Roman"/>
          <w:sz w:val="23"/>
          <w:szCs w:val="23"/>
        </w:rPr>
        <w:t>4</w:t>
      </w:r>
      <w:r w:rsidR="004817E8">
        <w:rPr>
          <w:rFonts w:eastAsia="Times New Roman" w:cs="Times New Roman"/>
          <w:sz w:val="23"/>
          <w:szCs w:val="23"/>
        </w:rPr>
        <w:t>4</w:t>
      </w:r>
      <w:r w:rsidRPr="009E05A1">
        <w:rPr>
          <w:rFonts w:eastAsia="Times New Roman" w:cs="Times New Roman"/>
          <w:sz w:val="23"/>
          <w:szCs w:val="23"/>
        </w:rPr>
        <w:t xml:space="preserve">] </w:t>
      </w:r>
      <w:bookmarkStart w:id="7" w:name="_Hlk82533668"/>
      <w:r w:rsidRPr="009E05A1">
        <w:rPr>
          <w:rFonts w:eastAsia="Times New Roman" w:cs="Times New Roman"/>
          <w:sz w:val="23"/>
          <w:szCs w:val="23"/>
        </w:rPr>
        <w:t xml:space="preserve">E.G. Wolf, L.M. Baugh, C.M.S. </w:t>
      </w:r>
      <w:proofErr w:type="spellStart"/>
      <w:r w:rsidRPr="009E05A1">
        <w:rPr>
          <w:rFonts w:eastAsia="Times New Roman" w:cs="Times New Roman"/>
          <w:sz w:val="23"/>
          <w:szCs w:val="23"/>
        </w:rPr>
        <w:t>Kabban</w:t>
      </w:r>
      <w:proofErr w:type="spellEnd"/>
      <w:r w:rsidRPr="009E05A1">
        <w:rPr>
          <w:rFonts w:eastAsia="Times New Roman" w:cs="Times New Roman"/>
          <w:sz w:val="23"/>
          <w:szCs w:val="23"/>
        </w:rPr>
        <w:t xml:space="preserve">, et al. </w:t>
      </w:r>
      <w:r w:rsidRPr="009E05A1">
        <w:rPr>
          <w:rFonts w:eastAsia="Times New Roman" w:cs="Times New Roman"/>
          <w:b/>
          <w:i/>
          <w:sz w:val="23"/>
          <w:szCs w:val="23"/>
        </w:rPr>
        <w:t>Cognitive function in a traumatic brain injury</w:t>
      </w:r>
    </w:p>
    <w:p w14:paraId="091DC292" w14:textId="77777777" w:rsidR="00B51B43" w:rsidRPr="009E05A1" w:rsidRDefault="00B51B43" w:rsidP="00B51B43">
      <w:pPr>
        <w:spacing w:after="0" w:line="240" w:lineRule="auto"/>
        <w:rPr>
          <w:rFonts w:eastAsia="Times New Roman" w:cs="Times New Roman"/>
          <w:sz w:val="23"/>
          <w:szCs w:val="23"/>
        </w:rPr>
      </w:pPr>
      <w:r w:rsidRPr="009E05A1">
        <w:rPr>
          <w:rFonts w:eastAsia="Times New Roman" w:cs="Times New Roman"/>
          <w:b/>
          <w:i/>
          <w:sz w:val="23"/>
          <w:szCs w:val="23"/>
        </w:rPr>
        <w:t xml:space="preserve">hyperbaric oxygen randomized trial. </w:t>
      </w:r>
      <w:r w:rsidRPr="009E05A1">
        <w:rPr>
          <w:rFonts w:eastAsia="Times New Roman" w:cs="Times New Roman"/>
          <w:sz w:val="23"/>
          <w:szCs w:val="23"/>
        </w:rPr>
        <w:t>UHM 2015, Vol. 42, No. 4, 2015.</w:t>
      </w:r>
      <w:r w:rsidRPr="009E05A1">
        <w:rPr>
          <w:rFonts w:ascii="Garamond-Book" w:hAnsi="Garamond-Book" w:cs="Garamond-Book"/>
        </w:rPr>
        <w:t xml:space="preserve"> </w:t>
      </w:r>
      <w:bookmarkEnd w:id="7"/>
      <w:r w:rsidRPr="009E05A1">
        <w:rPr>
          <w:rFonts w:eastAsia="Times New Roman" w:cs="Times New Roman"/>
          <w:sz w:val="23"/>
          <w:szCs w:val="23"/>
        </w:rPr>
        <w:t xml:space="preserve">Dr. Wolf is a principle co-author of the first Army study. This recent USAF paper reanalyzing the data in the cornerstone DOD/VA/Army study concludes: "This pilot study demonstrated no obvious harm [and] both groups showed improvement in scores and thus a benefit.  Subgroup analysis of cognitive changes and PCL-M results regarding PTSD demonstrated a relative risk of improvement </w:t>
      </w:r>
      <w:proofErr w:type="gramStart"/>
      <w:r w:rsidRPr="009E05A1">
        <w:rPr>
          <w:rFonts w:eastAsia="Times New Roman" w:cs="Times New Roman"/>
          <w:sz w:val="23"/>
          <w:szCs w:val="23"/>
        </w:rPr>
        <w:t>. . . .</w:t>
      </w:r>
      <w:proofErr w:type="gramEnd"/>
      <w:r w:rsidRPr="009E05A1">
        <w:rPr>
          <w:rFonts w:eastAsia="Times New Roman" w:cs="Times New Roman"/>
          <w:sz w:val="23"/>
          <w:szCs w:val="23"/>
        </w:rPr>
        <w:t xml:space="preserve"> There </w:t>
      </w:r>
      <w:proofErr w:type="gramStart"/>
      <w:r w:rsidRPr="009E05A1">
        <w:rPr>
          <w:rFonts w:eastAsia="Times New Roman" w:cs="Times New Roman"/>
          <w:sz w:val="23"/>
          <w:szCs w:val="23"/>
        </w:rPr>
        <w:t>is</w:t>
      </w:r>
      <w:proofErr w:type="gramEnd"/>
      <w:r w:rsidRPr="009E05A1">
        <w:rPr>
          <w:rFonts w:eastAsia="Times New Roman" w:cs="Times New Roman"/>
          <w:sz w:val="23"/>
          <w:szCs w:val="23"/>
        </w:rPr>
        <w:t xml:space="preserve"> a potential gain and no potential loss. The VA/Clinical Practice Guidelines define a “B evidence rating” as “a recommendation that clinicians provide (the service) to eligible patients. </w:t>
      </w:r>
      <w:r w:rsidRPr="009E05A1">
        <w:rPr>
          <w:rFonts w:eastAsia="Times New Roman" w:cs="Times New Roman"/>
          <w:b/>
          <w:i/>
          <w:sz w:val="23"/>
          <w:szCs w:val="23"/>
          <w:u w:val="single"/>
        </w:rPr>
        <w:t>At least fair evidence was found that the intervention improves health outcomes and concludes that benefits outweigh harm</w:t>
      </w:r>
      <w:proofErr w:type="gramStart"/>
      <w:r w:rsidRPr="009E05A1">
        <w:rPr>
          <w:rFonts w:eastAsia="Times New Roman" w:cs="Times New Roman"/>
          <w:sz w:val="23"/>
          <w:szCs w:val="23"/>
        </w:rPr>
        <w:t>. . . .</w:t>
      </w:r>
      <w:proofErr w:type="gramEnd"/>
      <w:r w:rsidRPr="009E05A1">
        <w:rPr>
          <w:rFonts w:eastAsia="Times New Roman" w:cs="Times New Roman"/>
          <w:sz w:val="23"/>
          <w:szCs w:val="23"/>
        </w:rPr>
        <w:t xml:space="preserve">[emphasis added] Hyperbaric oxygen therapy for mild traumatic brain injury and PTSD </w:t>
      </w:r>
      <w:proofErr w:type="gramStart"/>
      <w:r w:rsidRPr="009E05A1">
        <w:rPr>
          <w:rFonts w:eastAsia="Times New Roman" w:cs="Times New Roman"/>
          <w:sz w:val="23"/>
          <w:szCs w:val="23"/>
        </w:rPr>
        <w:t>should  be</w:t>
      </w:r>
      <w:proofErr w:type="gramEnd"/>
      <w:r w:rsidRPr="009E05A1">
        <w:rPr>
          <w:rFonts w:eastAsia="Times New Roman" w:cs="Times New Roman"/>
          <w:sz w:val="23"/>
          <w:szCs w:val="23"/>
        </w:rPr>
        <w:t xml:space="preserve"> considered a legitimate adjunct therapy if future studies demonstrate similar findings or show comparable improvement to standard-of-care or research-related treatment modalities." [NOTE: subsequent worldwide studies already published and those underway show comparable improvements.] </w:t>
      </w:r>
      <w:bookmarkStart w:id="8" w:name="_Hlk14705948"/>
      <w:r w:rsidR="004C665D" w:rsidRPr="009E05A1">
        <w:fldChar w:fldCharType="begin"/>
      </w:r>
      <w:r w:rsidR="004C665D" w:rsidRPr="009E05A1">
        <w:instrText xml:space="preserve"> HYPERLINK "http://bit.ly/2faBldN" </w:instrText>
      </w:r>
      <w:r w:rsidR="004C665D" w:rsidRPr="009E05A1">
        <w:fldChar w:fldCharType="separate"/>
      </w:r>
      <w:r w:rsidRPr="009E05A1">
        <w:rPr>
          <w:b/>
          <w:i/>
        </w:rPr>
        <w:t>http://bit.ly/2faBldN</w:t>
      </w:r>
      <w:r w:rsidR="004C665D" w:rsidRPr="009E05A1">
        <w:rPr>
          <w:b/>
          <w:i/>
        </w:rPr>
        <w:fldChar w:fldCharType="end"/>
      </w:r>
      <w:bookmarkEnd w:id="8"/>
    </w:p>
    <w:p w14:paraId="55BE19C1" w14:textId="77777777" w:rsidR="00B51B43" w:rsidRPr="009E05A1" w:rsidRDefault="00B51B43" w:rsidP="00B51B43">
      <w:pPr>
        <w:spacing w:after="0" w:line="240" w:lineRule="auto"/>
        <w:rPr>
          <w:rFonts w:eastAsia="Times New Roman" w:cs="Times New Roman"/>
          <w:sz w:val="23"/>
          <w:szCs w:val="23"/>
        </w:rPr>
      </w:pPr>
    </w:p>
    <w:p w14:paraId="78EEDC39" w14:textId="7F035519" w:rsidR="00B51B43" w:rsidRPr="009E05A1" w:rsidRDefault="00B51B43" w:rsidP="00B51B43">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w:t>
      </w:r>
      <w:r w:rsidR="000A0A89">
        <w:rPr>
          <w:rFonts w:eastAsia="Times New Roman" w:cs="Times New Roman"/>
          <w:sz w:val="23"/>
          <w:szCs w:val="23"/>
        </w:rPr>
        <w:t>4</w:t>
      </w:r>
      <w:r w:rsidR="004817E8">
        <w:rPr>
          <w:rFonts w:eastAsia="Times New Roman" w:cs="Times New Roman"/>
          <w:sz w:val="23"/>
          <w:szCs w:val="23"/>
        </w:rPr>
        <w:t>5</w:t>
      </w:r>
      <w:r w:rsidRPr="009E05A1">
        <w:rPr>
          <w:rFonts w:eastAsia="Times New Roman" w:cs="Times New Roman"/>
          <w:sz w:val="23"/>
          <w:szCs w:val="23"/>
        </w:rPr>
        <w:t>] Leila H Eadie (editorial).</w:t>
      </w:r>
      <w:r w:rsidRPr="009E05A1">
        <w:rPr>
          <w:rFonts w:ascii="Frutiger-Roman" w:hAnsi="Frutiger-Roman" w:cs="Frutiger-Roman"/>
          <w:sz w:val="18"/>
          <w:szCs w:val="18"/>
        </w:rPr>
        <w:t xml:space="preserve"> </w:t>
      </w:r>
      <w:r w:rsidRPr="009E05A1">
        <w:rPr>
          <w:rFonts w:eastAsia="Times New Roman" w:cs="Times New Roman"/>
          <w:b/>
          <w:i/>
          <w:sz w:val="23"/>
          <w:szCs w:val="23"/>
        </w:rPr>
        <w:t xml:space="preserve">New technology and potential for telemedicine in battlefield brain injury diagnostics. </w:t>
      </w:r>
      <w:r w:rsidRPr="009E05A1">
        <w:rPr>
          <w:rFonts w:eastAsia="Times New Roman" w:cs="Times New Roman"/>
          <w:sz w:val="23"/>
          <w:szCs w:val="23"/>
        </w:rPr>
        <w:t>Concussion (2016) 1(4), CNC22.</w:t>
      </w:r>
      <w:r w:rsidRPr="009E05A1">
        <w:rPr>
          <w:rFonts w:eastAsia="Times New Roman" w:cs="Times New Roman"/>
          <w:b/>
          <w:i/>
          <w:sz w:val="23"/>
          <w:szCs w:val="23"/>
        </w:rPr>
        <w:t xml:space="preserve">  "</w:t>
      </w:r>
      <w:r w:rsidRPr="009E05A1">
        <w:rPr>
          <w:rFonts w:eastAsia="Times New Roman" w:cs="Times New Roman"/>
          <w:sz w:val="23"/>
          <w:szCs w:val="23"/>
        </w:rPr>
        <w:t xml:space="preserve">In severe cases, [TBI] injury occurs due to bleeding and inflammation, having several different effects: contact with blood causes brain tissue to swell (cerebral edema), and pooled blood within the confines of the skull also puts pressure on nearby tissue, constricting blood flow and depriving the brain of oxygen, killing neurons and leading to a chemical cascade that reinforces the injury. . . . People suffering from TBI can deteriorate suddenly and die, and in some cases swift treatment can help reduce mortality. Others will have minor initial symptoms, yet untreated brain hemorrhage can have insidious long-term effects. The etiology of </w:t>
      </w:r>
      <w:proofErr w:type="spellStart"/>
      <w:r w:rsidRPr="009E05A1">
        <w:rPr>
          <w:rFonts w:eastAsia="Times New Roman" w:cs="Times New Roman"/>
          <w:sz w:val="23"/>
          <w:szCs w:val="23"/>
        </w:rPr>
        <w:t>postconcussive</w:t>
      </w:r>
      <w:proofErr w:type="spellEnd"/>
      <w:r w:rsidRPr="009E05A1">
        <w:rPr>
          <w:rFonts w:eastAsia="Times New Roman" w:cs="Times New Roman"/>
          <w:sz w:val="23"/>
          <w:szCs w:val="23"/>
        </w:rPr>
        <w:t xml:space="preserve"> syndrome is </w:t>
      </w:r>
      <w:proofErr w:type="gramStart"/>
      <w:r w:rsidRPr="009E05A1">
        <w:rPr>
          <w:rFonts w:eastAsia="Times New Roman" w:cs="Times New Roman"/>
          <w:sz w:val="23"/>
          <w:szCs w:val="23"/>
        </w:rPr>
        <w:t>debated, but</w:t>
      </w:r>
      <w:proofErr w:type="gramEnd"/>
      <w:r w:rsidRPr="009E05A1">
        <w:rPr>
          <w:rFonts w:eastAsia="Times New Roman" w:cs="Times New Roman"/>
          <w:sz w:val="23"/>
          <w:szCs w:val="23"/>
        </w:rPr>
        <w:t xml:space="preserve"> may be caused by diffuse axonal injury or persistent metabolic alterations resulting in neuronal dysfunction and develops in 38–80% of patients with TBI...."</w:t>
      </w:r>
    </w:p>
    <w:p w14:paraId="7E83721C" w14:textId="77777777" w:rsidR="00B51B43" w:rsidRPr="009E05A1" w:rsidRDefault="00B51B43" w:rsidP="00B51B43">
      <w:pPr>
        <w:autoSpaceDE w:val="0"/>
        <w:autoSpaceDN w:val="0"/>
        <w:adjustRightInd w:val="0"/>
        <w:spacing w:after="0" w:line="240" w:lineRule="auto"/>
        <w:rPr>
          <w:rFonts w:eastAsia="Times New Roman" w:cs="Times New Roman"/>
          <w:sz w:val="23"/>
          <w:szCs w:val="23"/>
        </w:rPr>
      </w:pPr>
    </w:p>
    <w:p w14:paraId="13BDA2AC" w14:textId="06C92390" w:rsidR="00B51B43" w:rsidRPr="009E05A1" w:rsidRDefault="00B51B43" w:rsidP="00B51B43">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w:t>
      </w:r>
      <w:r w:rsidR="00CD1764">
        <w:rPr>
          <w:rFonts w:eastAsia="Times New Roman" w:cs="Times New Roman"/>
          <w:sz w:val="23"/>
          <w:szCs w:val="23"/>
        </w:rPr>
        <w:t>4</w:t>
      </w:r>
      <w:r w:rsidR="004817E8">
        <w:rPr>
          <w:rFonts w:eastAsia="Times New Roman" w:cs="Times New Roman"/>
          <w:sz w:val="23"/>
          <w:szCs w:val="23"/>
        </w:rPr>
        <w:t>6</w:t>
      </w:r>
      <w:r w:rsidRPr="009E05A1">
        <w:rPr>
          <w:rFonts w:eastAsia="Times New Roman" w:cs="Times New Roman"/>
          <w:sz w:val="23"/>
          <w:szCs w:val="23"/>
        </w:rPr>
        <w:t xml:space="preserve">] Christine L. Mac Donald, Jason Barber, Mary Jordan, Ann M. Johnson, </w:t>
      </w:r>
      <w:proofErr w:type="spellStart"/>
      <w:r w:rsidRPr="009E05A1">
        <w:rPr>
          <w:rFonts w:eastAsia="Times New Roman" w:cs="Times New Roman"/>
          <w:sz w:val="23"/>
          <w:szCs w:val="23"/>
        </w:rPr>
        <w:t>Sureyya</w:t>
      </w:r>
      <w:proofErr w:type="spellEnd"/>
      <w:r w:rsidRPr="009E05A1">
        <w:rPr>
          <w:rFonts w:eastAsia="Times New Roman" w:cs="Times New Roman"/>
          <w:sz w:val="23"/>
          <w:szCs w:val="23"/>
        </w:rPr>
        <w:t xml:space="preserve"> Dikmen, Jesse R. Fann, Nancy Temkin</w:t>
      </w:r>
      <w:r w:rsidRPr="009E05A1">
        <w:rPr>
          <w:rFonts w:ascii="Helvetica" w:eastAsia="Times New Roman" w:hAnsi="Helvetica" w:cs="Helvetica"/>
          <w:sz w:val="21"/>
          <w:szCs w:val="21"/>
        </w:rPr>
        <w:t>.</w:t>
      </w:r>
      <w:r w:rsidRPr="009E05A1">
        <w:rPr>
          <w:rFonts w:ascii="Helvetica" w:eastAsia="Times New Roman" w:hAnsi="Helvetica" w:cs="Helvetica"/>
          <w:sz w:val="21"/>
        </w:rPr>
        <w:t> </w:t>
      </w:r>
      <w:r w:rsidRPr="009E05A1">
        <w:rPr>
          <w:rFonts w:eastAsia="Times New Roman" w:cs="Helvetica"/>
          <w:b/>
          <w:bCs/>
          <w:sz w:val="21"/>
        </w:rPr>
        <w:t>Early Clinical Predictors of 5-Year Outcome After Concussive Blast Traumatic Brain Injury</w:t>
      </w:r>
      <w:r w:rsidRPr="009E05A1">
        <w:rPr>
          <w:rFonts w:eastAsia="Times New Roman" w:cs="Helvetica"/>
          <w:sz w:val="21"/>
          <w:szCs w:val="21"/>
        </w:rPr>
        <w:t>.</w:t>
      </w:r>
      <w:r w:rsidRPr="009E05A1">
        <w:rPr>
          <w:rFonts w:ascii="Helvetica" w:eastAsia="Times New Roman" w:hAnsi="Helvetica" w:cs="Helvetica"/>
          <w:sz w:val="21"/>
        </w:rPr>
        <w:t> </w:t>
      </w:r>
      <w:r w:rsidRPr="009E05A1">
        <w:rPr>
          <w:rFonts w:eastAsia="Times New Roman" w:cs="Times New Roman"/>
          <w:i/>
          <w:sz w:val="23"/>
          <w:szCs w:val="23"/>
        </w:rPr>
        <w:t>JAMA Neurology</w:t>
      </w:r>
      <w:r w:rsidRPr="009E05A1">
        <w:rPr>
          <w:rFonts w:eastAsia="Times New Roman" w:cs="Times New Roman"/>
          <w:sz w:val="23"/>
          <w:szCs w:val="23"/>
        </w:rPr>
        <w:t>, 2017; DOI: </w:t>
      </w:r>
      <w:hyperlink r:id="rId46" w:tgtFrame="_blank" w:history="1">
        <w:r w:rsidRPr="009E05A1">
          <w:rPr>
            <w:rFonts w:eastAsia="Times New Roman" w:cs="Times New Roman"/>
            <w:sz w:val="23"/>
            <w:szCs w:val="23"/>
          </w:rPr>
          <w:t>10.1001/jamaneurol.2017.0143</w:t>
        </w:r>
      </w:hyperlink>
      <w:r w:rsidRPr="009E05A1">
        <w:rPr>
          <w:rFonts w:eastAsia="Times New Roman" w:cs="Times New Roman"/>
          <w:sz w:val="23"/>
          <w:szCs w:val="23"/>
        </w:rPr>
        <w:t xml:space="preserve">  "Together these findings indicate progression of symptom severity beyond one year after injury . . . . We believe that by being informed from longitudinal studies such as this one, the medical community can be proactive in combating the potentially negative and extremely costly effect of these wartime injuries."</w:t>
      </w:r>
    </w:p>
    <w:p w14:paraId="6D1655C2" w14:textId="77777777" w:rsidR="00B51B43" w:rsidRPr="009E05A1" w:rsidRDefault="00B51B43" w:rsidP="00B51B43">
      <w:pPr>
        <w:spacing w:after="0" w:line="240" w:lineRule="auto"/>
        <w:rPr>
          <w:rFonts w:eastAsia="Times New Roman" w:cs="Times New Roman"/>
          <w:sz w:val="23"/>
          <w:szCs w:val="23"/>
        </w:rPr>
      </w:pPr>
    </w:p>
    <w:p w14:paraId="0CE4D2F0" w14:textId="7E53ACE3" w:rsidR="00B51B43" w:rsidRDefault="00B51B43" w:rsidP="00B51B43">
      <w:pPr>
        <w:spacing w:after="0" w:line="240" w:lineRule="auto"/>
        <w:rPr>
          <w:rFonts w:eastAsia="Times New Roman" w:cs="Times New Roman"/>
          <w:sz w:val="23"/>
          <w:szCs w:val="23"/>
        </w:rPr>
      </w:pPr>
      <w:r w:rsidRPr="009E05A1">
        <w:rPr>
          <w:rFonts w:eastAsia="Times New Roman" w:cs="Times New Roman"/>
          <w:sz w:val="23"/>
          <w:szCs w:val="23"/>
        </w:rPr>
        <w:t>[</w:t>
      </w:r>
      <w:r w:rsidR="00CD1764">
        <w:rPr>
          <w:rFonts w:eastAsia="Times New Roman" w:cs="Times New Roman"/>
          <w:sz w:val="23"/>
          <w:szCs w:val="23"/>
        </w:rPr>
        <w:t>4</w:t>
      </w:r>
      <w:r w:rsidR="004817E8">
        <w:rPr>
          <w:rFonts w:eastAsia="Times New Roman" w:cs="Times New Roman"/>
          <w:sz w:val="23"/>
          <w:szCs w:val="23"/>
        </w:rPr>
        <w:t>7</w:t>
      </w:r>
      <w:r w:rsidRPr="009E05A1">
        <w:rPr>
          <w:rFonts w:eastAsia="Times New Roman" w:cs="Times New Roman"/>
          <w:sz w:val="23"/>
          <w:szCs w:val="23"/>
        </w:rPr>
        <w:t xml:space="preserve">] </w:t>
      </w:r>
      <w:r w:rsidRPr="009E05A1">
        <w:rPr>
          <w:rFonts w:eastAsia="Times New Roman" w:cs="Times New Roman"/>
          <w:i/>
          <w:iCs/>
          <w:sz w:val="23"/>
          <w:szCs w:val="23"/>
        </w:rPr>
        <w:t xml:space="preserve">Daniel Nicoara, Raymond M. Quock et al. </w:t>
      </w:r>
      <w:r w:rsidRPr="009E05A1">
        <w:rPr>
          <w:rFonts w:eastAsia="Times New Roman" w:cs="Times New Roman"/>
          <w:b/>
          <w:i/>
          <w:iCs/>
          <w:sz w:val="23"/>
          <w:szCs w:val="23"/>
        </w:rPr>
        <w:t xml:space="preserve">Hyperbaric oxygen treatment suppresses withdrawal signs in morphine-dependent mice. </w:t>
      </w:r>
      <w:r w:rsidRPr="009E05A1">
        <w:rPr>
          <w:rFonts w:eastAsia="Times New Roman" w:cs="Times New Roman"/>
          <w:i/>
          <w:iCs/>
          <w:sz w:val="23"/>
          <w:szCs w:val="23"/>
        </w:rPr>
        <w:t xml:space="preserve">Brain Research, 2016; 1648:434 </w:t>
      </w:r>
      <w:r w:rsidRPr="009E05A1">
        <w:rPr>
          <w:rFonts w:eastAsia="Times New Roman" w:cs="Times New Roman"/>
          <w:i/>
          <w:iCs/>
          <w:sz w:val="20"/>
          <w:szCs w:val="20"/>
        </w:rPr>
        <w:t>DOI:</w:t>
      </w:r>
      <w:hyperlink r:id="rId47" w:history="1">
        <w:r w:rsidRPr="009E05A1">
          <w:rPr>
            <w:rFonts w:eastAsia="Times New Roman" w:cs="Times New Roman"/>
            <w:sz w:val="20"/>
            <w:szCs w:val="20"/>
          </w:rPr>
          <w:t>10.1016/j.brainres.2016.08.017</w:t>
        </w:r>
      </w:hyperlink>
      <w:r w:rsidRPr="009E05A1">
        <w:rPr>
          <w:rFonts w:eastAsia="Times New Roman" w:cs="Times New Roman"/>
          <w:i/>
          <w:iCs/>
          <w:sz w:val="23"/>
          <w:szCs w:val="23"/>
        </w:rPr>
        <w:t xml:space="preserve"> </w:t>
      </w:r>
      <w:r w:rsidRPr="009E05A1">
        <w:rPr>
          <w:rFonts w:eastAsia="Times New Roman" w:cs="Times New Roman"/>
          <w:sz w:val="23"/>
          <w:szCs w:val="23"/>
        </w:rPr>
        <w:t xml:space="preserve"> Groundbreaking research from Washington State University found that hyperbaric oxygen treatment (HBOT) can halve the pain and symptoms of opiate withdrawal/detox.</w:t>
      </w:r>
    </w:p>
    <w:p w14:paraId="522E16EB" w14:textId="77777777" w:rsidR="00B45B41" w:rsidRDefault="00B45B41" w:rsidP="00B51B43">
      <w:pPr>
        <w:spacing w:after="0" w:line="240" w:lineRule="auto"/>
        <w:rPr>
          <w:rFonts w:eastAsia="Times New Roman" w:cs="Times New Roman"/>
          <w:sz w:val="23"/>
          <w:szCs w:val="23"/>
        </w:rPr>
      </w:pPr>
    </w:p>
    <w:p w14:paraId="16DCE101" w14:textId="3CFD0ED6" w:rsidR="00B45B41" w:rsidRDefault="00B45B41" w:rsidP="00B51B43">
      <w:pPr>
        <w:spacing w:after="0" w:line="240" w:lineRule="auto"/>
        <w:rPr>
          <w:rFonts w:eastAsia="Times New Roman" w:cs="Times New Roman"/>
          <w:sz w:val="23"/>
          <w:szCs w:val="23"/>
        </w:rPr>
      </w:pPr>
      <w:r>
        <w:rPr>
          <w:rFonts w:eastAsia="Times New Roman" w:cs="Times New Roman"/>
          <w:sz w:val="23"/>
          <w:szCs w:val="23"/>
        </w:rPr>
        <w:t>[</w:t>
      </w:r>
      <w:r w:rsidR="00721184">
        <w:rPr>
          <w:rFonts w:eastAsia="Times New Roman" w:cs="Times New Roman"/>
          <w:sz w:val="23"/>
          <w:szCs w:val="23"/>
        </w:rPr>
        <w:t>4</w:t>
      </w:r>
      <w:r w:rsidR="004817E8">
        <w:rPr>
          <w:rFonts w:eastAsia="Times New Roman" w:cs="Times New Roman"/>
          <w:sz w:val="23"/>
          <w:szCs w:val="23"/>
        </w:rPr>
        <w:t>8</w:t>
      </w:r>
      <w:r>
        <w:rPr>
          <w:rFonts w:eastAsia="Times New Roman" w:cs="Times New Roman"/>
          <w:sz w:val="23"/>
          <w:szCs w:val="23"/>
        </w:rPr>
        <w:t xml:space="preserve">] </w:t>
      </w:r>
      <w:proofErr w:type="spellStart"/>
      <w:r w:rsidRPr="00B45B41">
        <w:rPr>
          <w:rFonts w:eastAsia="Times New Roman" w:cs="Times New Roman"/>
          <w:sz w:val="23"/>
          <w:szCs w:val="23"/>
        </w:rPr>
        <w:t>Drenjančević</w:t>
      </w:r>
      <w:proofErr w:type="spellEnd"/>
      <w:r w:rsidRPr="00B45B41">
        <w:rPr>
          <w:rFonts w:eastAsia="Times New Roman" w:cs="Times New Roman"/>
          <w:sz w:val="23"/>
          <w:szCs w:val="23"/>
        </w:rPr>
        <w:t xml:space="preserve">, I. (Ed.). (2018). </w:t>
      </w:r>
      <w:r w:rsidRPr="005552FB">
        <w:rPr>
          <w:rFonts w:eastAsia="Times New Roman" w:cs="Times New Roman"/>
          <w:b/>
          <w:bCs/>
          <w:sz w:val="23"/>
          <w:szCs w:val="23"/>
        </w:rPr>
        <w:t>Hyperbaric Oxygen Treatment in Research and Clinical Practice - Mechanisms of Action in Focus</w:t>
      </w:r>
      <w:r w:rsidRPr="00B45B41">
        <w:rPr>
          <w:rFonts w:eastAsia="Times New Roman" w:cs="Times New Roman"/>
          <w:sz w:val="23"/>
          <w:szCs w:val="23"/>
        </w:rPr>
        <w:t xml:space="preserve">. </w:t>
      </w:r>
      <w:proofErr w:type="spellStart"/>
      <w:r w:rsidRPr="00B45B41">
        <w:rPr>
          <w:rFonts w:eastAsia="Times New Roman" w:cs="Times New Roman"/>
          <w:sz w:val="23"/>
          <w:szCs w:val="23"/>
        </w:rPr>
        <w:t>InTech</w:t>
      </w:r>
      <w:proofErr w:type="spellEnd"/>
      <w:r w:rsidRPr="00B45B41">
        <w:rPr>
          <w:rFonts w:eastAsia="Times New Roman" w:cs="Times New Roman"/>
          <w:sz w:val="23"/>
          <w:szCs w:val="23"/>
        </w:rPr>
        <w:t xml:space="preserve">. </w:t>
      </w:r>
      <w:proofErr w:type="spellStart"/>
      <w:r w:rsidRPr="00B45B41">
        <w:rPr>
          <w:rFonts w:eastAsia="Times New Roman" w:cs="Times New Roman"/>
          <w:sz w:val="23"/>
          <w:szCs w:val="23"/>
        </w:rPr>
        <w:t>doi</w:t>
      </w:r>
      <w:proofErr w:type="spellEnd"/>
      <w:r w:rsidRPr="00B45B41">
        <w:rPr>
          <w:rFonts w:eastAsia="Times New Roman" w:cs="Times New Roman"/>
          <w:sz w:val="23"/>
          <w:szCs w:val="23"/>
        </w:rPr>
        <w:t>: 10.5772/intechopen.70322</w:t>
      </w:r>
      <w:bookmarkEnd w:id="6"/>
    </w:p>
    <w:p w14:paraId="417D048C" w14:textId="77777777" w:rsidR="00C72D21" w:rsidRPr="009E05A1" w:rsidRDefault="00C72D21" w:rsidP="00B71391">
      <w:pPr>
        <w:spacing w:after="0" w:line="240" w:lineRule="auto"/>
        <w:rPr>
          <w:rFonts w:eastAsia="Times New Roman" w:cs="Times New Roman"/>
          <w:sz w:val="23"/>
          <w:szCs w:val="23"/>
        </w:rPr>
      </w:pPr>
    </w:p>
    <w:p w14:paraId="74245402" w14:textId="3E5B866F" w:rsidR="00B71391" w:rsidRPr="00CD18C8" w:rsidRDefault="00CD33FD" w:rsidP="00CD18C8">
      <w:pPr>
        <w:pStyle w:val="ListParagraph"/>
        <w:numPr>
          <w:ilvl w:val="0"/>
          <w:numId w:val="6"/>
        </w:numPr>
        <w:tabs>
          <w:tab w:val="left" w:pos="4005"/>
        </w:tabs>
        <w:spacing w:after="0" w:line="240" w:lineRule="auto"/>
        <w:rPr>
          <w:rFonts w:eastAsia="Times New Roman" w:cs="Times New Roman"/>
          <w:b/>
          <w:bCs/>
          <w:sz w:val="23"/>
          <w:szCs w:val="23"/>
          <w:u w:val="single"/>
        </w:rPr>
      </w:pPr>
      <w:r w:rsidRPr="00CD18C8">
        <w:rPr>
          <w:rFonts w:eastAsia="Times New Roman" w:cs="Times New Roman"/>
          <w:b/>
          <w:bCs/>
          <w:sz w:val="23"/>
          <w:szCs w:val="23"/>
          <w:u w:val="single"/>
        </w:rPr>
        <w:t xml:space="preserve">Other </w:t>
      </w:r>
      <w:r w:rsidR="00B71391" w:rsidRPr="00CD18C8">
        <w:rPr>
          <w:rFonts w:eastAsia="Times New Roman" w:cs="Times New Roman"/>
          <w:b/>
          <w:bCs/>
          <w:sz w:val="23"/>
          <w:szCs w:val="23"/>
          <w:u w:val="single"/>
        </w:rPr>
        <w:t xml:space="preserve">Peer-reviewed published articles </w:t>
      </w:r>
    </w:p>
    <w:p w14:paraId="26344583" w14:textId="77777777" w:rsidR="00CD18C8" w:rsidRDefault="00CD18C8" w:rsidP="00CD18C8">
      <w:pPr>
        <w:tabs>
          <w:tab w:val="left" w:pos="4005"/>
        </w:tabs>
        <w:spacing w:after="0" w:line="240" w:lineRule="auto"/>
        <w:rPr>
          <w:rFonts w:eastAsia="Times New Roman" w:cs="Times New Roman"/>
          <w:sz w:val="23"/>
          <w:szCs w:val="23"/>
        </w:rPr>
      </w:pPr>
    </w:p>
    <w:p w14:paraId="2FED9942" w14:textId="5B8706B1" w:rsidR="00CD18C8" w:rsidRPr="009E05A1" w:rsidRDefault="00CD18C8" w:rsidP="00CD18C8">
      <w:pPr>
        <w:autoSpaceDE w:val="0"/>
        <w:autoSpaceDN w:val="0"/>
        <w:adjustRightInd w:val="0"/>
        <w:spacing w:after="0" w:line="240" w:lineRule="auto"/>
        <w:rPr>
          <w:rFonts w:eastAsia="Times New Roman" w:cs="Times New Roman"/>
          <w:b/>
          <w:i/>
          <w:sz w:val="23"/>
          <w:szCs w:val="23"/>
        </w:rPr>
      </w:pPr>
      <w:r w:rsidRPr="009E05A1">
        <w:rPr>
          <w:rFonts w:eastAsia="Times New Roman" w:cs="Times New Roman"/>
          <w:sz w:val="23"/>
          <w:szCs w:val="23"/>
        </w:rPr>
        <w:t>[</w:t>
      </w:r>
      <w:r>
        <w:rPr>
          <w:rFonts w:eastAsia="Times New Roman" w:cs="Times New Roman"/>
          <w:sz w:val="23"/>
          <w:szCs w:val="23"/>
        </w:rPr>
        <w:t>a</w:t>
      </w:r>
      <w:r w:rsidRPr="009E05A1">
        <w:rPr>
          <w:rFonts w:eastAsia="Times New Roman" w:cs="Times New Roman"/>
          <w:sz w:val="23"/>
          <w:szCs w:val="23"/>
        </w:rPr>
        <w:t xml:space="preserve">] E.G. Wolf, L.M. Baugh, C.M.S. </w:t>
      </w:r>
      <w:proofErr w:type="spellStart"/>
      <w:r w:rsidRPr="009E05A1">
        <w:rPr>
          <w:rFonts w:eastAsia="Times New Roman" w:cs="Times New Roman"/>
          <w:sz w:val="23"/>
          <w:szCs w:val="23"/>
        </w:rPr>
        <w:t>Kabban</w:t>
      </w:r>
      <w:proofErr w:type="spellEnd"/>
      <w:r w:rsidRPr="009E05A1">
        <w:rPr>
          <w:rFonts w:eastAsia="Times New Roman" w:cs="Times New Roman"/>
          <w:sz w:val="23"/>
          <w:szCs w:val="23"/>
        </w:rPr>
        <w:t xml:space="preserve">, et al. </w:t>
      </w:r>
      <w:r w:rsidRPr="009E05A1">
        <w:rPr>
          <w:rFonts w:eastAsia="Times New Roman" w:cs="Times New Roman"/>
          <w:b/>
          <w:i/>
          <w:sz w:val="23"/>
          <w:szCs w:val="23"/>
        </w:rPr>
        <w:t>Cognitive function in a traumatic brain injury</w:t>
      </w:r>
    </w:p>
    <w:p w14:paraId="491D3BF7" w14:textId="77777777" w:rsidR="00CD18C8" w:rsidRPr="009E05A1" w:rsidRDefault="00CD18C8" w:rsidP="00CD18C8">
      <w:pPr>
        <w:spacing w:after="0" w:line="240" w:lineRule="auto"/>
        <w:rPr>
          <w:rFonts w:eastAsia="Times New Roman" w:cs="Times New Roman"/>
          <w:sz w:val="23"/>
          <w:szCs w:val="23"/>
        </w:rPr>
      </w:pPr>
      <w:r w:rsidRPr="009E05A1">
        <w:rPr>
          <w:rFonts w:eastAsia="Times New Roman" w:cs="Times New Roman"/>
          <w:b/>
          <w:i/>
          <w:sz w:val="23"/>
          <w:szCs w:val="23"/>
        </w:rPr>
        <w:lastRenderedPageBreak/>
        <w:t xml:space="preserve">hyperbaric oxygen randomized trial. </w:t>
      </w:r>
      <w:r w:rsidRPr="009E05A1">
        <w:rPr>
          <w:rFonts w:eastAsia="Times New Roman" w:cs="Times New Roman"/>
          <w:sz w:val="23"/>
          <w:szCs w:val="23"/>
        </w:rPr>
        <w:t>UHM 2015, Vol. 42, No. 4, 2015.</w:t>
      </w:r>
      <w:r w:rsidRPr="009E05A1">
        <w:rPr>
          <w:rFonts w:ascii="Garamond-Book" w:hAnsi="Garamond-Book" w:cs="Garamond-Book"/>
        </w:rPr>
        <w:t xml:space="preserve"> </w:t>
      </w:r>
      <w:r w:rsidRPr="009E05A1">
        <w:rPr>
          <w:rFonts w:eastAsia="Times New Roman" w:cs="Times New Roman"/>
          <w:sz w:val="23"/>
          <w:szCs w:val="23"/>
        </w:rPr>
        <w:t xml:space="preserve">Dr. Wolf is a principle co-author of the first Army study. This recent USAF paper reanalyzing the data in the cornerstone DOD/VA/Army study concludes: "This pilot study demonstrated no obvious harm [and] both groups showed improvement in scores and thus a benefit.  Subgroup analysis of cognitive changes and PCL-M results regarding PTSD demonstrated a relative risk of improvement </w:t>
      </w:r>
      <w:proofErr w:type="gramStart"/>
      <w:r w:rsidRPr="009E05A1">
        <w:rPr>
          <w:rFonts w:eastAsia="Times New Roman" w:cs="Times New Roman"/>
          <w:sz w:val="23"/>
          <w:szCs w:val="23"/>
        </w:rPr>
        <w:t>. . . .</w:t>
      </w:r>
      <w:proofErr w:type="gramEnd"/>
      <w:r w:rsidRPr="009E05A1">
        <w:rPr>
          <w:rFonts w:eastAsia="Times New Roman" w:cs="Times New Roman"/>
          <w:sz w:val="23"/>
          <w:szCs w:val="23"/>
        </w:rPr>
        <w:t xml:space="preserve"> There </w:t>
      </w:r>
      <w:proofErr w:type="gramStart"/>
      <w:r w:rsidRPr="009E05A1">
        <w:rPr>
          <w:rFonts w:eastAsia="Times New Roman" w:cs="Times New Roman"/>
          <w:sz w:val="23"/>
          <w:szCs w:val="23"/>
        </w:rPr>
        <w:t>is</w:t>
      </w:r>
      <w:proofErr w:type="gramEnd"/>
      <w:r w:rsidRPr="009E05A1">
        <w:rPr>
          <w:rFonts w:eastAsia="Times New Roman" w:cs="Times New Roman"/>
          <w:sz w:val="23"/>
          <w:szCs w:val="23"/>
        </w:rPr>
        <w:t xml:space="preserve"> a potential gain and no potential loss. The VA/Clinical Practice Guidelines define a “B evidence rating” as “a recommendation that clinicians provide (the service) to eligible patients. </w:t>
      </w:r>
      <w:r w:rsidRPr="009E05A1">
        <w:rPr>
          <w:rFonts w:eastAsia="Times New Roman" w:cs="Times New Roman"/>
          <w:b/>
          <w:i/>
          <w:sz w:val="23"/>
          <w:szCs w:val="23"/>
          <w:u w:val="single"/>
        </w:rPr>
        <w:t>At least fair evidence was found that the intervention improves health outcomes and concludes that benefits outweigh harm</w:t>
      </w:r>
      <w:proofErr w:type="gramStart"/>
      <w:r w:rsidRPr="009E05A1">
        <w:rPr>
          <w:rFonts w:eastAsia="Times New Roman" w:cs="Times New Roman"/>
          <w:sz w:val="23"/>
          <w:szCs w:val="23"/>
        </w:rPr>
        <w:t>. . . .</w:t>
      </w:r>
      <w:proofErr w:type="gramEnd"/>
      <w:r w:rsidRPr="009E05A1">
        <w:rPr>
          <w:rFonts w:eastAsia="Times New Roman" w:cs="Times New Roman"/>
          <w:sz w:val="23"/>
          <w:szCs w:val="23"/>
        </w:rPr>
        <w:t xml:space="preserve">[emphasis added] Hyperbaric oxygen therapy for mild traumatic brain injury and PTSD </w:t>
      </w:r>
      <w:proofErr w:type="gramStart"/>
      <w:r w:rsidRPr="009E05A1">
        <w:rPr>
          <w:rFonts w:eastAsia="Times New Roman" w:cs="Times New Roman"/>
          <w:sz w:val="23"/>
          <w:szCs w:val="23"/>
        </w:rPr>
        <w:t>should  be</w:t>
      </w:r>
      <w:proofErr w:type="gramEnd"/>
      <w:r w:rsidRPr="009E05A1">
        <w:rPr>
          <w:rFonts w:eastAsia="Times New Roman" w:cs="Times New Roman"/>
          <w:sz w:val="23"/>
          <w:szCs w:val="23"/>
        </w:rPr>
        <w:t xml:space="preserve"> considered a legitimate adjunct therapy if future studies demonstrate similar findings or show comparable improvement to standard-of-care or research-related treatment modalities." [NOTE: subsequent worldwide studies already published and those underway show comparable improvements.] </w:t>
      </w:r>
      <w:hyperlink r:id="rId48" w:history="1">
        <w:r w:rsidRPr="009E05A1">
          <w:rPr>
            <w:b/>
            <w:i/>
          </w:rPr>
          <w:t>http://bit.ly/2faBldN</w:t>
        </w:r>
      </w:hyperlink>
    </w:p>
    <w:p w14:paraId="01924C0D" w14:textId="77777777" w:rsidR="00CD18C8" w:rsidRPr="009E05A1" w:rsidRDefault="00CD18C8" w:rsidP="00CD18C8">
      <w:pPr>
        <w:spacing w:after="0" w:line="240" w:lineRule="auto"/>
        <w:rPr>
          <w:rFonts w:eastAsia="Times New Roman" w:cs="Times New Roman"/>
          <w:sz w:val="23"/>
          <w:szCs w:val="23"/>
        </w:rPr>
      </w:pPr>
    </w:p>
    <w:p w14:paraId="647C2F9D" w14:textId="1DB10DBA" w:rsidR="00CD18C8" w:rsidRPr="009E05A1" w:rsidRDefault="00CD18C8" w:rsidP="00CD18C8">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w:t>
      </w:r>
      <w:r>
        <w:rPr>
          <w:rFonts w:eastAsia="Times New Roman" w:cs="Times New Roman"/>
          <w:sz w:val="23"/>
          <w:szCs w:val="23"/>
        </w:rPr>
        <w:t>b</w:t>
      </w:r>
      <w:r w:rsidRPr="009E05A1">
        <w:rPr>
          <w:rFonts w:eastAsia="Times New Roman" w:cs="Times New Roman"/>
          <w:sz w:val="23"/>
          <w:szCs w:val="23"/>
        </w:rPr>
        <w:t>] Leila H Eadie (editorial).</w:t>
      </w:r>
      <w:r w:rsidRPr="009E05A1">
        <w:rPr>
          <w:rFonts w:ascii="Frutiger-Roman" w:hAnsi="Frutiger-Roman" w:cs="Frutiger-Roman"/>
          <w:sz w:val="18"/>
          <w:szCs w:val="18"/>
        </w:rPr>
        <w:t xml:space="preserve"> </w:t>
      </w:r>
      <w:r w:rsidRPr="009E05A1">
        <w:rPr>
          <w:rFonts w:eastAsia="Times New Roman" w:cs="Times New Roman"/>
          <w:b/>
          <w:i/>
          <w:sz w:val="23"/>
          <w:szCs w:val="23"/>
        </w:rPr>
        <w:t xml:space="preserve">New technology and potential for telemedicine in battlefield brain injury diagnostics. </w:t>
      </w:r>
      <w:r w:rsidRPr="009E05A1">
        <w:rPr>
          <w:rFonts w:eastAsia="Times New Roman" w:cs="Times New Roman"/>
          <w:sz w:val="23"/>
          <w:szCs w:val="23"/>
        </w:rPr>
        <w:t>Concussion (2016) 1(4), CNC22.</w:t>
      </w:r>
      <w:r w:rsidRPr="009E05A1">
        <w:rPr>
          <w:rFonts w:eastAsia="Times New Roman" w:cs="Times New Roman"/>
          <w:b/>
          <w:i/>
          <w:sz w:val="23"/>
          <w:szCs w:val="23"/>
        </w:rPr>
        <w:t xml:space="preserve">  "</w:t>
      </w:r>
      <w:r w:rsidRPr="009E05A1">
        <w:rPr>
          <w:rFonts w:eastAsia="Times New Roman" w:cs="Times New Roman"/>
          <w:sz w:val="23"/>
          <w:szCs w:val="23"/>
        </w:rPr>
        <w:t xml:space="preserve">In severe cases, [TBI] injury occurs due to bleeding and inflammation, having several different effects: contact with blood causes brain tissue to swell (cerebral edema), and pooled blood within the confines of the skull also puts pressure on nearby tissue, constricting blood flow and depriving the brain of oxygen, killing neurons and leading to a chemical cascade that reinforces the injury. . . . People suffering from TBI can deteriorate suddenly and die, and in some cases swift treatment can help reduce mortality. Others will have minor initial symptoms, yet untreated brain hemorrhage can have insidious long-term effects. The etiology of </w:t>
      </w:r>
      <w:proofErr w:type="spellStart"/>
      <w:r w:rsidRPr="009E05A1">
        <w:rPr>
          <w:rFonts w:eastAsia="Times New Roman" w:cs="Times New Roman"/>
          <w:sz w:val="23"/>
          <w:szCs w:val="23"/>
        </w:rPr>
        <w:t>postconcussive</w:t>
      </w:r>
      <w:proofErr w:type="spellEnd"/>
      <w:r w:rsidRPr="009E05A1">
        <w:rPr>
          <w:rFonts w:eastAsia="Times New Roman" w:cs="Times New Roman"/>
          <w:sz w:val="23"/>
          <w:szCs w:val="23"/>
        </w:rPr>
        <w:t xml:space="preserve"> syndrome is </w:t>
      </w:r>
      <w:proofErr w:type="gramStart"/>
      <w:r w:rsidRPr="009E05A1">
        <w:rPr>
          <w:rFonts w:eastAsia="Times New Roman" w:cs="Times New Roman"/>
          <w:sz w:val="23"/>
          <w:szCs w:val="23"/>
        </w:rPr>
        <w:t>debated, but</w:t>
      </w:r>
      <w:proofErr w:type="gramEnd"/>
      <w:r w:rsidRPr="009E05A1">
        <w:rPr>
          <w:rFonts w:eastAsia="Times New Roman" w:cs="Times New Roman"/>
          <w:sz w:val="23"/>
          <w:szCs w:val="23"/>
        </w:rPr>
        <w:t xml:space="preserve"> may be caused by diffuse axonal injury or persistent metabolic alterations resulting in neuronal dysfunction and develops in 38–80% of patients with TBI...."</w:t>
      </w:r>
    </w:p>
    <w:p w14:paraId="0B3B9047" w14:textId="77777777" w:rsidR="00CD18C8" w:rsidRPr="009E05A1" w:rsidRDefault="00CD18C8" w:rsidP="00CD18C8">
      <w:pPr>
        <w:autoSpaceDE w:val="0"/>
        <w:autoSpaceDN w:val="0"/>
        <w:adjustRightInd w:val="0"/>
        <w:spacing w:after="0" w:line="240" w:lineRule="auto"/>
        <w:rPr>
          <w:rFonts w:eastAsia="Times New Roman" w:cs="Times New Roman"/>
          <w:sz w:val="23"/>
          <w:szCs w:val="23"/>
        </w:rPr>
      </w:pPr>
    </w:p>
    <w:p w14:paraId="071AA480" w14:textId="0B44D625" w:rsidR="00CD18C8" w:rsidRPr="009E05A1" w:rsidRDefault="00CD18C8" w:rsidP="00CD18C8">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w:t>
      </w:r>
      <w:r>
        <w:rPr>
          <w:rFonts w:eastAsia="Times New Roman" w:cs="Times New Roman"/>
          <w:sz w:val="23"/>
          <w:szCs w:val="23"/>
        </w:rPr>
        <w:t>c</w:t>
      </w:r>
      <w:r w:rsidRPr="009E05A1">
        <w:rPr>
          <w:rFonts w:eastAsia="Times New Roman" w:cs="Times New Roman"/>
          <w:sz w:val="23"/>
          <w:szCs w:val="23"/>
        </w:rPr>
        <w:t xml:space="preserve">] Christine L. Mac Donald, Jason Barber, Mary Jordan, Ann M. Johnson, </w:t>
      </w:r>
      <w:proofErr w:type="spellStart"/>
      <w:r w:rsidRPr="009E05A1">
        <w:rPr>
          <w:rFonts w:eastAsia="Times New Roman" w:cs="Times New Roman"/>
          <w:sz w:val="23"/>
          <w:szCs w:val="23"/>
        </w:rPr>
        <w:t>Sureyya</w:t>
      </w:r>
      <w:proofErr w:type="spellEnd"/>
      <w:r w:rsidRPr="009E05A1">
        <w:rPr>
          <w:rFonts w:eastAsia="Times New Roman" w:cs="Times New Roman"/>
          <w:sz w:val="23"/>
          <w:szCs w:val="23"/>
        </w:rPr>
        <w:t xml:space="preserve"> Dikmen, Jesse R. Fann, Nancy Temkin</w:t>
      </w:r>
      <w:r w:rsidRPr="009E05A1">
        <w:rPr>
          <w:rFonts w:ascii="Helvetica" w:eastAsia="Times New Roman" w:hAnsi="Helvetica" w:cs="Helvetica"/>
          <w:sz w:val="21"/>
          <w:szCs w:val="21"/>
        </w:rPr>
        <w:t>.</w:t>
      </w:r>
      <w:r w:rsidRPr="009E05A1">
        <w:rPr>
          <w:rFonts w:ascii="Helvetica" w:eastAsia="Times New Roman" w:hAnsi="Helvetica" w:cs="Helvetica"/>
          <w:sz w:val="21"/>
        </w:rPr>
        <w:t> </w:t>
      </w:r>
      <w:r w:rsidRPr="009E05A1">
        <w:rPr>
          <w:rFonts w:eastAsia="Times New Roman" w:cs="Helvetica"/>
          <w:b/>
          <w:bCs/>
          <w:sz w:val="21"/>
        </w:rPr>
        <w:t>Early Clinical Predictors of 5-Year Outcome After Concussive Blast Traumatic Brain Injury</w:t>
      </w:r>
      <w:r w:rsidRPr="009E05A1">
        <w:rPr>
          <w:rFonts w:eastAsia="Times New Roman" w:cs="Helvetica"/>
          <w:sz w:val="21"/>
          <w:szCs w:val="21"/>
        </w:rPr>
        <w:t>.</w:t>
      </w:r>
      <w:r w:rsidRPr="009E05A1">
        <w:rPr>
          <w:rFonts w:ascii="Helvetica" w:eastAsia="Times New Roman" w:hAnsi="Helvetica" w:cs="Helvetica"/>
          <w:sz w:val="21"/>
        </w:rPr>
        <w:t> </w:t>
      </w:r>
      <w:r w:rsidRPr="009E05A1">
        <w:rPr>
          <w:rFonts w:eastAsia="Times New Roman" w:cs="Times New Roman"/>
          <w:i/>
          <w:sz w:val="23"/>
          <w:szCs w:val="23"/>
        </w:rPr>
        <w:t>JAMA Neurology</w:t>
      </w:r>
      <w:r w:rsidRPr="009E05A1">
        <w:rPr>
          <w:rFonts w:eastAsia="Times New Roman" w:cs="Times New Roman"/>
          <w:sz w:val="23"/>
          <w:szCs w:val="23"/>
        </w:rPr>
        <w:t>, 2017; DOI: </w:t>
      </w:r>
      <w:hyperlink r:id="rId49" w:tgtFrame="_blank" w:history="1">
        <w:r w:rsidRPr="009E05A1">
          <w:rPr>
            <w:rFonts w:eastAsia="Times New Roman" w:cs="Times New Roman"/>
            <w:sz w:val="23"/>
            <w:szCs w:val="23"/>
          </w:rPr>
          <w:t>10.1001/jamaneurol.2017.0143</w:t>
        </w:r>
      </w:hyperlink>
      <w:r w:rsidRPr="009E05A1">
        <w:rPr>
          <w:rFonts w:eastAsia="Times New Roman" w:cs="Times New Roman"/>
          <w:sz w:val="23"/>
          <w:szCs w:val="23"/>
        </w:rPr>
        <w:t xml:space="preserve">  "Together these findings indicate progression of symptom severity beyond one year after injury . . . . We believe that by being informed from longitudinal studies such as this one, the medical community can be proactive in combating the potentially negative and extremely costly effect of these wartime injuries."</w:t>
      </w:r>
    </w:p>
    <w:p w14:paraId="24257886" w14:textId="77777777" w:rsidR="00CD18C8" w:rsidRPr="009E05A1" w:rsidRDefault="00CD18C8" w:rsidP="00CD18C8">
      <w:pPr>
        <w:spacing w:after="0" w:line="240" w:lineRule="auto"/>
        <w:rPr>
          <w:rFonts w:eastAsia="Times New Roman" w:cs="Times New Roman"/>
          <w:sz w:val="23"/>
          <w:szCs w:val="23"/>
        </w:rPr>
      </w:pPr>
    </w:p>
    <w:p w14:paraId="4C8D8518" w14:textId="0D191AA3" w:rsidR="00CD18C8" w:rsidRDefault="00CD18C8" w:rsidP="00CD18C8">
      <w:pPr>
        <w:spacing w:after="0" w:line="240" w:lineRule="auto"/>
        <w:rPr>
          <w:rFonts w:eastAsia="Times New Roman" w:cs="Times New Roman"/>
          <w:sz w:val="23"/>
          <w:szCs w:val="23"/>
        </w:rPr>
      </w:pPr>
      <w:r w:rsidRPr="009E05A1">
        <w:rPr>
          <w:rFonts w:eastAsia="Times New Roman" w:cs="Times New Roman"/>
          <w:sz w:val="23"/>
          <w:szCs w:val="23"/>
        </w:rPr>
        <w:t>[</w:t>
      </w:r>
      <w:r>
        <w:rPr>
          <w:rFonts w:eastAsia="Times New Roman" w:cs="Times New Roman"/>
          <w:sz w:val="23"/>
          <w:szCs w:val="23"/>
        </w:rPr>
        <w:t>d</w:t>
      </w:r>
      <w:r w:rsidRPr="009E05A1">
        <w:rPr>
          <w:rFonts w:eastAsia="Times New Roman" w:cs="Times New Roman"/>
          <w:sz w:val="23"/>
          <w:szCs w:val="23"/>
        </w:rPr>
        <w:t xml:space="preserve">] </w:t>
      </w:r>
      <w:r w:rsidRPr="009E05A1">
        <w:rPr>
          <w:rFonts w:eastAsia="Times New Roman" w:cs="Times New Roman"/>
          <w:i/>
          <w:iCs/>
          <w:sz w:val="23"/>
          <w:szCs w:val="23"/>
        </w:rPr>
        <w:t xml:space="preserve">Daniel Nicoara, Raymond M. Quock et al. </w:t>
      </w:r>
      <w:r w:rsidRPr="009E05A1">
        <w:rPr>
          <w:rFonts w:eastAsia="Times New Roman" w:cs="Times New Roman"/>
          <w:b/>
          <w:i/>
          <w:iCs/>
          <w:sz w:val="23"/>
          <w:szCs w:val="23"/>
        </w:rPr>
        <w:t xml:space="preserve">Hyperbaric oxygen treatment suppresses withdrawal signs in morphine-dependent mice. </w:t>
      </w:r>
      <w:r w:rsidRPr="009E05A1">
        <w:rPr>
          <w:rFonts w:eastAsia="Times New Roman" w:cs="Times New Roman"/>
          <w:i/>
          <w:iCs/>
          <w:sz w:val="23"/>
          <w:szCs w:val="23"/>
        </w:rPr>
        <w:t xml:space="preserve">Brain Research, 2016; 1648:434 </w:t>
      </w:r>
      <w:r w:rsidRPr="009E05A1">
        <w:rPr>
          <w:rFonts w:eastAsia="Times New Roman" w:cs="Times New Roman"/>
          <w:i/>
          <w:iCs/>
          <w:sz w:val="20"/>
          <w:szCs w:val="20"/>
        </w:rPr>
        <w:t>DOI:</w:t>
      </w:r>
      <w:hyperlink r:id="rId50" w:history="1">
        <w:r w:rsidRPr="009E05A1">
          <w:rPr>
            <w:rFonts w:eastAsia="Times New Roman" w:cs="Times New Roman"/>
            <w:sz w:val="20"/>
            <w:szCs w:val="20"/>
          </w:rPr>
          <w:t>10.1016/j.brainres.2016.08.017</w:t>
        </w:r>
      </w:hyperlink>
      <w:r w:rsidRPr="009E05A1">
        <w:rPr>
          <w:rFonts w:eastAsia="Times New Roman" w:cs="Times New Roman"/>
          <w:i/>
          <w:iCs/>
          <w:sz w:val="23"/>
          <w:szCs w:val="23"/>
        </w:rPr>
        <w:t xml:space="preserve"> </w:t>
      </w:r>
      <w:r w:rsidRPr="009E05A1">
        <w:rPr>
          <w:rFonts w:eastAsia="Times New Roman" w:cs="Times New Roman"/>
          <w:sz w:val="23"/>
          <w:szCs w:val="23"/>
        </w:rPr>
        <w:t xml:space="preserve"> Groundbreaking research from Washington State University found that hyperbaric oxygen treatment (HBOT) can halve the pain and symptoms of opiate withdrawal/detox.</w:t>
      </w:r>
    </w:p>
    <w:p w14:paraId="6C37D071" w14:textId="77777777" w:rsidR="00CD18C8" w:rsidRDefault="00CD18C8" w:rsidP="00CD18C8">
      <w:pPr>
        <w:spacing w:after="0" w:line="240" w:lineRule="auto"/>
        <w:rPr>
          <w:rFonts w:eastAsia="Times New Roman" w:cs="Times New Roman"/>
          <w:sz w:val="23"/>
          <w:szCs w:val="23"/>
        </w:rPr>
      </w:pPr>
    </w:p>
    <w:p w14:paraId="19FA89F5" w14:textId="4F558E62" w:rsidR="00CD18C8" w:rsidRPr="00CD18C8" w:rsidRDefault="00CD18C8" w:rsidP="00CD18C8">
      <w:pPr>
        <w:tabs>
          <w:tab w:val="left" w:pos="4005"/>
        </w:tabs>
        <w:spacing w:after="0" w:line="240" w:lineRule="auto"/>
        <w:rPr>
          <w:rFonts w:eastAsia="Times New Roman" w:cs="Times New Roman"/>
          <w:sz w:val="23"/>
          <w:szCs w:val="23"/>
        </w:rPr>
      </w:pPr>
      <w:r>
        <w:rPr>
          <w:rFonts w:eastAsia="Times New Roman" w:cs="Times New Roman"/>
          <w:sz w:val="23"/>
          <w:szCs w:val="23"/>
        </w:rPr>
        <w:t xml:space="preserve">[e] </w:t>
      </w:r>
      <w:proofErr w:type="spellStart"/>
      <w:r w:rsidRPr="00B45B41">
        <w:rPr>
          <w:rFonts w:eastAsia="Times New Roman" w:cs="Times New Roman"/>
          <w:sz w:val="23"/>
          <w:szCs w:val="23"/>
        </w:rPr>
        <w:t>Drenjančević</w:t>
      </w:r>
      <w:proofErr w:type="spellEnd"/>
      <w:r w:rsidRPr="00B45B41">
        <w:rPr>
          <w:rFonts w:eastAsia="Times New Roman" w:cs="Times New Roman"/>
          <w:sz w:val="23"/>
          <w:szCs w:val="23"/>
        </w:rPr>
        <w:t xml:space="preserve">, I. (Ed.). (2018). Hyperbaric Oxygen Treatment in Research and Clinical Practice - Mechanisms of Action in Focus. </w:t>
      </w:r>
      <w:proofErr w:type="spellStart"/>
      <w:r w:rsidRPr="00B45B41">
        <w:rPr>
          <w:rFonts w:eastAsia="Times New Roman" w:cs="Times New Roman"/>
          <w:sz w:val="23"/>
          <w:szCs w:val="23"/>
        </w:rPr>
        <w:t>InTech</w:t>
      </w:r>
      <w:proofErr w:type="spellEnd"/>
      <w:r w:rsidRPr="00B45B41">
        <w:rPr>
          <w:rFonts w:eastAsia="Times New Roman" w:cs="Times New Roman"/>
          <w:sz w:val="23"/>
          <w:szCs w:val="23"/>
        </w:rPr>
        <w:t xml:space="preserve">. </w:t>
      </w:r>
      <w:proofErr w:type="spellStart"/>
      <w:r w:rsidRPr="00B45B41">
        <w:rPr>
          <w:rFonts w:eastAsia="Times New Roman" w:cs="Times New Roman"/>
          <w:sz w:val="23"/>
          <w:szCs w:val="23"/>
        </w:rPr>
        <w:t>doi</w:t>
      </w:r>
      <w:proofErr w:type="spellEnd"/>
      <w:r w:rsidRPr="00B45B41">
        <w:rPr>
          <w:rFonts w:eastAsia="Times New Roman" w:cs="Times New Roman"/>
          <w:sz w:val="23"/>
          <w:szCs w:val="23"/>
        </w:rPr>
        <w:t>: 10.5772/intechopen.70322</w:t>
      </w:r>
    </w:p>
    <w:p w14:paraId="30B7D92C" w14:textId="77777777" w:rsidR="00340BD7" w:rsidRPr="009E05A1" w:rsidRDefault="00340BD7" w:rsidP="00B71391">
      <w:pPr>
        <w:spacing w:after="0" w:line="240" w:lineRule="auto"/>
        <w:rPr>
          <w:rFonts w:eastAsia="Times New Roman" w:cs="Times New Roman"/>
          <w:sz w:val="23"/>
          <w:szCs w:val="23"/>
        </w:rPr>
      </w:pPr>
    </w:p>
    <w:p w14:paraId="18133DFC" w14:textId="6F603044" w:rsidR="00130212" w:rsidRPr="009E05A1" w:rsidRDefault="00130212" w:rsidP="00B71391">
      <w:pPr>
        <w:spacing w:after="0" w:line="240" w:lineRule="auto"/>
        <w:rPr>
          <w:rStyle w:val="Hyperlink"/>
          <w:color w:val="auto"/>
        </w:rPr>
      </w:pPr>
      <w:r w:rsidRPr="009E05A1">
        <w:rPr>
          <w:rFonts w:eastAsia="Times New Roman" w:cs="Times New Roman"/>
          <w:sz w:val="23"/>
          <w:szCs w:val="23"/>
        </w:rPr>
        <w:t>[</w:t>
      </w:r>
      <w:r w:rsidR="00CD18C8">
        <w:rPr>
          <w:rFonts w:eastAsia="Times New Roman" w:cs="Times New Roman"/>
          <w:sz w:val="23"/>
          <w:szCs w:val="23"/>
        </w:rPr>
        <w:t>f</w:t>
      </w:r>
      <w:r w:rsidRPr="009E05A1">
        <w:rPr>
          <w:rFonts w:eastAsia="Times New Roman" w:cs="Times New Roman"/>
          <w:sz w:val="23"/>
          <w:szCs w:val="23"/>
        </w:rPr>
        <w:t xml:space="preserve">] Hu Q, </w:t>
      </w:r>
      <w:proofErr w:type="spellStart"/>
      <w:r w:rsidRPr="009E05A1">
        <w:rPr>
          <w:rFonts w:eastAsia="Times New Roman" w:cs="Times New Roman"/>
          <w:sz w:val="23"/>
          <w:szCs w:val="23"/>
        </w:rPr>
        <w:t>Manaenko</w:t>
      </w:r>
      <w:proofErr w:type="spellEnd"/>
      <w:r w:rsidRPr="009E05A1">
        <w:rPr>
          <w:rFonts w:eastAsia="Times New Roman" w:cs="Times New Roman"/>
          <w:sz w:val="23"/>
          <w:szCs w:val="23"/>
        </w:rPr>
        <w:t xml:space="preserve"> A, Xu T, Guo Z, Tang J, Zhang JH. </w:t>
      </w:r>
      <w:r w:rsidRPr="009E05A1">
        <w:rPr>
          <w:rFonts w:eastAsia="Times New Roman" w:cs="Times New Roman"/>
          <w:b/>
          <w:sz w:val="23"/>
          <w:szCs w:val="23"/>
        </w:rPr>
        <w:t>Hyperbaric oxygen therapy for traumatic brain injury: bench-to-bedside.</w:t>
      </w:r>
      <w:r w:rsidRPr="009E05A1">
        <w:rPr>
          <w:rFonts w:eastAsia="Times New Roman" w:cs="Times New Roman"/>
          <w:sz w:val="23"/>
          <w:szCs w:val="23"/>
        </w:rPr>
        <w:t xml:space="preserve"> Med Gas Res </w:t>
      </w:r>
      <w:proofErr w:type="gramStart"/>
      <w:r w:rsidRPr="009E05A1">
        <w:rPr>
          <w:rFonts w:eastAsia="Times New Roman" w:cs="Times New Roman"/>
          <w:sz w:val="23"/>
          <w:szCs w:val="23"/>
        </w:rPr>
        <w:t>2016;6:102</w:t>
      </w:r>
      <w:proofErr w:type="gramEnd"/>
      <w:r w:rsidRPr="009E05A1">
        <w:rPr>
          <w:rFonts w:eastAsia="Times New Roman" w:cs="Times New Roman"/>
          <w:sz w:val="23"/>
          <w:szCs w:val="23"/>
        </w:rPr>
        <w:t xml:space="preserve">-10  </w:t>
      </w:r>
      <w:hyperlink r:id="rId51" w:history="1">
        <w:r w:rsidR="00A037D5" w:rsidRPr="009E05A1">
          <w:rPr>
            <w:rStyle w:val="Hyperlink"/>
            <w:color w:val="auto"/>
          </w:rPr>
          <w:t>http://bit.ly/2aasAxb</w:t>
        </w:r>
      </w:hyperlink>
    </w:p>
    <w:p w14:paraId="353DAD96" w14:textId="77777777" w:rsidR="00A037D5" w:rsidRPr="009E05A1" w:rsidRDefault="00A037D5" w:rsidP="00B71391">
      <w:pPr>
        <w:spacing w:after="0" w:line="240" w:lineRule="auto"/>
        <w:rPr>
          <w:rFonts w:eastAsia="Times New Roman" w:cs="Times New Roman"/>
          <w:sz w:val="23"/>
          <w:szCs w:val="23"/>
        </w:rPr>
      </w:pPr>
    </w:p>
    <w:p w14:paraId="1A392072" w14:textId="264ABD24" w:rsidR="00A037D5" w:rsidRPr="009E05A1" w:rsidRDefault="00A037D5" w:rsidP="00B71391">
      <w:pPr>
        <w:spacing w:after="0" w:line="240" w:lineRule="auto"/>
        <w:rPr>
          <w:rFonts w:ascii="Arial" w:hAnsi="Arial" w:cs="Arial"/>
          <w:sz w:val="20"/>
          <w:szCs w:val="20"/>
          <w:shd w:val="clear" w:color="auto" w:fill="FFFFFF"/>
        </w:rPr>
      </w:pPr>
      <w:r w:rsidRPr="009E05A1">
        <w:rPr>
          <w:rFonts w:eastAsia="Times New Roman" w:cs="Times New Roman"/>
          <w:sz w:val="23"/>
          <w:szCs w:val="23"/>
        </w:rPr>
        <w:t>[</w:t>
      </w:r>
      <w:r w:rsidR="00CD18C8">
        <w:rPr>
          <w:rFonts w:eastAsia="Times New Roman" w:cs="Times New Roman"/>
          <w:sz w:val="23"/>
          <w:szCs w:val="23"/>
        </w:rPr>
        <w:t>g</w:t>
      </w:r>
      <w:r w:rsidRPr="009E05A1">
        <w:rPr>
          <w:rFonts w:eastAsia="Times New Roman" w:cs="Times New Roman"/>
          <w:sz w:val="23"/>
          <w:szCs w:val="23"/>
        </w:rPr>
        <w:t xml:space="preserve">] </w:t>
      </w:r>
      <w:r w:rsidRPr="009E05A1">
        <w:rPr>
          <w:rFonts w:ascii="Arial" w:hAnsi="Arial" w:cs="Arial"/>
          <w:sz w:val="20"/>
          <w:szCs w:val="20"/>
          <w:shd w:val="clear" w:color="auto" w:fill="FFFFFF"/>
        </w:rPr>
        <w:t xml:space="preserve">Malek M, et al. </w:t>
      </w:r>
      <w:r w:rsidRPr="009E05A1">
        <w:rPr>
          <w:rFonts w:ascii="Arial" w:hAnsi="Arial" w:cs="Arial"/>
          <w:b/>
          <w:sz w:val="20"/>
          <w:szCs w:val="20"/>
          <w:shd w:val="clear" w:color="auto" w:fill="FFFFFF"/>
        </w:rPr>
        <w:t>Hyperbaric oxygen and hyperbaric air treatment result in comparable neuronal death reduction and improved behavioral outcome after transient forebrain ischemia in the gerbil.</w:t>
      </w:r>
      <w:r w:rsidRPr="009E05A1">
        <w:rPr>
          <w:rFonts w:ascii="Arial" w:hAnsi="Arial" w:cs="Arial"/>
          <w:sz w:val="20"/>
          <w:szCs w:val="20"/>
          <w:shd w:val="clear" w:color="auto" w:fill="FFFFFF"/>
        </w:rPr>
        <w:t> </w:t>
      </w:r>
      <w:r w:rsidRPr="009E05A1">
        <w:rPr>
          <w:rFonts w:ascii="Arial" w:hAnsi="Arial" w:cs="Arial"/>
          <w:i/>
          <w:iCs/>
          <w:sz w:val="20"/>
          <w:szCs w:val="20"/>
          <w:shd w:val="clear" w:color="auto" w:fill="FFFFFF"/>
        </w:rPr>
        <w:t xml:space="preserve">Experimental Brain Research </w:t>
      </w:r>
      <w:proofErr w:type="spellStart"/>
      <w:r w:rsidRPr="009E05A1">
        <w:rPr>
          <w:rFonts w:ascii="Arial" w:hAnsi="Arial" w:cs="Arial"/>
          <w:i/>
          <w:iCs/>
          <w:sz w:val="20"/>
          <w:szCs w:val="20"/>
          <w:shd w:val="clear" w:color="auto" w:fill="FFFFFF"/>
        </w:rPr>
        <w:t>Experimentelle</w:t>
      </w:r>
      <w:proofErr w:type="spellEnd"/>
      <w:r w:rsidRPr="009E05A1">
        <w:rPr>
          <w:rFonts w:ascii="Arial" w:hAnsi="Arial" w:cs="Arial"/>
          <w:i/>
          <w:iCs/>
          <w:sz w:val="20"/>
          <w:szCs w:val="20"/>
          <w:shd w:val="clear" w:color="auto" w:fill="FFFFFF"/>
        </w:rPr>
        <w:t xml:space="preserve"> </w:t>
      </w:r>
      <w:proofErr w:type="spellStart"/>
      <w:r w:rsidRPr="009E05A1">
        <w:rPr>
          <w:rFonts w:ascii="Arial" w:hAnsi="Arial" w:cs="Arial"/>
          <w:i/>
          <w:iCs/>
          <w:sz w:val="20"/>
          <w:szCs w:val="20"/>
          <w:shd w:val="clear" w:color="auto" w:fill="FFFFFF"/>
        </w:rPr>
        <w:t>Hirnforschung</w:t>
      </w:r>
      <w:proofErr w:type="spellEnd"/>
      <w:r w:rsidRPr="009E05A1">
        <w:rPr>
          <w:rFonts w:ascii="Arial" w:hAnsi="Arial" w:cs="Arial"/>
          <w:i/>
          <w:iCs/>
          <w:sz w:val="20"/>
          <w:szCs w:val="20"/>
          <w:shd w:val="clear" w:color="auto" w:fill="FFFFFF"/>
        </w:rPr>
        <w:t xml:space="preserve"> Experimentation </w:t>
      </w:r>
      <w:proofErr w:type="spellStart"/>
      <w:r w:rsidRPr="009E05A1">
        <w:rPr>
          <w:rFonts w:ascii="Arial" w:hAnsi="Arial" w:cs="Arial"/>
          <w:i/>
          <w:iCs/>
          <w:sz w:val="20"/>
          <w:szCs w:val="20"/>
          <w:shd w:val="clear" w:color="auto" w:fill="FFFFFF"/>
        </w:rPr>
        <w:t>Cerebrale</w:t>
      </w:r>
      <w:proofErr w:type="spellEnd"/>
      <w:r w:rsidRPr="009E05A1">
        <w:rPr>
          <w:rFonts w:ascii="Arial" w:hAnsi="Arial" w:cs="Arial"/>
          <w:sz w:val="20"/>
          <w:szCs w:val="20"/>
          <w:shd w:val="clear" w:color="auto" w:fill="FFFFFF"/>
        </w:rPr>
        <w:t>. 2013;224(1):1-14. doi:10.1007/s00221-012-3283-5.</w:t>
      </w:r>
    </w:p>
    <w:p w14:paraId="1C9E7DCC" w14:textId="77777777" w:rsidR="00C01B0E" w:rsidRPr="009E05A1" w:rsidRDefault="00C01B0E" w:rsidP="00B71391">
      <w:pPr>
        <w:spacing w:after="0" w:line="240" w:lineRule="auto"/>
        <w:rPr>
          <w:rFonts w:eastAsia="Times New Roman" w:cs="Times New Roman"/>
          <w:sz w:val="23"/>
          <w:szCs w:val="23"/>
        </w:rPr>
      </w:pPr>
    </w:p>
    <w:p w14:paraId="074CC06C" w14:textId="6492B2B1" w:rsidR="00C01B0E" w:rsidRPr="009E05A1" w:rsidRDefault="00C01B0E" w:rsidP="00B71391">
      <w:pPr>
        <w:spacing w:after="0" w:line="240" w:lineRule="auto"/>
        <w:rPr>
          <w:rFonts w:eastAsia="Times New Roman" w:cs="Times New Roman"/>
          <w:sz w:val="23"/>
          <w:szCs w:val="23"/>
        </w:rPr>
      </w:pPr>
      <w:r w:rsidRPr="009E05A1">
        <w:rPr>
          <w:rFonts w:ascii="Arial" w:hAnsi="Arial" w:cs="Arial"/>
          <w:sz w:val="20"/>
          <w:szCs w:val="20"/>
          <w:shd w:val="clear" w:color="auto" w:fill="FFFFFF"/>
        </w:rPr>
        <w:t>[</w:t>
      </w:r>
      <w:r w:rsidR="00CD18C8">
        <w:rPr>
          <w:rFonts w:ascii="Arial" w:hAnsi="Arial" w:cs="Arial"/>
          <w:sz w:val="20"/>
          <w:szCs w:val="20"/>
          <w:shd w:val="clear" w:color="auto" w:fill="FFFFFF"/>
        </w:rPr>
        <w:t>h</w:t>
      </w:r>
      <w:r w:rsidRPr="009E05A1">
        <w:rPr>
          <w:rFonts w:ascii="Arial" w:hAnsi="Arial" w:cs="Arial"/>
          <w:sz w:val="20"/>
          <w:szCs w:val="20"/>
          <w:shd w:val="clear" w:color="auto" w:fill="FFFFFF"/>
        </w:rPr>
        <w:t>] Fife CE, Eckert KA, Carter MJ</w:t>
      </w:r>
      <w:r w:rsidRPr="009E05A1">
        <w:rPr>
          <w:rFonts w:ascii="Arial" w:hAnsi="Arial" w:cs="Arial"/>
          <w:b/>
          <w:sz w:val="20"/>
          <w:szCs w:val="20"/>
          <w:shd w:val="clear" w:color="auto" w:fill="FFFFFF"/>
        </w:rPr>
        <w:t>. An Update on the Appropriate Role for Hyperbaric Oxygen: Indications and Evidence</w:t>
      </w:r>
      <w:r w:rsidRPr="009E05A1">
        <w:rPr>
          <w:rFonts w:ascii="Arial" w:hAnsi="Arial" w:cs="Arial"/>
          <w:sz w:val="20"/>
          <w:szCs w:val="20"/>
          <w:shd w:val="clear" w:color="auto" w:fill="FFFFFF"/>
        </w:rPr>
        <w:t>. </w:t>
      </w:r>
      <w:r w:rsidRPr="009E05A1">
        <w:rPr>
          <w:rFonts w:ascii="Arial" w:hAnsi="Arial" w:cs="Arial"/>
          <w:i/>
          <w:iCs/>
          <w:sz w:val="20"/>
          <w:szCs w:val="20"/>
          <w:shd w:val="clear" w:color="auto" w:fill="FFFFFF"/>
        </w:rPr>
        <w:t xml:space="preserve">Plast </w:t>
      </w:r>
      <w:proofErr w:type="spellStart"/>
      <w:r w:rsidRPr="009E05A1">
        <w:rPr>
          <w:rFonts w:ascii="Arial" w:hAnsi="Arial" w:cs="Arial"/>
          <w:i/>
          <w:iCs/>
          <w:sz w:val="20"/>
          <w:szCs w:val="20"/>
          <w:shd w:val="clear" w:color="auto" w:fill="FFFFFF"/>
        </w:rPr>
        <w:t>Reconstr</w:t>
      </w:r>
      <w:proofErr w:type="spellEnd"/>
      <w:r w:rsidRPr="009E05A1">
        <w:rPr>
          <w:rFonts w:ascii="Arial" w:hAnsi="Arial" w:cs="Arial"/>
          <w:i/>
          <w:iCs/>
          <w:sz w:val="20"/>
          <w:szCs w:val="20"/>
          <w:shd w:val="clear" w:color="auto" w:fill="FFFFFF"/>
        </w:rPr>
        <w:t xml:space="preserve"> Surg</w:t>
      </w:r>
      <w:r w:rsidRPr="009E05A1">
        <w:rPr>
          <w:rFonts w:ascii="Arial" w:hAnsi="Arial" w:cs="Arial"/>
          <w:sz w:val="20"/>
          <w:szCs w:val="20"/>
          <w:shd w:val="clear" w:color="auto" w:fill="FFFFFF"/>
        </w:rPr>
        <w:t>. 2016;138(3 Suppl):107S-16S.</w:t>
      </w:r>
    </w:p>
    <w:p w14:paraId="267EA363" w14:textId="77777777" w:rsidR="00130212" w:rsidRPr="009E05A1" w:rsidRDefault="00130212" w:rsidP="00B71391">
      <w:pPr>
        <w:spacing w:after="0" w:line="240" w:lineRule="auto"/>
        <w:rPr>
          <w:rFonts w:eastAsia="Times New Roman" w:cs="Times New Roman"/>
          <w:sz w:val="23"/>
          <w:szCs w:val="23"/>
        </w:rPr>
      </w:pPr>
    </w:p>
    <w:p w14:paraId="634ED0A0" w14:textId="65CA1B22" w:rsidR="00B71391" w:rsidRPr="009E05A1" w:rsidRDefault="00130212" w:rsidP="00B71391">
      <w:pPr>
        <w:spacing w:after="0" w:line="240" w:lineRule="auto"/>
        <w:rPr>
          <w:rFonts w:eastAsia="Times New Roman" w:cs="Times New Roman"/>
          <w:sz w:val="23"/>
          <w:szCs w:val="23"/>
        </w:rPr>
      </w:pPr>
      <w:r w:rsidRPr="009E05A1">
        <w:rPr>
          <w:rFonts w:eastAsia="Times New Roman" w:cs="Times New Roman"/>
          <w:sz w:val="23"/>
          <w:szCs w:val="23"/>
        </w:rPr>
        <w:t>[</w:t>
      </w:r>
      <w:proofErr w:type="spellStart"/>
      <w:r w:rsidR="00CD18C8">
        <w:rPr>
          <w:rFonts w:eastAsia="Times New Roman" w:cs="Times New Roman"/>
          <w:sz w:val="23"/>
          <w:szCs w:val="23"/>
        </w:rPr>
        <w:t>i</w:t>
      </w:r>
      <w:proofErr w:type="spellEnd"/>
      <w:r w:rsidR="00340BD7" w:rsidRPr="009E05A1">
        <w:rPr>
          <w:rFonts w:eastAsia="Times New Roman" w:cs="Times New Roman"/>
          <w:sz w:val="23"/>
          <w:szCs w:val="23"/>
        </w:rPr>
        <w:t xml:space="preserve">] </w:t>
      </w:r>
      <w:r w:rsidR="00B71391" w:rsidRPr="009E05A1">
        <w:rPr>
          <w:rFonts w:eastAsia="Times New Roman" w:cs="Times New Roman"/>
          <w:sz w:val="23"/>
          <w:szCs w:val="23"/>
        </w:rPr>
        <w:t>Shi XY, Tang ZQ, Sun D, He XJ. Evaluation of hyperbaric oxygen treatment of neuropsychiatric disorders following traumatic brain injury. Chin Med J (Engl). 2006;119(23):1978-82.</w:t>
      </w:r>
      <w:r w:rsidR="00535957" w:rsidRPr="009E05A1">
        <w:rPr>
          <w:rFonts w:eastAsia="Times New Roman" w:cs="Times New Roman"/>
          <w:sz w:val="23"/>
          <w:szCs w:val="23"/>
        </w:rPr>
        <w:t xml:space="preserve">   </w:t>
      </w:r>
      <w:hyperlink r:id="rId52" w:history="1">
        <w:r w:rsidR="00535957" w:rsidRPr="009E05A1">
          <w:rPr>
            <w:rStyle w:val="Hyperlink"/>
            <w:rFonts w:eastAsia="Times New Roman" w:cs="Times New Roman"/>
            <w:color w:val="auto"/>
            <w:sz w:val="23"/>
            <w:szCs w:val="23"/>
          </w:rPr>
          <w:t>http://www.ncbi.nlm.nih.gov/pubmed/1719994</w:t>
        </w:r>
        <w:r w:rsidR="004143FA" w:rsidRPr="009E05A1">
          <w:rPr>
            <w:rStyle w:val="Hyperlink"/>
            <w:rFonts w:eastAsia="Times New Roman" w:cs="Times New Roman"/>
            <w:color w:val="auto"/>
            <w:sz w:val="23"/>
            <w:szCs w:val="23"/>
          </w:rPr>
          <w:t>2</w:t>
        </w:r>
      </w:hyperlink>
      <w:r w:rsidR="004143FA" w:rsidRPr="009E05A1">
        <w:rPr>
          <w:rFonts w:eastAsia="Times New Roman" w:cs="Times New Roman"/>
          <w:sz w:val="23"/>
          <w:szCs w:val="23"/>
          <w:u w:val="single"/>
        </w:rPr>
        <w:t xml:space="preserve"> </w:t>
      </w:r>
    </w:p>
    <w:p w14:paraId="61A664C9"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sz w:val="23"/>
          <w:szCs w:val="23"/>
        </w:rPr>
        <w:t> </w:t>
      </w:r>
    </w:p>
    <w:p w14:paraId="47756AFB" w14:textId="63622C9B" w:rsidR="00B71391" w:rsidRPr="009E05A1" w:rsidRDefault="00130212" w:rsidP="00B71391">
      <w:pPr>
        <w:spacing w:after="0" w:line="240" w:lineRule="auto"/>
        <w:rPr>
          <w:rFonts w:eastAsia="Times New Roman" w:cs="Times New Roman"/>
          <w:sz w:val="23"/>
          <w:szCs w:val="23"/>
        </w:rPr>
      </w:pPr>
      <w:r w:rsidRPr="009E05A1">
        <w:rPr>
          <w:rFonts w:eastAsia="Times New Roman" w:cs="Times New Roman"/>
          <w:sz w:val="23"/>
          <w:szCs w:val="23"/>
        </w:rPr>
        <w:t>[</w:t>
      </w:r>
      <w:r w:rsidR="00CD18C8">
        <w:rPr>
          <w:rFonts w:eastAsia="Times New Roman" w:cs="Times New Roman"/>
          <w:sz w:val="23"/>
          <w:szCs w:val="23"/>
        </w:rPr>
        <w:t>j</w:t>
      </w:r>
      <w:r w:rsidR="00B71391" w:rsidRPr="009E05A1">
        <w:rPr>
          <w:rFonts w:eastAsia="Times New Roman" w:cs="Times New Roman"/>
          <w:sz w:val="23"/>
          <w:szCs w:val="23"/>
        </w:rPr>
        <w:t>] Hardy P, Johnston KM, De Beaumont L, Montgomery DL, Lecomte JM, Soucy JP, et al. Pilot case study of the therapeutic potential of hyperbaric oxygen therapy on chronic brain injury.</w:t>
      </w:r>
      <w:r w:rsidR="00312535" w:rsidRPr="009E05A1">
        <w:rPr>
          <w:rFonts w:eastAsia="Times New Roman" w:cs="Times New Roman"/>
          <w:sz w:val="23"/>
          <w:szCs w:val="23"/>
        </w:rPr>
        <w:t xml:space="preserve">     </w:t>
      </w:r>
      <w:r w:rsidR="00B71391" w:rsidRPr="009E05A1">
        <w:rPr>
          <w:rFonts w:eastAsia="Times New Roman" w:cs="Times New Roman"/>
          <w:sz w:val="23"/>
          <w:szCs w:val="23"/>
        </w:rPr>
        <w:t xml:space="preserve"> J Neurol Sci. 2007;253(1-2):94-105.</w:t>
      </w:r>
      <w:r w:rsidR="00535957" w:rsidRPr="009E05A1">
        <w:rPr>
          <w:rFonts w:eastAsia="Times New Roman" w:cs="Times New Roman"/>
          <w:sz w:val="23"/>
          <w:szCs w:val="23"/>
        </w:rPr>
        <w:t xml:space="preserve">   </w:t>
      </w:r>
      <w:hyperlink r:id="rId53" w:history="1">
        <w:r w:rsidR="00535957" w:rsidRPr="009E05A1">
          <w:rPr>
            <w:rStyle w:val="Hyperlink"/>
            <w:rFonts w:eastAsia="Times New Roman" w:cs="Times New Roman"/>
            <w:color w:val="auto"/>
            <w:sz w:val="23"/>
            <w:szCs w:val="23"/>
          </w:rPr>
          <w:t>http://www.ncbi.nlm.nih.gov/pubmed/17234213</w:t>
        </w:r>
      </w:hyperlink>
    </w:p>
    <w:p w14:paraId="7E95F19A"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sz w:val="23"/>
          <w:szCs w:val="23"/>
        </w:rPr>
        <w:t> </w:t>
      </w:r>
    </w:p>
    <w:p w14:paraId="596299A7" w14:textId="2B9BF21D" w:rsidR="00B71391" w:rsidRPr="009E05A1" w:rsidRDefault="00130212" w:rsidP="00B71391">
      <w:pPr>
        <w:spacing w:after="0" w:line="240" w:lineRule="auto"/>
        <w:rPr>
          <w:rFonts w:eastAsia="Times New Roman" w:cs="Times New Roman"/>
          <w:sz w:val="23"/>
          <w:szCs w:val="23"/>
        </w:rPr>
      </w:pPr>
      <w:r w:rsidRPr="009E05A1">
        <w:rPr>
          <w:rFonts w:eastAsia="Times New Roman" w:cs="Times New Roman"/>
          <w:sz w:val="23"/>
          <w:szCs w:val="23"/>
        </w:rPr>
        <w:t>[</w:t>
      </w:r>
      <w:r w:rsidR="00CD18C8">
        <w:rPr>
          <w:rFonts w:eastAsia="Times New Roman" w:cs="Times New Roman"/>
          <w:sz w:val="23"/>
          <w:szCs w:val="23"/>
        </w:rPr>
        <w:t>k</w:t>
      </w:r>
      <w:r w:rsidR="00B71391" w:rsidRPr="009E05A1">
        <w:rPr>
          <w:rFonts w:eastAsia="Times New Roman" w:cs="Times New Roman"/>
          <w:sz w:val="23"/>
          <w:szCs w:val="23"/>
        </w:rPr>
        <w:t xml:space="preserve">] Lin JW, Tsai JT, Lee LM, Lin CM, Hung CC, Hung KS, et al. Effect of hyperbaric oxygen on patients with traumatic brain injury. Acta </w:t>
      </w:r>
      <w:proofErr w:type="spellStart"/>
      <w:r w:rsidR="00B71391" w:rsidRPr="009E05A1">
        <w:rPr>
          <w:rFonts w:eastAsia="Times New Roman" w:cs="Times New Roman"/>
          <w:sz w:val="23"/>
          <w:szCs w:val="23"/>
        </w:rPr>
        <w:t>Neurochir</w:t>
      </w:r>
      <w:proofErr w:type="spellEnd"/>
      <w:r w:rsidR="00B71391" w:rsidRPr="009E05A1">
        <w:rPr>
          <w:rFonts w:eastAsia="Times New Roman" w:cs="Times New Roman"/>
          <w:sz w:val="23"/>
          <w:szCs w:val="23"/>
        </w:rPr>
        <w:t xml:space="preserve"> Suppl. </w:t>
      </w:r>
      <w:proofErr w:type="gramStart"/>
      <w:r w:rsidR="00B71391" w:rsidRPr="009E05A1">
        <w:rPr>
          <w:rFonts w:eastAsia="Times New Roman" w:cs="Times New Roman"/>
          <w:sz w:val="23"/>
          <w:szCs w:val="23"/>
        </w:rPr>
        <w:t>2008;101:145</w:t>
      </w:r>
      <w:proofErr w:type="gramEnd"/>
      <w:r w:rsidR="00B71391" w:rsidRPr="009E05A1">
        <w:rPr>
          <w:rFonts w:eastAsia="Times New Roman" w:cs="Times New Roman"/>
          <w:sz w:val="23"/>
          <w:szCs w:val="23"/>
        </w:rPr>
        <w:t>-9.</w:t>
      </w:r>
    </w:p>
    <w:p w14:paraId="36AD8D7C" w14:textId="77777777" w:rsidR="001B4A60" w:rsidRPr="009E05A1" w:rsidRDefault="001B4A60" w:rsidP="001B4A60">
      <w:pPr>
        <w:spacing w:after="0" w:line="240" w:lineRule="auto"/>
        <w:rPr>
          <w:rFonts w:eastAsia="Times New Roman" w:cs="Times New Roman"/>
          <w:sz w:val="23"/>
          <w:szCs w:val="23"/>
          <w:u w:val="single"/>
        </w:rPr>
      </w:pPr>
      <w:hyperlink r:id="rId54" w:history="1">
        <w:r w:rsidRPr="009E05A1">
          <w:rPr>
            <w:rStyle w:val="Hyperlink"/>
            <w:rFonts w:eastAsia="Times New Roman" w:cs="Times New Roman"/>
            <w:color w:val="auto"/>
            <w:sz w:val="23"/>
            <w:szCs w:val="23"/>
          </w:rPr>
          <w:t>http://www.researchgate.net/publication/51416688_Effect_of_hyperbaric_oxygen_on_patients_with_traumatic_brain_injury</w:t>
        </w:r>
      </w:hyperlink>
      <w:r w:rsidRPr="009E05A1">
        <w:rPr>
          <w:rFonts w:eastAsia="Times New Roman" w:cs="Times New Roman"/>
          <w:sz w:val="23"/>
          <w:szCs w:val="23"/>
          <w:u w:val="single"/>
        </w:rPr>
        <w:t>_injury</w:t>
      </w:r>
    </w:p>
    <w:p w14:paraId="3B19A484" w14:textId="77777777" w:rsidR="00B71391" w:rsidRPr="009E05A1" w:rsidRDefault="00B71391" w:rsidP="00B71391">
      <w:pPr>
        <w:spacing w:after="0" w:line="240" w:lineRule="auto"/>
        <w:rPr>
          <w:rFonts w:eastAsia="Times New Roman" w:cs="Times New Roman"/>
          <w:sz w:val="23"/>
          <w:szCs w:val="23"/>
        </w:rPr>
      </w:pPr>
    </w:p>
    <w:p w14:paraId="61C926F4" w14:textId="66B410A7" w:rsidR="00B71391" w:rsidRPr="009E05A1" w:rsidRDefault="00130212" w:rsidP="00B71391">
      <w:pPr>
        <w:spacing w:after="0" w:line="240" w:lineRule="auto"/>
        <w:rPr>
          <w:rFonts w:eastAsia="Times New Roman" w:cs="Times New Roman"/>
          <w:sz w:val="23"/>
          <w:szCs w:val="23"/>
        </w:rPr>
      </w:pPr>
      <w:r w:rsidRPr="009E05A1">
        <w:rPr>
          <w:rFonts w:eastAsia="Times New Roman" w:cs="Times New Roman"/>
          <w:sz w:val="23"/>
          <w:szCs w:val="23"/>
        </w:rPr>
        <w:t>[</w:t>
      </w:r>
      <w:r w:rsidR="00CD18C8">
        <w:rPr>
          <w:rFonts w:eastAsia="Times New Roman" w:cs="Times New Roman"/>
          <w:sz w:val="23"/>
          <w:szCs w:val="23"/>
        </w:rPr>
        <w:t>l</w:t>
      </w:r>
      <w:r w:rsidR="00340BD7" w:rsidRPr="009E05A1">
        <w:rPr>
          <w:rFonts w:eastAsia="Times New Roman" w:cs="Times New Roman"/>
          <w:sz w:val="23"/>
          <w:szCs w:val="23"/>
        </w:rPr>
        <w:t xml:space="preserve">] </w:t>
      </w:r>
      <w:bookmarkStart w:id="9" w:name="_Hlk82533234"/>
      <w:r w:rsidR="00B71391" w:rsidRPr="009E05A1">
        <w:rPr>
          <w:rFonts w:eastAsia="Times New Roman" w:cs="Times New Roman"/>
          <w:sz w:val="23"/>
          <w:szCs w:val="23"/>
        </w:rPr>
        <w:t xml:space="preserve">Wright JK, Zant E, Groom K, Schlegel RE, Gilliland K. Case report: Treatment of mild traumatic brain injury with hyperbaric oxygen. Undersea </w:t>
      </w:r>
      <w:proofErr w:type="spellStart"/>
      <w:r w:rsidR="00B71391" w:rsidRPr="009E05A1">
        <w:rPr>
          <w:rFonts w:eastAsia="Times New Roman" w:cs="Times New Roman"/>
          <w:sz w:val="23"/>
          <w:szCs w:val="23"/>
        </w:rPr>
        <w:t>Hyperb</w:t>
      </w:r>
      <w:proofErr w:type="spellEnd"/>
      <w:r w:rsidR="00B71391" w:rsidRPr="009E05A1">
        <w:rPr>
          <w:rFonts w:eastAsia="Times New Roman" w:cs="Times New Roman"/>
          <w:sz w:val="23"/>
          <w:szCs w:val="23"/>
        </w:rPr>
        <w:t xml:space="preserve"> Med. 2009; 36(6):391-9.</w:t>
      </w:r>
    </w:p>
    <w:p w14:paraId="7CE85805" w14:textId="77777777" w:rsidR="0058122E" w:rsidRPr="009E05A1" w:rsidRDefault="0058122E" w:rsidP="00B71391">
      <w:pPr>
        <w:spacing w:after="0" w:line="240" w:lineRule="auto"/>
        <w:rPr>
          <w:rFonts w:eastAsia="Times New Roman" w:cs="Times New Roman"/>
          <w:sz w:val="23"/>
          <w:szCs w:val="23"/>
          <w:u w:val="single"/>
        </w:rPr>
      </w:pPr>
      <w:hyperlink r:id="rId55" w:history="1">
        <w:r w:rsidRPr="009E05A1">
          <w:rPr>
            <w:rStyle w:val="Hyperlink"/>
            <w:rFonts w:eastAsia="Times New Roman" w:cs="Times New Roman"/>
            <w:color w:val="auto"/>
            <w:sz w:val="23"/>
            <w:szCs w:val="23"/>
          </w:rPr>
          <w:t>http://www.echa.net/36-6%20UHM-P391-399.pdf</w:t>
        </w:r>
      </w:hyperlink>
    </w:p>
    <w:bookmarkEnd w:id="9"/>
    <w:p w14:paraId="7885C1E8"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sz w:val="23"/>
          <w:szCs w:val="23"/>
        </w:rPr>
        <w:t> </w:t>
      </w:r>
    </w:p>
    <w:p w14:paraId="3E6CD87E" w14:textId="1FC83E0C" w:rsidR="00B71391" w:rsidRPr="009E05A1" w:rsidRDefault="00130212" w:rsidP="00B71391">
      <w:pPr>
        <w:spacing w:after="0" w:line="240" w:lineRule="auto"/>
        <w:rPr>
          <w:rFonts w:eastAsia="Times New Roman" w:cs="Times New Roman"/>
          <w:sz w:val="23"/>
          <w:szCs w:val="23"/>
        </w:rPr>
      </w:pPr>
      <w:r w:rsidRPr="009E05A1">
        <w:rPr>
          <w:rFonts w:eastAsia="Times New Roman" w:cs="Times New Roman"/>
          <w:sz w:val="23"/>
          <w:szCs w:val="23"/>
        </w:rPr>
        <w:t>[</w:t>
      </w:r>
      <w:r w:rsidR="00CD18C8">
        <w:rPr>
          <w:rFonts w:eastAsia="Times New Roman" w:cs="Times New Roman"/>
          <w:sz w:val="23"/>
          <w:szCs w:val="23"/>
        </w:rPr>
        <w:t>m</w:t>
      </w:r>
      <w:r w:rsidR="00B71391" w:rsidRPr="009E05A1">
        <w:rPr>
          <w:rFonts w:eastAsia="Times New Roman" w:cs="Times New Roman"/>
          <w:sz w:val="23"/>
          <w:szCs w:val="23"/>
        </w:rPr>
        <w:t xml:space="preserve">] Harch PG, Fogarty EF, Staab PK, Van Meter K. Low pressure hyperbaric oxygen therapy and SPECT brain imaging in the treatment of blast-induced chronic traumatic brain injury (post-concussion syndrome) and </w:t>
      </w:r>
      <w:proofErr w:type="spellStart"/>
      <w:r w:rsidR="00B71391" w:rsidRPr="009E05A1">
        <w:rPr>
          <w:rFonts w:eastAsia="Times New Roman" w:cs="Times New Roman"/>
          <w:sz w:val="23"/>
          <w:szCs w:val="23"/>
        </w:rPr>
        <w:t>post traumatic</w:t>
      </w:r>
      <w:proofErr w:type="spellEnd"/>
      <w:r w:rsidR="00B71391" w:rsidRPr="009E05A1">
        <w:rPr>
          <w:rFonts w:eastAsia="Times New Roman" w:cs="Times New Roman"/>
          <w:sz w:val="23"/>
          <w:szCs w:val="23"/>
        </w:rPr>
        <w:t xml:space="preserve"> stress disorder: a case report. Cases J. </w:t>
      </w:r>
      <w:proofErr w:type="gramStart"/>
      <w:r w:rsidR="00B71391" w:rsidRPr="009E05A1">
        <w:rPr>
          <w:rFonts w:eastAsia="Times New Roman" w:cs="Times New Roman"/>
          <w:sz w:val="23"/>
          <w:szCs w:val="23"/>
        </w:rPr>
        <w:t>2009;2:6538</w:t>
      </w:r>
      <w:proofErr w:type="gramEnd"/>
      <w:r w:rsidR="00B71391" w:rsidRPr="009E05A1">
        <w:rPr>
          <w:rFonts w:eastAsia="Times New Roman" w:cs="Times New Roman"/>
          <w:sz w:val="23"/>
          <w:szCs w:val="23"/>
        </w:rPr>
        <w:t>.</w:t>
      </w:r>
    </w:p>
    <w:p w14:paraId="70BA334F" w14:textId="55277C9F" w:rsidR="001B4A60" w:rsidRPr="009E05A1" w:rsidRDefault="00B71391" w:rsidP="001B4A60">
      <w:pPr>
        <w:spacing w:after="0" w:line="240" w:lineRule="auto"/>
        <w:rPr>
          <w:rFonts w:eastAsia="Times New Roman" w:cs="Times New Roman"/>
          <w:sz w:val="23"/>
          <w:szCs w:val="23"/>
          <w:u w:val="single"/>
        </w:rPr>
      </w:pPr>
      <w:hyperlink r:id="rId56" w:history="1">
        <w:r w:rsidRPr="009E05A1">
          <w:rPr>
            <w:rStyle w:val="Hyperlink"/>
            <w:rFonts w:eastAsia="Times New Roman" w:cs="Times New Roman"/>
            <w:color w:val="auto"/>
            <w:sz w:val="23"/>
            <w:szCs w:val="23"/>
          </w:rPr>
          <w:t> </w:t>
        </w:r>
        <w:r w:rsidR="001B4A60" w:rsidRPr="009E05A1">
          <w:rPr>
            <w:rStyle w:val="Hyperlink"/>
            <w:rFonts w:eastAsia="Times New Roman" w:cs="Times New Roman"/>
            <w:color w:val="auto"/>
            <w:sz w:val="23"/>
            <w:szCs w:val="23"/>
          </w:rPr>
          <w:t>http://www.ncbi.nlm.nih.gov/pmc/articles/PMC2740054/</w:t>
        </w:r>
      </w:hyperlink>
    </w:p>
    <w:p w14:paraId="324F603A" w14:textId="77777777" w:rsidR="00B71391" w:rsidRPr="009E05A1" w:rsidRDefault="00B71391" w:rsidP="00B71391">
      <w:pPr>
        <w:spacing w:after="0" w:line="240" w:lineRule="auto"/>
        <w:rPr>
          <w:rFonts w:eastAsia="Times New Roman" w:cs="Times New Roman"/>
          <w:sz w:val="23"/>
          <w:szCs w:val="23"/>
        </w:rPr>
      </w:pPr>
    </w:p>
    <w:p w14:paraId="2A2B54BB" w14:textId="0160D9E4" w:rsidR="006626DB" w:rsidRPr="009E05A1" w:rsidRDefault="00130212" w:rsidP="006626DB">
      <w:pPr>
        <w:shd w:val="clear" w:color="auto" w:fill="FFFEFE"/>
        <w:spacing w:after="0" w:line="240" w:lineRule="auto"/>
        <w:outlineLvl w:val="2"/>
        <w:rPr>
          <w:rFonts w:eastAsia="Times New Roman" w:cs="TimesNewRomanPS-ItalicMT"/>
          <w:i/>
          <w:iCs/>
          <w:sz w:val="23"/>
          <w:szCs w:val="23"/>
        </w:rPr>
      </w:pPr>
      <w:r w:rsidRPr="009E05A1">
        <w:rPr>
          <w:rFonts w:eastAsia="Times New Roman" w:cs="Times New Roman"/>
          <w:sz w:val="23"/>
          <w:szCs w:val="23"/>
        </w:rPr>
        <w:t>[</w:t>
      </w:r>
      <w:r w:rsidR="00CD18C8">
        <w:rPr>
          <w:rFonts w:eastAsia="Times New Roman" w:cs="Times New Roman"/>
          <w:sz w:val="23"/>
          <w:szCs w:val="23"/>
        </w:rPr>
        <w:t>n</w:t>
      </w:r>
      <w:r w:rsidR="006626DB" w:rsidRPr="009E05A1">
        <w:rPr>
          <w:rFonts w:eastAsia="Times New Roman" w:cs="Times New Roman"/>
          <w:sz w:val="23"/>
          <w:szCs w:val="23"/>
        </w:rPr>
        <w:t xml:space="preserve">] </w:t>
      </w:r>
      <w:proofErr w:type="spellStart"/>
      <w:r w:rsidR="006626DB" w:rsidRPr="009E05A1">
        <w:rPr>
          <w:rFonts w:eastAsia="Times New Roman" w:cs="Times New Roman"/>
          <w:sz w:val="23"/>
          <w:szCs w:val="23"/>
        </w:rPr>
        <w:t>Rockswold</w:t>
      </w:r>
      <w:proofErr w:type="spellEnd"/>
      <w:r w:rsidR="006626DB" w:rsidRPr="009E05A1">
        <w:rPr>
          <w:rFonts w:eastAsia="Times New Roman" w:cs="Times New Roman"/>
          <w:sz w:val="23"/>
          <w:szCs w:val="23"/>
        </w:rPr>
        <w:t xml:space="preserve">, </w:t>
      </w:r>
      <w:proofErr w:type="spellStart"/>
      <w:r w:rsidR="006626DB" w:rsidRPr="009E05A1">
        <w:rPr>
          <w:rFonts w:eastAsia="Times New Roman" w:cs="Times New Roman"/>
          <w:sz w:val="23"/>
          <w:szCs w:val="23"/>
        </w:rPr>
        <w:t>Rockswold</w:t>
      </w:r>
      <w:proofErr w:type="spellEnd"/>
      <w:r w:rsidR="006626DB" w:rsidRPr="009E05A1">
        <w:rPr>
          <w:rFonts w:eastAsia="Times New Roman" w:cs="Times New Roman"/>
          <w:sz w:val="23"/>
          <w:szCs w:val="23"/>
        </w:rPr>
        <w:t>, Zaun and Liu</w:t>
      </w:r>
      <w:r w:rsidR="006626DB" w:rsidRPr="009E05A1">
        <w:rPr>
          <w:rFonts w:eastAsia="Times New Roman" w:cs="TimesNewRomanPSMT"/>
          <w:sz w:val="23"/>
          <w:szCs w:val="23"/>
        </w:rPr>
        <w:t xml:space="preserve">. A prospective, randomized Phase II clinical trial to evaluate the effect of combined hyperbaric and normobaric hyperoxia on cerebral metabolism, intracranial pressure, oxygen toxicity, and clinical outcome in severe traumatic brain injury. </w:t>
      </w:r>
      <w:hyperlink r:id="rId57" w:history="1">
        <w:r w:rsidR="006626DB" w:rsidRPr="009E05A1">
          <w:rPr>
            <w:rFonts w:eastAsia="Times New Roman" w:cs="TimesNewRomanPS-ItalicMT"/>
            <w:i/>
            <w:iCs/>
            <w:sz w:val="23"/>
            <w:szCs w:val="23"/>
          </w:rPr>
          <w:t>Journal of Neurosurgery</w:t>
        </w:r>
      </w:hyperlink>
      <w:r w:rsidR="006626DB" w:rsidRPr="009E05A1">
        <w:rPr>
          <w:rFonts w:eastAsia="Times New Roman" w:cs="TimesNewRomanPS-ItalicMT"/>
          <w:i/>
          <w:iCs/>
          <w:sz w:val="23"/>
          <w:szCs w:val="23"/>
        </w:rPr>
        <w:t>, Jun 2013 / Vol. 118 / No. 6 / Pages 1317-1328</w:t>
      </w:r>
    </w:p>
    <w:p w14:paraId="5B5E6498" w14:textId="77777777" w:rsidR="006626DB" w:rsidRPr="009E05A1" w:rsidRDefault="006626DB" w:rsidP="006626DB">
      <w:pPr>
        <w:shd w:val="clear" w:color="auto" w:fill="FFFEFE"/>
        <w:spacing w:after="0" w:line="240" w:lineRule="auto"/>
        <w:outlineLvl w:val="2"/>
        <w:rPr>
          <w:rStyle w:val="Hyperlink"/>
          <w:rFonts w:eastAsia="Times New Roman" w:cs="TimesNewRomanPS-ItalicMT"/>
          <w:i/>
          <w:iCs/>
          <w:color w:val="auto"/>
          <w:sz w:val="23"/>
          <w:szCs w:val="23"/>
        </w:rPr>
      </w:pPr>
      <w:r w:rsidRPr="009E05A1">
        <w:rPr>
          <w:rFonts w:eastAsia="Times New Roman" w:cs="TimesNewRomanPS-ItalicMT"/>
          <w:i/>
          <w:iCs/>
          <w:sz w:val="23"/>
          <w:szCs w:val="23"/>
        </w:rPr>
        <w:t> </w:t>
      </w:r>
      <w:hyperlink r:id="rId58" w:history="1">
        <w:r w:rsidRPr="009E05A1">
          <w:rPr>
            <w:rStyle w:val="Hyperlink"/>
            <w:rFonts w:eastAsia="Times New Roman" w:cs="TimesNewRomanPS-ItalicMT"/>
            <w:i/>
            <w:iCs/>
            <w:color w:val="auto"/>
            <w:sz w:val="23"/>
            <w:szCs w:val="23"/>
          </w:rPr>
          <w:t>http://www.ncbi.nlm.nih.gov/pubmed/23510092</w:t>
        </w:r>
      </w:hyperlink>
    </w:p>
    <w:p w14:paraId="4F46132E" w14:textId="77777777" w:rsidR="006626DB" w:rsidRPr="009E05A1" w:rsidRDefault="006626DB" w:rsidP="006626DB">
      <w:pPr>
        <w:shd w:val="clear" w:color="auto" w:fill="FFFEFE"/>
        <w:spacing w:after="0" w:line="240" w:lineRule="auto"/>
        <w:outlineLvl w:val="2"/>
      </w:pPr>
    </w:p>
    <w:p w14:paraId="4E5A9E22" w14:textId="6BD40EB2" w:rsidR="00B71391" w:rsidRPr="009E05A1" w:rsidRDefault="00340BD7" w:rsidP="006626DB">
      <w:pPr>
        <w:spacing w:after="0" w:line="240" w:lineRule="auto"/>
        <w:rPr>
          <w:rFonts w:eastAsia="Times New Roman" w:cs="Times New Roman"/>
          <w:sz w:val="23"/>
          <w:szCs w:val="23"/>
        </w:rPr>
      </w:pPr>
      <w:r w:rsidRPr="009E05A1">
        <w:rPr>
          <w:rFonts w:eastAsia="Times New Roman" w:cs="Times New Roman"/>
          <w:sz w:val="23"/>
          <w:szCs w:val="23"/>
        </w:rPr>
        <w:t>[</w:t>
      </w:r>
      <w:r w:rsidR="00CD18C8">
        <w:rPr>
          <w:rFonts w:eastAsia="Times New Roman" w:cs="Times New Roman"/>
          <w:sz w:val="23"/>
          <w:szCs w:val="23"/>
        </w:rPr>
        <w:t>o</w:t>
      </w:r>
      <w:r w:rsidR="00B71391" w:rsidRPr="009E05A1">
        <w:rPr>
          <w:rFonts w:eastAsia="Times New Roman" w:cs="Times New Roman"/>
          <w:sz w:val="23"/>
          <w:szCs w:val="23"/>
        </w:rPr>
        <w:t xml:space="preserve">] Sahni T, Jain M, Prasad R, </w:t>
      </w:r>
      <w:proofErr w:type="spellStart"/>
      <w:r w:rsidR="00B71391" w:rsidRPr="009E05A1">
        <w:rPr>
          <w:rFonts w:eastAsia="Times New Roman" w:cs="Times New Roman"/>
          <w:sz w:val="23"/>
          <w:szCs w:val="23"/>
        </w:rPr>
        <w:t>Sogani</w:t>
      </w:r>
      <w:proofErr w:type="spellEnd"/>
      <w:r w:rsidR="00B71391" w:rsidRPr="009E05A1">
        <w:rPr>
          <w:rFonts w:eastAsia="Times New Roman" w:cs="Times New Roman"/>
          <w:sz w:val="23"/>
          <w:szCs w:val="23"/>
        </w:rPr>
        <w:t xml:space="preserve"> SK, Singh VP. Use of hyperbaric oxygen in traumatic brain injury: Retrospective analysis of data of 20 patients treated at a tertiary care </w:t>
      </w:r>
      <w:proofErr w:type="spellStart"/>
      <w:r w:rsidR="00B71391" w:rsidRPr="009E05A1">
        <w:rPr>
          <w:rFonts w:eastAsia="Times New Roman" w:cs="Times New Roman"/>
          <w:sz w:val="23"/>
          <w:szCs w:val="23"/>
        </w:rPr>
        <w:t>centre</w:t>
      </w:r>
      <w:proofErr w:type="spellEnd"/>
      <w:r w:rsidR="00B71391" w:rsidRPr="009E05A1">
        <w:rPr>
          <w:rFonts w:eastAsia="Times New Roman" w:cs="Times New Roman"/>
          <w:sz w:val="23"/>
          <w:szCs w:val="23"/>
        </w:rPr>
        <w:t xml:space="preserve">. Br J </w:t>
      </w:r>
      <w:proofErr w:type="spellStart"/>
      <w:r w:rsidR="00B71391" w:rsidRPr="009E05A1">
        <w:rPr>
          <w:rFonts w:eastAsia="Times New Roman" w:cs="Times New Roman"/>
          <w:sz w:val="23"/>
          <w:szCs w:val="23"/>
        </w:rPr>
        <w:t>Neurosurg</w:t>
      </w:r>
      <w:proofErr w:type="spellEnd"/>
      <w:r w:rsidR="00B71391" w:rsidRPr="009E05A1">
        <w:rPr>
          <w:rFonts w:eastAsia="Times New Roman" w:cs="Times New Roman"/>
          <w:sz w:val="23"/>
          <w:szCs w:val="23"/>
        </w:rPr>
        <w:t>. 2011.</w:t>
      </w:r>
      <w:r w:rsidR="00CC12B8" w:rsidRPr="009E05A1">
        <w:rPr>
          <w:rFonts w:eastAsia="Times New Roman" w:cs="Times New Roman"/>
          <w:sz w:val="23"/>
          <w:szCs w:val="23"/>
        </w:rPr>
        <w:t xml:space="preserve">  </w:t>
      </w:r>
      <w:hyperlink r:id="rId59" w:history="1">
        <w:r w:rsidR="001B4A60" w:rsidRPr="009E05A1">
          <w:rPr>
            <w:rStyle w:val="Hyperlink"/>
            <w:rFonts w:eastAsia="Times New Roman" w:cs="Times New Roman"/>
            <w:color w:val="auto"/>
            <w:sz w:val="23"/>
            <w:szCs w:val="23"/>
          </w:rPr>
          <w:t>http://www.ncbi.nlm.nih.gov/pubmed/22085249</w:t>
        </w:r>
      </w:hyperlink>
    </w:p>
    <w:p w14:paraId="057150B4" w14:textId="77777777" w:rsidR="001B4A60" w:rsidRPr="009E05A1" w:rsidRDefault="001B4A60" w:rsidP="00B71391">
      <w:pPr>
        <w:spacing w:after="0" w:line="240" w:lineRule="auto"/>
        <w:rPr>
          <w:rFonts w:eastAsia="Times New Roman" w:cs="Times New Roman"/>
          <w:sz w:val="23"/>
          <w:szCs w:val="23"/>
        </w:rPr>
      </w:pPr>
    </w:p>
    <w:p w14:paraId="6731AE67" w14:textId="060B8F5D" w:rsidR="00B71391" w:rsidRPr="009E05A1" w:rsidRDefault="00C01B0E" w:rsidP="00B71391">
      <w:pPr>
        <w:spacing w:after="0" w:line="240" w:lineRule="auto"/>
        <w:rPr>
          <w:rFonts w:eastAsia="Times New Roman" w:cs="Times New Roman"/>
          <w:sz w:val="23"/>
          <w:szCs w:val="23"/>
        </w:rPr>
      </w:pPr>
      <w:r w:rsidRPr="009E05A1">
        <w:rPr>
          <w:rFonts w:eastAsia="Times New Roman" w:cs="Times New Roman"/>
          <w:sz w:val="23"/>
          <w:szCs w:val="23"/>
        </w:rPr>
        <w:t>[</w:t>
      </w:r>
      <w:r w:rsidR="00CD18C8">
        <w:rPr>
          <w:rFonts w:eastAsia="Times New Roman" w:cs="Times New Roman"/>
          <w:sz w:val="23"/>
          <w:szCs w:val="23"/>
        </w:rPr>
        <w:t>p</w:t>
      </w:r>
      <w:r w:rsidR="00B71391" w:rsidRPr="009E05A1">
        <w:rPr>
          <w:rFonts w:eastAsia="Times New Roman" w:cs="Times New Roman"/>
          <w:sz w:val="23"/>
          <w:szCs w:val="23"/>
        </w:rPr>
        <w:t>] Paul G. Harch, Susan R. Andrews, Edward F. Fogarty, Daniel Amen, John C. Pezzullo, Juliette Lucarini, Claire Aubrey, Derek V. Taylor, Paul K. Staab, and Keith W. Van Meter. A phase I study of low-pressure hyperbaric oxygen therapy for blast-induced post-concussion syndrome and post-traumatic stress disorder. J Neurotrauma. 2012 Jan 1;29(1):168-85.</w:t>
      </w:r>
    </w:p>
    <w:p w14:paraId="77FC9B47" w14:textId="77777777" w:rsidR="00B71391" w:rsidRPr="009E05A1" w:rsidRDefault="001B4A60" w:rsidP="00B71391">
      <w:pPr>
        <w:spacing w:after="0" w:line="240" w:lineRule="auto"/>
        <w:rPr>
          <w:rStyle w:val="Hyperlink"/>
          <w:rFonts w:eastAsia="Times New Roman" w:cs="Times New Roman"/>
          <w:color w:val="auto"/>
          <w:sz w:val="23"/>
          <w:szCs w:val="23"/>
        </w:rPr>
      </w:pPr>
      <w:hyperlink r:id="rId60" w:history="1">
        <w:r w:rsidRPr="009E05A1">
          <w:rPr>
            <w:rStyle w:val="Hyperlink"/>
            <w:rFonts w:eastAsia="Times New Roman" w:cs="Times New Roman"/>
            <w:color w:val="auto"/>
            <w:sz w:val="23"/>
            <w:szCs w:val="23"/>
          </w:rPr>
          <w:t>http://online.liebertpub.com/doi/pdf/10.1089/neu.2011.1895</w:t>
        </w:r>
      </w:hyperlink>
    </w:p>
    <w:p w14:paraId="30DDE848" w14:textId="77777777" w:rsidR="0003334F" w:rsidRPr="009E05A1" w:rsidRDefault="0003334F" w:rsidP="00B71391">
      <w:pPr>
        <w:spacing w:after="0" w:line="240" w:lineRule="auto"/>
        <w:rPr>
          <w:rFonts w:eastAsia="Times New Roman" w:cs="Times New Roman"/>
          <w:sz w:val="23"/>
          <w:szCs w:val="23"/>
        </w:rPr>
      </w:pPr>
    </w:p>
    <w:p w14:paraId="4C24E4CD" w14:textId="62656572" w:rsidR="0003334F" w:rsidRPr="009E05A1" w:rsidRDefault="0003334F" w:rsidP="00B71391">
      <w:pPr>
        <w:spacing w:after="0" w:line="240" w:lineRule="auto"/>
        <w:rPr>
          <w:rFonts w:eastAsia="Times New Roman" w:cs="Times New Roman"/>
          <w:sz w:val="23"/>
          <w:szCs w:val="23"/>
        </w:rPr>
      </w:pPr>
      <w:r w:rsidRPr="009E05A1">
        <w:rPr>
          <w:rFonts w:eastAsia="Times New Roman" w:cs="Times New Roman"/>
          <w:sz w:val="23"/>
          <w:szCs w:val="23"/>
        </w:rPr>
        <w:t>[</w:t>
      </w:r>
      <w:r w:rsidR="00CD18C8">
        <w:rPr>
          <w:rFonts w:eastAsia="Times New Roman" w:cs="Times New Roman"/>
          <w:sz w:val="23"/>
          <w:szCs w:val="23"/>
        </w:rPr>
        <w:t>q</w:t>
      </w:r>
      <w:r w:rsidRPr="009E05A1">
        <w:rPr>
          <w:rFonts w:eastAsia="Times New Roman" w:cs="Times New Roman"/>
          <w:sz w:val="23"/>
          <w:szCs w:val="23"/>
        </w:rPr>
        <w:t xml:space="preserve">] Stoller KP. All the right moves: the need for the timely use of hyperbaric oxygen therapy for treating TBI/CTE/PTSD. Medical Gas Research. </w:t>
      </w:r>
      <w:proofErr w:type="gramStart"/>
      <w:r w:rsidRPr="009E05A1">
        <w:rPr>
          <w:rFonts w:eastAsia="Times New Roman" w:cs="Times New Roman"/>
          <w:sz w:val="23"/>
          <w:szCs w:val="23"/>
        </w:rPr>
        <w:t>2015;5:7</w:t>
      </w:r>
      <w:proofErr w:type="gramEnd"/>
      <w:r w:rsidRPr="009E05A1">
        <w:rPr>
          <w:rFonts w:eastAsia="Times New Roman" w:cs="Times New Roman"/>
          <w:sz w:val="23"/>
          <w:szCs w:val="23"/>
        </w:rPr>
        <w:t>. doi:10.1186/s13618-015-0028-0.</w:t>
      </w:r>
    </w:p>
    <w:p w14:paraId="3E6A73B9" w14:textId="77777777" w:rsidR="0003334F" w:rsidRPr="009E05A1" w:rsidRDefault="0003334F" w:rsidP="0003334F">
      <w:pPr>
        <w:spacing w:after="0" w:line="240" w:lineRule="auto"/>
        <w:rPr>
          <w:rFonts w:eastAsia="Times New Roman" w:cs="Times New Roman"/>
          <w:sz w:val="23"/>
          <w:szCs w:val="23"/>
        </w:rPr>
      </w:pPr>
      <w:r w:rsidRPr="009E05A1">
        <w:rPr>
          <w:rFonts w:eastAsia="Times New Roman" w:cs="Times New Roman"/>
          <w:sz w:val="23"/>
          <w:szCs w:val="23"/>
        </w:rPr>
        <w:t> </w:t>
      </w:r>
    </w:p>
    <w:p w14:paraId="14E66597" w14:textId="63D65326" w:rsidR="0003334F" w:rsidRPr="009E05A1" w:rsidRDefault="0003334F" w:rsidP="0003334F">
      <w:pPr>
        <w:spacing w:after="0" w:line="240" w:lineRule="auto"/>
        <w:rPr>
          <w:rFonts w:eastAsia="Times New Roman" w:cs="Times New Roman"/>
          <w:sz w:val="23"/>
          <w:szCs w:val="23"/>
        </w:rPr>
      </w:pPr>
      <w:r w:rsidRPr="009E05A1">
        <w:rPr>
          <w:rFonts w:eastAsia="Times New Roman" w:cs="Times New Roman"/>
          <w:sz w:val="23"/>
          <w:szCs w:val="23"/>
        </w:rPr>
        <w:t>[</w:t>
      </w:r>
      <w:r w:rsidR="00CD18C8">
        <w:rPr>
          <w:rFonts w:eastAsia="Times New Roman" w:cs="Times New Roman"/>
          <w:sz w:val="23"/>
          <w:szCs w:val="23"/>
        </w:rPr>
        <w:t>r</w:t>
      </w:r>
      <w:r w:rsidRPr="009E05A1">
        <w:rPr>
          <w:rFonts w:eastAsia="Times New Roman" w:cs="Times New Roman"/>
          <w:sz w:val="23"/>
          <w:szCs w:val="23"/>
        </w:rPr>
        <w:t>] Stoller KP. Hyperbaric oxygen therapy (1.5 ATA) in treating sports related TBI/CTE: two case reports. Med Gas Res. 2011;1(1):17. PMCID: 3231948.</w:t>
      </w:r>
    </w:p>
    <w:p w14:paraId="65D3FC1D" w14:textId="77777777" w:rsidR="001B4A60" w:rsidRPr="009E05A1" w:rsidRDefault="0003334F" w:rsidP="00B71391">
      <w:pPr>
        <w:spacing w:after="0" w:line="240" w:lineRule="auto"/>
        <w:rPr>
          <w:rStyle w:val="Hyperlink"/>
          <w:rFonts w:eastAsia="Times New Roman" w:cs="Times New Roman"/>
          <w:color w:val="auto"/>
          <w:sz w:val="23"/>
          <w:szCs w:val="23"/>
        </w:rPr>
      </w:pPr>
      <w:hyperlink r:id="rId61" w:history="1">
        <w:r w:rsidRPr="009E05A1">
          <w:rPr>
            <w:rStyle w:val="Hyperlink"/>
            <w:rFonts w:eastAsia="Times New Roman" w:cs="Times New Roman"/>
            <w:color w:val="auto"/>
            <w:sz w:val="23"/>
            <w:szCs w:val="23"/>
          </w:rPr>
          <w:t>http://www.medicalgasresearch.com/content/pdf/2045-9912-1-17.pdf</w:t>
        </w:r>
      </w:hyperlink>
    </w:p>
    <w:p w14:paraId="107BCF76" w14:textId="77777777" w:rsidR="00124B9A" w:rsidRPr="009E05A1" w:rsidRDefault="00124B9A" w:rsidP="00B71391">
      <w:pPr>
        <w:spacing w:after="0" w:line="240" w:lineRule="auto"/>
        <w:rPr>
          <w:rStyle w:val="Hyperlink"/>
          <w:rFonts w:eastAsia="Times New Roman" w:cs="Times New Roman"/>
          <w:color w:val="auto"/>
          <w:sz w:val="23"/>
          <w:szCs w:val="23"/>
        </w:rPr>
      </w:pPr>
    </w:p>
    <w:p w14:paraId="78D29D0F" w14:textId="3D48D328" w:rsidR="002B43E2" w:rsidRPr="009E05A1" w:rsidRDefault="00124B9A" w:rsidP="002B43E2">
      <w:pPr>
        <w:spacing w:after="0" w:line="240" w:lineRule="auto"/>
      </w:pPr>
      <w:r w:rsidRPr="009E05A1">
        <w:t>[</w:t>
      </w:r>
      <w:r w:rsidR="00CD18C8">
        <w:t>s</w:t>
      </w:r>
      <w:r w:rsidRPr="009E05A1">
        <w:t xml:space="preserve">] </w:t>
      </w:r>
      <w:r w:rsidR="002B43E2" w:rsidRPr="009E05A1">
        <w:t>Lei Huang and Andre Obenaus. Hyperbaric oxygen therapy for traumatic brain injury</w:t>
      </w:r>
    </w:p>
    <w:p w14:paraId="42E03552" w14:textId="77777777" w:rsidR="00A037D5" w:rsidRPr="009E05A1" w:rsidRDefault="002B43E2" w:rsidP="00B71391">
      <w:pPr>
        <w:spacing w:after="0" w:line="240" w:lineRule="auto"/>
      </w:pPr>
      <w:r w:rsidRPr="009E05A1">
        <w:t>Medical Gas Research, September 6, 2011.</w:t>
      </w:r>
    </w:p>
    <w:p w14:paraId="2E6A61C8"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sz w:val="23"/>
          <w:szCs w:val="23"/>
        </w:rPr>
        <w:t> </w:t>
      </w:r>
    </w:p>
    <w:p w14:paraId="42360B13" w14:textId="614C703A" w:rsidR="00B71391" w:rsidRPr="009E05A1" w:rsidRDefault="006626DB" w:rsidP="00B71391">
      <w:pPr>
        <w:spacing w:after="0" w:line="240" w:lineRule="auto"/>
        <w:rPr>
          <w:rFonts w:eastAsia="Times New Roman" w:cs="Times New Roman"/>
          <w:b/>
          <w:bCs/>
          <w:sz w:val="23"/>
          <w:szCs w:val="23"/>
          <w:u w:val="single"/>
        </w:rPr>
      </w:pPr>
      <w:r w:rsidRPr="009E05A1">
        <w:rPr>
          <w:rFonts w:eastAsia="Times New Roman" w:cs="Times New Roman"/>
          <w:b/>
          <w:bCs/>
          <w:sz w:val="23"/>
          <w:szCs w:val="23"/>
          <w:u w:val="single"/>
        </w:rPr>
        <w:t>2</w:t>
      </w:r>
      <w:r w:rsidR="00B71391" w:rsidRPr="009E05A1">
        <w:rPr>
          <w:rFonts w:eastAsia="Times New Roman" w:cs="Times New Roman"/>
          <w:b/>
          <w:bCs/>
          <w:sz w:val="23"/>
          <w:szCs w:val="23"/>
          <w:u w:val="single"/>
        </w:rPr>
        <w:t xml:space="preserve">.    </w:t>
      </w:r>
      <w:r w:rsidR="00CF7E94">
        <w:rPr>
          <w:rFonts w:eastAsia="Times New Roman" w:cs="Times New Roman"/>
          <w:b/>
          <w:bCs/>
          <w:sz w:val="23"/>
          <w:szCs w:val="23"/>
          <w:u w:val="single"/>
        </w:rPr>
        <w:t xml:space="preserve">Other </w:t>
      </w:r>
      <w:r w:rsidR="00B71391" w:rsidRPr="009E05A1">
        <w:rPr>
          <w:rFonts w:eastAsia="Times New Roman" w:cs="Times New Roman"/>
          <w:b/>
          <w:bCs/>
          <w:sz w:val="23"/>
          <w:szCs w:val="23"/>
          <w:u w:val="single"/>
        </w:rPr>
        <w:t>Peer-reviewed Israeli research on stroke and TBI</w:t>
      </w:r>
      <w:r w:rsidR="003A4915" w:rsidRPr="009E05A1">
        <w:rPr>
          <w:rFonts w:eastAsia="Times New Roman" w:cs="Times New Roman"/>
          <w:b/>
          <w:bCs/>
          <w:sz w:val="23"/>
          <w:szCs w:val="23"/>
          <w:u w:val="single"/>
        </w:rPr>
        <w:t>, neurogenesis and angiogenesis</w:t>
      </w:r>
    </w:p>
    <w:p w14:paraId="2E53B471" w14:textId="77777777" w:rsidR="004C30BF" w:rsidRPr="009E05A1" w:rsidRDefault="004C30BF" w:rsidP="00B71391">
      <w:pPr>
        <w:spacing w:after="0" w:line="240" w:lineRule="auto"/>
        <w:rPr>
          <w:rFonts w:eastAsia="Times New Roman" w:cs="Times New Roman"/>
          <w:sz w:val="23"/>
          <w:szCs w:val="23"/>
        </w:rPr>
      </w:pPr>
    </w:p>
    <w:p w14:paraId="5C3E130A" w14:textId="6A9D420B"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sz w:val="23"/>
          <w:szCs w:val="23"/>
        </w:rPr>
        <w:t>[</w:t>
      </w:r>
      <w:r w:rsidR="00CB1F99" w:rsidRPr="009E05A1">
        <w:rPr>
          <w:rFonts w:eastAsia="Times New Roman" w:cs="Times New Roman"/>
          <w:sz w:val="23"/>
          <w:szCs w:val="23"/>
        </w:rPr>
        <w:t>1</w:t>
      </w:r>
      <w:r w:rsidRPr="009E05A1">
        <w:rPr>
          <w:rFonts w:eastAsia="Times New Roman" w:cs="Times New Roman"/>
          <w:sz w:val="23"/>
          <w:szCs w:val="23"/>
        </w:rPr>
        <w:t>] Hyperbaric Oxygen Therapy Can Improve Post Concussion Syndrome Years after Mild Traumatic Brain Injury - Randomized Prospective Trial</w:t>
      </w:r>
    </w:p>
    <w:p w14:paraId="546D451E" w14:textId="77777777" w:rsidR="00B71391" w:rsidRPr="009E05A1" w:rsidRDefault="00B71391" w:rsidP="00B71391">
      <w:pPr>
        <w:spacing w:after="0" w:line="240" w:lineRule="auto"/>
        <w:rPr>
          <w:rFonts w:eastAsia="Times New Roman" w:cs="Times New Roman"/>
          <w:sz w:val="23"/>
          <w:szCs w:val="23"/>
        </w:rPr>
      </w:pPr>
      <w:hyperlink r:id="rId62" w:history="1">
        <w:r w:rsidRPr="009E05A1">
          <w:rPr>
            <w:rFonts w:eastAsia="Times New Roman" w:cs="Times New Roman"/>
            <w:sz w:val="23"/>
            <w:szCs w:val="23"/>
            <w:u w:val="single"/>
          </w:rPr>
          <w:t>http://www.plosone.org/article/info%3Adoi%2F10.1371%2Fjournal.pone.0079995</w:t>
        </w:r>
      </w:hyperlink>
    </w:p>
    <w:p w14:paraId="7F016B9B"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b/>
          <w:sz w:val="23"/>
          <w:szCs w:val="23"/>
        </w:rPr>
        <w:t> </w:t>
      </w:r>
    </w:p>
    <w:p w14:paraId="72E4729B" w14:textId="7BAE2948" w:rsidR="00A05535" w:rsidRDefault="00B71391" w:rsidP="00B71391">
      <w:pPr>
        <w:spacing w:after="0" w:line="240" w:lineRule="auto"/>
        <w:rPr>
          <w:rFonts w:ascii="Helvetica" w:hAnsi="Helvetica" w:cs="Helvetica"/>
          <w:color w:val="202020"/>
          <w:sz w:val="20"/>
          <w:szCs w:val="20"/>
          <w:shd w:val="clear" w:color="auto" w:fill="FFFFFF"/>
        </w:rPr>
      </w:pPr>
      <w:r w:rsidRPr="009E05A1">
        <w:rPr>
          <w:rFonts w:eastAsia="Times New Roman" w:cs="Times New Roman"/>
          <w:sz w:val="23"/>
          <w:szCs w:val="23"/>
        </w:rPr>
        <w:t>[</w:t>
      </w:r>
      <w:r w:rsidR="00CB1F99" w:rsidRPr="009E05A1">
        <w:rPr>
          <w:rFonts w:eastAsia="Times New Roman" w:cs="Times New Roman"/>
          <w:sz w:val="23"/>
          <w:szCs w:val="23"/>
        </w:rPr>
        <w:t>2</w:t>
      </w:r>
      <w:r w:rsidRPr="009E05A1">
        <w:rPr>
          <w:rFonts w:eastAsia="Times New Roman" w:cs="Times New Roman"/>
          <w:sz w:val="23"/>
          <w:szCs w:val="23"/>
        </w:rPr>
        <w:t xml:space="preserve">] </w:t>
      </w:r>
      <w:r w:rsidR="00FA2BB1">
        <w:rPr>
          <w:rFonts w:ascii="Helvetica" w:hAnsi="Helvetica" w:cs="Helvetica"/>
          <w:color w:val="202020"/>
          <w:sz w:val="20"/>
          <w:szCs w:val="20"/>
          <w:shd w:val="clear" w:color="auto" w:fill="FFFFFF"/>
        </w:rPr>
        <w:t xml:space="preserve">Efrati S, </w:t>
      </w:r>
      <w:proofErr w:type="spellStart"/>
      <w:r w:rsidR="00FA2BB1">
        <w:rPr>
          <w:rFonts w:ascii="Helvetica" w:hAnsi="Helvetica" w:cs="Helvetica"/>
          <w:color w:val="202020"/>
          <w:sz w:val="20"/>
          <w:szCs w:val="20"/>
          <w:shd w:val="clear" w:color="auto" w:fill="FFFFFF"/>
        </w:rPr>
        <w:t>Fishlev</w:t>
      </w:r>
      <w:proofErr w:type="spellEnd"/>
      <w:r w:rsidR="00FA2BB1">
        <w:rPr>
          <w:rFonts w:ascii="Helvetica" w:hAnsi="Helvetica" w:cs="Helvetica"/>
          <w:color w:val="202020"/>
          <w:sz w:val="20"/>
          <w:szCs w:val="20"/>
          <w:shd w:val="clear" w:color="auto" w:fill="FFFFFF"/>
        </w:rPr>
        <w:t xml:space="preserve"> G, </w:t>
      </w:r>
      <w:proofErr w:type="spellStart"/>
      <w:r w:rsidR="00FA2BB1">
        <w:rPr>
          <w:rFonts w:ascii="Helvetica" w:hAnsi="Helvetica" w:cs="Helvetica"/>
          <w:color w:val="202020"/>
          <w:sz w:val="20"/>
          <w:szCs w:val="20"/>
          <w:shd w:val="clear" w:color="auto" w:fill="FFFFFF"/>
        </w:rPr>
        <w:t>Bechor</w:t>
      </w:r>
      <w:proofErr w:type="spellEnd"/>
      <w:r w:rsidR="00FA2BB1">
        <w:rPr>
          <w:rFonts w:ascii="Helvetica" w:hAnsi="Helvetica" w:cs="Helvetica"/>
          <w:color w:val="202020"/>
          <w:sz w:val="20"/>
          <w:szCs w:val="20"/>
          <w:shd w:val="clear" w:color="auto" w:fill="FFFFFF"/>
        </w:rPr>
        <w:t xml:space="preserve"> Y, Volkov O, Bergan J, </w:t>
      </w:r>
      <w:proofErr w:type="spellStart"/>
      <w:r w:rsidR="00FA2BB1">
        <w:rPr>
          <w:rFonts w:ascii="Helvetica" w:hAnsi="Helvetica" w:cs="Helvetica"/>
          <w:color w:val="202020"/>
          <w:sz w:val="20"/>
          <w:szCs w:val="20"/>
          <w:shd w:val="clear" w:color="auto" w:fill="FFFFFF"/>
        </w:rPr>
        <w:t>Kliakhandler</w:t>
      </w:r>
      <w:proofErr w:type="spellEnd"/>
      <w:r w:rsidR="00FA2BB1">
        <w:rPr>
          <w:rFonts w:ascii="Helvetica" w:hAnsi="Helvetica" w:cs="Helvetica"/>
          <w:color w:val="202020"/>
          <w:sz w:val="20"/>
          <w:szCs w:val="20"/>
          <w:shd w:val="clear" w:color="auto" w:fill="FFFFFF"/>
        </w:rPr>
        <w:t xml:space="preserve"> K, et al. (2013) Hyperbaric Oxygen Induces Late Neuroplasticity in Post Stroke Patients - Randomized, Prospective Trial. </w:t>
      </w:r>
      <w:proofErr w:type="spellStart"/>
      <w:r w:rsidR="00FA2BB1">
        <w:rPr>
          <w:rFonts w:ascii="Helvetica" w:hAnsi="Helvetica" w:cs="Helvetica"/>
          <w:color w:val="202020"/>
          <w:sz w:val="20"/>
          <w:szCs w:val="20"/>
          <w:shd w:val="clear" w:color="auto" w:fill="FFFFFF"/>
        </w:rPr>
        <w:t>PLoS</w:t>
      </w:r>
      <w:proofErr w:type="spellEnd"/>
      <w:r w:rsidR="00FA2BB1">
        <w:rPr>
          <w:rFonts w:ascii="Helvetica" w:hAnsi="Helvetica" w:cs="Helvetica"/>
          <w:color w:val="202020"/>
          <w:sz w:val="20"/>
          <w:szCs w:val="20"/>
          <w:shd w:val="clear" w:color="auto" w:fill="FFFFFF"/>
        </w:rPr>
        <w:t xml:space="preserve"> ONE 8(1): e53716. </w:t>
      </w:r>
      <w:hyperlink r:id="rId63" w:history="1">
        <w:r w:rsidR="00FA2BB1" w:rsidRPr="00305E7A">
          <w:rPr>
            <w:rStyle w:val="Hyperlink"/>
            <w:rFonts w:ascii="Helvetica" w:hAnsi="Helvetica" w:cs="Helvetica"/>
            <w:sz w:val="20"/>
            <w:szCs w:val="20"/>
            <w:shd w:val="clear" w:color="auto" w:fill="FFFFFF"/>
          </w:rPr>
          <w:t>https://doi.org/10.1371/journal.pone.0053716</w:t>
        </w:r>
      </w:hyperlink>
    </w:p>
    <w:p w14:paraId="04D877B0" w14:textId="77777777" w:rsidR="00FA2BB1" w:rsidRPr="009E05A1" w:rsidRDefault="00FA2BB1" w:rsidP="00B71391">
      <w:pPr>
        <w:spacing w:after="0" w:line="240" w:lineRule="auto"/>
      </w:pPr>
    </w:p>
    <w:p w14:paraId="410DA94E" w14:textId="73233959" w:rsidR="00A05535" w:rsidRPr="009E05A1" w:rsidRDefault="00243D61" w:rsidP="00243D61">
      <w:pPr>
        <w:pStyle w:val="Default0"/>
        <w:rPr>
          <w:color w:val="auto"/>
          <w:sz w:val="17"/>
          <w:szCs w:val="17"/>
          <w:shd w:val="clear" w:color="auto" w:fill="FFFFFF"/>
        </w:rPr>
      </w:pPr>
      <w:r w:rsidRPr="009E05A1">
        <w:rPr>
          <w:rFonts w:eastAsia="Times New Roman" w:cs="Times New Roman"/>
          <w:color w:val="auto"/>
          <w:sz w:val="23"/>
          <w:szCs w:val="23"/>
        </w:rPr>
        <w:t>[</w:t>
      </w:r>
      <w:r w:rsidR="00CB1F99" w:rsidRPr="009E05A1">
        <w:rPr>
          <w:rFonts w:eastAsia="Times New Roman" w:cs="Times New Roman"/>
          <w:color w:val="auto"/>
          <w:sz w:val="23"/>
          <w:szCs w:val="23"/>
        </w:rPr>
        <w:t>3</w:t>
      </w:r>
      <w:r w:rsidRPr="009E05A1">
        <w:rPr>
          <w:rFonts w:eastAsia="Times New Roman" w:cs="Times New Roman"/>
          <w:color w:val="auto"/>
          <w:sz w:val="23"/>
          <w:szCs w:val="23"/>
        </w:rPr>
        <w:t xml:space="preserve">] </w:t>
      </w:r>
      <w:r w:rsidRPr="009E05A1">
        <w:rPr>
          <w:rFonts w:asciiTheme="minorHAnsi" w:eastAsia="Times New Roman" w:hAnsiTheme="minorHAnsi" w:cs="Times New Roman"/>
          <w:color w:val="auto"/>
          <w:sz w:val="22"/>
          <w:szCs w:val="22"/>
        </w:rPr>
        <w:t xml:space="preserve">Hyperbaric oxygen may induce angiogenesis in patients suffering from prolonged post-concussion syndrome due to traumatic brain injury. </w:t>
      </w:r>
      <w:hyperlink r:id="rId64" w:tooltip="Restorative neurology and neuroscience." w:history="1">
        <w:proofErr w:type="spellStart"/>
        <w:r w:rsidR="00A64E09" w:rsidRPr="009E05A1">
          <w:rPr>
            <w:rFonts w:asciiTheme="minorHAnsi" w:eastAsia="Times New Roman" w:hAnsiTheme="minorHAnsi" w:cs="Times New Roman"/>
            <w:color w:val="auto"/>
            <w:sz w:val="22"/>
            <w:szCs w:val="22"/>
          </w:rPr>
          <w:t>Restor</w:t>
        </w:r>
        <w:proofErr w:type="spellEnd"/>
        <w:r w:rsidR="00A64E09" w:rsidRPr="009E05A1">
          <w:rPr>
            <w:rFonts w:asciiTheme="minorHAnsi" w:eastAsia="Times New Roman" w:hAnsiTheme="minorHAnsi" w:cs="Times New Roman"/>
            <w:color w:val="auto"/>
            <w:sz w:val="22"/>
            <w:szCs w:val="22"/>
          </w:rPr>
          <w:t xml:space="preserve"> Neurol </w:t>
        </w:r>
        <w:proofErr w:type="spellStart"/>
        <w:r w:rsidR="00A64E09" w:rsidRPr="009E05A1">
          <w:rPr>
            <w:rFonts w:asciiTheme="minorHAnsi" w:eastAsia="Times New Roman" w:hAnsiTheme="minorHAnsi" w:cs="Times New Roman"/>
            <w:color w:val="auto"/>
            <w:sz w:val="22"/>
            <w:szCs w:val="22"/>
          </w:rPr>
          <w:t>Neurosci</w:t>
        </w:r>
        <w:proofErr w:type="spellEnd"/>
        <w:r w:rsidR="00A64E09" w:rsidRPr="009E05A1">
          <w:rPr>
            <w:rFonts w:asciiTheme="minorHAnsi" w:eastAsia="Times New Roman" w:hAnsiTheme="minorHAnsi" w:cs="Times New Roman"/>
            <w:color w:val="auto"/>
            <w:sz w:val="22"/>
            <w:szCs w:val="22"/>
          </w:rPr>
          <w:t>.</w:t>
        </w:r>
      </w:hyperlink>
      <w:r w:rsidR="00A64E09" w:rsidRPr="009E05A1">
        <w:rPr>
          <w:rFonts w:asciiTheme="minorHAnsi" w:eastAsia="Times New Roman" w:hAnsiTheme="minorHAnsi" w:cs="Times New Roman"/>
          <w:color w:val="auto"/>
          <w:sz w:val="22"/>
          <w:szCs w:val="22"/>
        </w:rPr>
        <w:t> 2015 Oct 7.</w:t>
      </w:r>
    </w:p>
    <w:p w14:paraId="4424FF0F" w14:textId="77777777" w:rsidR="00A64E09" w:rsidRPr="009E05A1" w:rsidRDefault="00A64E09" w:rsidP="00243D61">
      <w:pPr>
        <w:pStyle w:val="Default0"/>
        <w:rPr>
          <w:rFonts w:asciiTheme="minorHAnsi" w:eastAsia="Times New Roman" w:hAnsiTheme="minorHAnsi" w:cs="Times New Roman"/>
          <w:color w:val="auto"/>
          <w:sz w:val="23"/>
          <w:szCs w:val="23"/>
          <w:u w:val="single"/>
        </w:rPr>
      </w:pPr>
      <w:r w:rsidRPr="009E05A1">
        <w:rPr>
          <w:rFonts w:asciiTheme="minorHAnsi" w:eastAsia="Times New Roman" w:hAnsiTheme="minorHAnsi" w:cs="Times New Roman"/>
          <w:color w:val="auto"/>
          <w:sz w:val="23"/>
          <w:szCs w:val="23"/>
          <w:u w:val="single"/>
        </w:rPr>
        <w:t>http://www.ncbi.nlm.nih.gov/pubmed/26484702</w:t>
      </w:r>
    </w:p>
    <w:p w14:paraId="5A59C79A" w14:textId="77777777" w:rsidR="00243D61" w:rsidRPr="009E05A1" w:rsidRDefault="00243D61" w:rsidP="00243D61">
      <w:pPr>
        <w:pStyle w:val="Default0"/>
        <w:rPr>
          <w:rFonts w:asciiTheme="minorHAnsi" w:eastAsia="Times New Roman" w:hAnsiTheme="minorHAnsi" w:cs="Times New Roman"/>
          <w:color w:val="auto"/>
          <w:sz w:val="23"/>
          <w:szCs w:val="23"/>
          <w:u w:val="single"/>
        </w:rPr>
      </w:pPr>
    </w:p>
    <w:p w14:paraId="414B4107" w14:textId="4ADD1C65" w:rsidR="00243D61" w:rsidRPr="009E05A1" w:rsidRDefault="00243D61" w:rsidP="00A64E09">
      <w:pPr>
        <w:autoSpaceDE w:val="0"/>
        <w:autoSpaceDN w:val="0"/>
        <w:adjustRightInd w:val="0"/>
        <w:spacing w:after="0" w:line="240" w:lineRule="auto"/>
        <w:rPr>
          <w:rFonts w:ascii="Times-Roman" w:hAnsi="Times-Roman" w:cs="Times-Roman"/>
          <w:sz w:val="14"/>
          <w:szCs w:val="14"/>
        </w:rPr>
      </w:pPr>
      <w:r w:rsidRPr="009E05A1">
        <w:rPr>
          <w:rFonts w:eastAsia="Times New Roman" w:cs="Times New Roman"/>
          <w:sz w:val="23"/>
          <w:szCs w:val="23"/>
        </w:rPr>
        <w:t>[</w:t>
      </w:r>
      <w:r w:rsidR="00CB1F99" w:rsidRPr="009E05A1">
        <w:rPr>
          <w:rFonts w:eastAsia="Times New Roman" w:cs="Times New Roman"/>
          <w:sz w:val="23"/>
          <w:szCs w:val="23"/>
        </w:rPr>
        <w:t>4</w:t>
      </w:r>
      <w:r w:rsidRPr="009E05A1">
        <w:rPr>
          <w:rFonts w:eastAsia="Times New Roman" w:cs="Times New Roman"/>
          <w:sz w:val="23"/>
          <w:szCs w:val="23"/>
        </w:rPr>
        <w:t xml:space="preserve">] </w:t>
      </w:r>
      <w:r w:rsidR="00A64E09" w:rsidRPr="009E05A1">
        <w:rPr>
          <w:rFonts w:eastAsia="Times New Roman" w:cs="Times New Roman"/>
        </w:rPr>
        <w:t>Hyperbaric oxygen can induce neuroplasticity and improve cognitive functions of patients suffering from anoxic brain damage. Restorative Neurology and Neuroscience 33 (2015) 471–486</w:t>
      </w:r>
    </w:p>
    <w:p w14:paraId="7F0A7A76" w14:textId="77777777" w:rsidR="00A64E09" w:rsidRPr="009E05A1" w:rsidRDefault="00A64E09" w:rsidP="00A64E09">
      <w:pPr>
        <w:pStyle w:val="Default0"/>
        <w:rPr>
          <w:rFonts w:asciiTheme="minorHAnsi" w:eastAsia="Times New Roman" w:hAnsiTheme="minorHAnsi" w:cs="Times New Roman"/>
          <w:color w:val="auto"/>
          <w:sz w:val="23"/>
          <w:szCs w:val="23"/>
          <w:u w:val="single"/>
        </w:rPr>
      </w:pPr>
      <w:r w:rsidRPr="009E05A1">
        <w:rPr>
          <w:rFonts w:asciiTheme="minorHAnsi" w:eastAsia="Times New Roman" w:hAnsiTheme="minorHAnsi" w:cs="Times New Roman"/>
          <w:color w:val="auto"/>
          <w:sz w:val="23"/>
          <w:szCs w:val="23"/>
          <w:u w:val="single"/>
        </w:rPr>
        <w:t>http://www.ncbi.nlm.nih.gov/pubmed/26409406</w:t>
      </w:r>
    </w:p>
    <w:p w14:paraId="500907AA"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b/>
          <w:sz w:val="23"/>
          <w:szCs w:val="23"/>
        </w:rPr>
        <w:t> </w:t>
      </w:r>
    </w:p>
    <w:p w14:paraId="0577D5E9" w14:textId="073C8116" w:rsidR="00B71391" w:rsidRPr="009E05A1" w:rsidRDefault="00243D61" w:rsidP="00B71391">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w:t>
      </w:r>
      <w:r w:rsidR="00CB1F99" w:rsidRPr="009E05A1">
        <w:rPr>
          <w:rFonts w:eastAsia="Times New Roman" w:cs="Times New Roman"/>
          <w:sz w:val="23"/>
          <w:szCs w:val="23"/>
        </w:rPr>
        <w:t>5</w:t>
      </w:r>
      <w:r w:rsidR="00B71391" w:rsidRPr="009E05A1">
        <w:rPr>
          <w:rFonts w:eastAsia="Times New Roman" w:cs="Times New Roman"/>
          <w:sz w:val="23"/>
          <w:szCs w:val="23"/>
        </w:rPr>
        <w:t>] Reflections on the neurotherapeutic effects of hyperbaric oxygen</w:t>
      </w:r>
    </w:p>
    <w:p w14:paraId="6155F441" w14:textId="77777777" w:rsidR="003E7743" w:rsidRPr="009E05A1" w:rsidRDefault="00B71391" w:rsidP="00B71391">
      <w:pPr>
        <w:spacing w:after="0" w:line="240" w:lineRule="auto"/>
        <w:rPr>
          <w:rFonts w:eastAsia="Times New Roman" w:cs="Times New Roman"/>
          <w:sz w:val="23"/>
          <w:szCs w:val="23"/>
          <w:u w:val="single"/>
        </w:rPr>
      </w:pPr>
      <w:hyperlink r:id="rId65" w:history="1">
        <w:r w:rsidRPr="009E05A1">
          <w:rPr>
            <w:rFonts w:eastAsia="Times New Roman" w:cs="Times New Roman"/>
            <w:sz w:val="23"/>
            <w:szCs w:val="23"/>
            <w:u w:val="single"/>
          </w:rPr>
          <w:t>http://informahealthcare.com/doi/pdf/10.1586/14737175.2014.884928</w:t>
        </w:r>
      </w:hyperlink>
    </w:p>
    <w:p w14:paraId="4B751380"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sz w:val="23"/>
          <w:szCs w:val="23"/>
        </w:rPr>
        <w:t> </w:t>
      </w:r>
    </w:p>
    <w:p w14:paraId="657A0345" w14:textId="0D42BB32" w:rsidR="008E14B8" w:rsidRDefault="00CB1F99" w:rsidP="00B71391">
      <w:pPr>
        <w:spacing w:after="0" w:line="240" w:lineRule="auto"/>
        <w:rPr>
          <w:rFonts w:eastAsia="Times New Roman" w:cs="Times New Roman"/>
          <w:b/>
          <w:bCs/>
          <w:sz w:val="23"/>
          <w:szCs w:val="23"/>
          <w:u w:val="single"/>
        </w:rPr>
      </w:pPr>
      <w:r w:rsidRPr="009E05A1">
        <w:rPr>
          <w:rFonts w:eastAsia="Times New Roman" w:cs="Times New Roman"/>
          <w:b/>
          <w:bCs/>
          <w:sz w:val="23"/>
          <w:szCs w:val="23"/>
          <w:u w:val="single"/>
        </w:rPr>
        <w:t>3</w:t>
      </w:r>
      <w:r w:rsidR="00B71391" w:rsidRPr="009E05A1">
        <w:rPr>
          <w:rFonts w:eastAsia="Times New Roman" w:cs="Times New Roman"/>
          <w:b/>
          <w:bCs/>
          <w:sz w:val="23"/>
          <w:szCs w:val="23"/>
          <w:u w:val="single"/>
        </w:rPr>
        <w:t xml:space="preserve">.    Animal studies showing </w:t>
      </w:r>
      <w:r w:rsidR="00340BD7" w:rsidRPr="009E05A1">
        <w:rPr>
          <w:rFonts w:eastAsia="Times New Roman" w:cs="Times New Roman"/>
          <w:b/>
          <w:bCs/>
          <w:sz w:val="23"/>
          <w:szCs w:val="23"/>
          <w:u w:val="single"/>
        </w:rPr>
        <w:t xml:space="preserve">positive </w:t>
      </w:r>
      <w:r w:rsidR="00B71391" w:rsidRPr="009E05A1">
        <w:rPr>
          <w:rFonts w:eastAsia="Times New Roman" w:cs="Times New Roman"/>
          <w:b/>
          <w:bCs/>
          <w:sz w:val="23"/>
          <w:szCs w:val="23"/>
          <w:u w:val="single"/>
        </w:rPr>
        <w:t>effects of HBOT on brain injury</w:t>
      </w:r>
    </w:p>
    <w:p w14:paraId="54141CBE" w14:textId="77777777" w:rsidR="00CF7E94" w:rsidRPr="009E05A1" w:rsidRDefault="00CF7E94" w:rsidP="00B71391">
      <w:pPr>
        <w:spacing w:after="0" w:line="240" w:lineRule="auto"/>
        <w:rPr>
          <w:rFonts w:eastAsia="Times New Roman" w:cs="Times New Roman"/>
          <w:b/>
          <w:bCs/>
          <w:sz w:val="23"/>
          <w:szCs w:val="23"/>
          <w:u w:val="single"/>
        </w:rPr>
      </w:pPr>
    </w:p>
    <w:p w14:paraId="6257BA19" w14:textId="0BAA94AE" w:rsidR="00B71391" w:rsidRPr="009E05A1" w:rsidRDefault="00B71391" w:rsidP="00B71391">
      <w:pPr>
        <w:spacing w:after="0" w:line="240" w:lineRule="auto"/>
        <w:rPr>
          <w:rFonts w:eastAsia="Times New Roman" w:cs="Times New Roman ;color:black"/>
          <w:sz w:val="23"/>
          <w:szCs w:val="23"/>
        </w:rPr>
      </w:pPr>
      <w:r w:rsidRPr="009E05A1">
        <w:rPr>
          <w:rFonts w:eastAsia="Times New Roman" w:cs="Times New Roman"/>
          <w:sz w:val="23"/>
          <w:szCs w:val="23"/>
        </w:rPr>
        <w:t>[</w:t>
      </w:r>
      <w:r w:rsidR="00CD18C8">
        <w:rPr>
          <w:rFonts w:eastAsia="Times New Roman" w:cs="Times New Roman"/>
          <w:sz w:val="23"/>
          <w:szCs w:val="23"/>
        </w:rPr>
        <w:t>1</w:t>
      </w:r>
      <w:r w:rsidRPr="009E05A1">
        <w:rPr>
          <w:rFonts w:eastAsia="Times New Roman" w:cs="Times New Roman"/>
          <w:sz w:val="23"/>
          <w:szCs w:val="23"/>
        </w:rPr>
        <w:t xml:space="preserve">] </w:t>
      </w:r>
      <w:r w:rsidRPr="009E05A1">
        <w:rPr>
          <w:rFonts w:eastAsia="Times New Roman" w:cs="Times New Roman ;color:black"/>
          <w:bCs/>
          <w:sz w:val="23"/>
          <w:szCs w:val="23"/>
        </w:rPr>
        <w:t xml:space="preserve">Blast Exposure Induces Post Traumatic Stress Disorder-Related Traits in a Rat Model of Mild Traumatic Brain Injury. </w:t>
      </w:r>
      <w:r w:rsidRPr="009E05A1">
        <w:rPr>
          <w:rFonts w:eastAsia="Times New Roman" w:cs="Times New Roman ;color:black"/>
          <w:sz w:val="23"/>
          <w:szCs w:val="23"/>
        </w:rPr>
        <w:t xml:space="preserve">Gregory A. Elder, Nathan P. Dorr, Rita De Gasperi, Miguel A. Gama Sosa, Michael C. </w:t>
      </w:r>
      <w:proofErr w:type="spellStart"/>
      <w:r w:rsidRPr="009E05A1">
        <w:rPr>
          <w:rFonts w:eastAsia="Times New Roman" w:cs="Times New Roman ;color:black"/>
          <w:sz w:val="23"/>
          <w:szCs w:val="23"/>
        </w:rPr>
        <w:t>Shaughness</w:t>
      </w:r>
      <w:proofErr w:type="spellEnd"/>
      <w:r w:rsidRPr="009E05A1">
        <w:rPr>
          <w:rFonts w:eastAsia="Times New Roman" w:cs="Times New Roman ;color:black"/>
          <w:sz w:val="23"/>
          <w:szCs w:val="23"/>
        </w:rPr>
        <w:t>, Eric Maudlin-Jeronimo, Aaron A. Hall, Richard M. McCarron, and Stephen T. Ahlers. Journal of Neurotrauma.</w:t>
      </w:r>
      <w:r w:rsidR="00ED64E8" w:rsidRPr="009E05A1">
        <w:rPr>
          <w:rFonts w:eastAsia="Times New Roman" w:cs="Times New Roman ;color:black"/>
          <w:sz w:val="23"/>
          <w:szCs w:val="23"/>
        </w:rPr>
        <w:t xml:space="preserve">  </w:t>
      </w:r>
      <w:hyperlink r:id="rId66" w:history="1">
        <w:r w:rsidR="001B4A60" w:rsidRPr="009E05A1">
          <w:rPr>
            <w:rStyle w:val="Hyperlink"/>
            <w:rFonts w:eastAsia="Times New Roman" w:cs="Times New Roman ;color:black"/>
            <w:color w:val="auto"/>
            <w:sz w:val="23"/>
            <w:szCs w:val="23"/>
          </w:rPr>
          <w:t>http://online.liebertpub.com/doi/abs/10.1089/neu.2012.2510</w:t>
        </w:r>
      </w:hyperlink>
    </w:p>
    <w:p w14:paraId="5A8B363C"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sz w:val="23"/>
          <w:szCs w:val="23"/>
        </w:rPr>
        <w:t> </w:t>
      </w:r>
    </w:p>
    <w:p w14:paraId="29AC7DE1" w14:textId="3D2F7AFB" w:rsidR="00B71391" w:rsidRPr="009E05A1" w:rsidRDefault="00B71391" w:rsidP="00B71391">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w:t>
      </w:r>
      <w:r w:rsidR="00CD18C8">
        <w:rPr>
          <w:rFonts w:eastAsia="Times New Roman" w:cs="Times New Roman"/>
          <w:sz w:val="23"/>
          <w:szCs w:val="23"/>
        </w:rPr>
        <w:t>2</w:t>
      </w:r>
      <w:r w:rsidRPr="009E05A1">
        <w:rPr>
          <w:rFonts w:eastAsia="Times New Roman" w:cs="Times New Roman"/>
          <w:sz w:val="23"/>
          <w:szCs w:val="23"/>
        </w:rPr>
        <w:t>] Research Report: Hyperbaric oxygen therapy improves spatial learning and memory in a rat model of chronic traumatic brain injury.</w:t>
      </w:r>
      <w:r w:rsidRPr="009E05A1">
        <w:rPr>
          <w:rFonts w:eastAsia="Times New Roman" w:cs="AdvTT6a9e2faf.B"/>
          <w:sz w:val="23"/>
          <w:szCs w:val="23"/>
        </w:rPr>
        <w:t xml:space="preserve"> </w:t>
      </w:r>
      <w:r w:rsidRPr="009E05A1">
        <w:rPr>
          <w:rFonts w:eastAsia="Times New Roman" w:cs="Times New Roman"/>
          <w:sz w:val="23"/>
          <w:szCs w:val="23"/>
        </w:rPr>
        <w:t xml:space="preserve">Paul G. Harch, Christopher Kriedt, Keith W. Van Meter, Robert James Sutherland, BRAIN RESEARCH 1174 (2007) 120-129. </w:t>
      </w:r>
      <w:r w:rsidR="002545FA" w:rsidRPr="009E05A1">
        <w:rPr>
          <w:rFonts w:eastAsia="Times New Roman" w:cs="Times New Roman"/>
          <w:sz w:val="23"/>
          <w:szCs w:val="23"/>
        </w:rPr>
        <w:t xml:space="preserve"> </w:t>
      </w:r>
      <w:hyperlink r:id="rId67" w:history="1">
        <w:r w:rsidR="00E77F61" w:rsidRPr="009E05A1">
          <w:rPr>
            <w:rStyle w:val="Hyperlink"/>
            <w:rFonts w:eastAsia="Times New Roman" w:cs="Times New Roman"/>
            <w:color w:val="auto"/>
            <w:sz w:val="23"/>
            <w:szCs w:val="23"/>
          </w:rPr>
          <w:t>http://www.researchgate.net/publication/5971941_Hyperbaric_oxygen_therapy_improves_spatial_learning_and_memory_in_a_rat_model_of_chronic_traumatic_brain_injury</w:t>
        </w:r>
      </w:hyperlink>
    </w:p>
    <w:p w14:paraId="5965F1A9" w14:textId="77777777" w:rsidR="00B71391" w:rsidRPr="009E05A1" w:rsidRDefault="00B71391" w:rsidP="00B71391">
      <w:pPr>
        <w:autoSpaceDE w:val="0"/>
        <w:autoSpaceDN w:val="0"/>
        <w:adjustRightInd w:val="0"/>
        <w:spacing w:after="0" w:line="240" w:lineRule="auto"/>
        <w:rPr>
          <w:rFonts w:eastAsia="Times New Roman" w:cs="Times New Roman"/>
          <w:sz w:val="23"/>
          <w:szCs w:val="23"/>
        </w:rPr>
      </w:pPr>
      <w:r w:rsidRPr="009E05A1">
        <w:rPr>
          <w:rFonts w:eastAsia="Times New Roman" w:cs="Times New Roman ;color:black"/>
          <w:sz w:val="23"/>
          <w:szCs w:val="23"/>
        </w:rPr>
        <w:t> </w:t>
      </w:r>
    </w:p>
    <w:p w14:paraId="36F4C0D4" w14:textId="1809957C" w:rsidR="00B71391" w:rsidRPr="009E05A1" w:rsidRDefault="00B71391" w:rsidP="00B71391">
      <w:pPr>
        <w:autoSpaceDE w:val="0"/>
        <w:autoSpaceDN w:val="0"/>
        <w:adjustRightInd w:val="0"/>
        <w:spacing w:after="0" w:line="240" w:lineRule="auto"/>
        <w:rPr>
          <w:rFonts w:eastAsia="Times New Roman" w:cs="Times New Roman"/>
          <w:sz w:val="23"/>
          <w:szCs w:val="23"/>
        </w:rPr>
      </w:pPr>
      <w:r w:rsidRPr="009E05A1">
        <w:rPr>
          <w:rFonts w:eastAsia="Times New Roman" w:cs="Times New Roman ;color:black"/>
          <w:sz w:val="23"/>
          <w:szCs w:val="23"/>
        </w:rPr>
        <w:t>[</w:t>
      </w:r>
      <w:r w:rsidR="00CD18C8">
        <w:rPr>
          <w:rFonts w:eastAsia="Times New Roman" w:cs="Times New Roman ;color:black"/>
          <w:sz w:val="23"/>
          <w:szCs w:val="23"/>
        </w:rPr>
        <w:t>3</w:t>
      </w:r>
      <w:r w:rsidRPr="009E05A1">
        <w:rPr>
          <w:rFonts w:eastAsia="Times New Roman" w:cs="Times New Roman ;color:black"/>
          <w:sz w:val="23"/>
          <w:szCs w:val="23"/>
        </w:rPr>
        <w:t xml:space="preserve">] The effect of hyperbaric oxygen on </w:t>
      </w:r>
      <w:proofErr w:type="spellStart"/>
      <w:r w:rsidRPr="009E05A1">
        <w:rPr>
          <w:rFonts w:eastAsia="Times New Roman" w:cs="Times New Roman ;color:black"/>
          <w:sz w:val="23"/>
          <w:szCs w:val="23"/>
        </w:rPr>
        <w:t>intracephalic</w:t>
      </w:r>
      <w:proofErr w:type="spellEnd"/>
      <w:r w:rsidRPr="009E05A1">
        <w:rPr>
          <w:rFonts w:eastAsia="Times New Roman" w:cs="Times New Roman ;color:black"/>
          <w:sz w:val="23"/>
          <w:szCs w:val="23"/>
        </w:rPr>
        <w:t xml:space="preserve"> angiogenesis in rats with intracerebral hemorrhage. Peng ZR, Yang AL, Yang QD. J Neurol Sci. 2014 May2.</w:t>
      </w:r>
    </w:p>
    <w:p w14:paraId="66965616" w14:textId="77777777" w:rsidR="00B71391" w:rsidRPr="009E05A1" w:rsidRDefault="00E77F61" w:rsidP="00B71391">
      <w:pPr>
        <w:autoSpaceDE w:val="0"/>
        <w:autoSpaceDN w:val="0"/>
        <w:adjustRightInd w:val="0"/>
        <w:spacing w:after="0" w:line="240" w:lineRule="auto"/>
        <w:rPr>
          <w:rFonts w:eastAsia="Times New Roman" w:cs="Times New Roman"/>
          <w:sz w:val="23"/>
          <w:szCs w:val="23"/>
          <w:u w:val="single"/>
        </w:rPr>
      </w:pPr>
      <w:hyperlink r:id="rId68" w:history="1">
        <w:r w:rsidRPr="009E05A1">
          <w:rPr>
            <w:rStyle w:val="Hyperlink"/>
            <w:rFonts w:eastAsia="Times New Roman" w:cs="Times New Roman"/>
            <w:color w:val="auto"/>
            <w:sz w:val="23"/>
            <w:szCs w:val="23"/>
          </w:rPr>
          <w:t>http://www.ncbi.nlm.nih.gov/pubmed/24836574</w:t>
        </w:r>
      </w:hyperlink>
    </w:p>
    <w:p w14:paraId="3071785D" w14:textId="77777777" w:rsidR="002545FA" w:rsidRPr="009E05A1" w:rsidRDefault="002545FA" w:rsidP="00B71391">
      <w:pPr>
        <w:autoSpaceDE w:val="0"/>
        <w:autoSpaceDN w:val="0"/>
        <w:adjustRightInd w:val="0"/>
        <w:spacing w:after="0" w:line="240" w:lineRule="auto"/>
        <w:rPr>
          <w:rFonts w:eastAsia="Times New Roman" w:cs="Times New Roman"/>
          <w:sz w:val="23"/>
          <w:szCs w:val="23"/>
          <w:u w:val="single"/>
        </w:rPr>
      </w:pPr>
    </w:p>
    <w:p w14:paraId="0C23509E" w14:textId="36EEB447" w:rsidR="008E14B8" w:rsidRPr="009E05A1" w:rsidRDefault="00B71391" w:rsidP="00B71391">
      <w:pPr>
        <w:autoSpaceDE w:val="0"/>
        <w:autoSpaceDN w:val="0"/>
        <w:adjustRightInd w:val="0"/>
        <w:spacing w:after="0" w:line="240" w:lineRule="auto"/>
        <w:rPr>
          <w:rStyle w:val="Hyperlink"/>
          <w:rFonts w:eastAsia="Times New Roman" w:cs="Times New Roman"/>
          <w:color w:val="auto"/>
          <w:sz w:val="23"/>
          <w:szCs w:val="23"/>
        </w:rPr>
      </w:pPr>
      <w:r w:rsidRPr="009E05A1">
        <w:rPr>
          <w:rFonts w:eastAsia="Times New Roman" w:cs="Times New Roman ;color:black"/>
          <w:sz w:val="23"/>
          <w:szCs w:val="23"/>
        </w:rPr>
        <w:t>[</w:t>
      </w:r>
      <w:r w:rsidR="00CD18C8">
        <w:rPr>
          <w:rFonts w:eastAsia="Times New Roman" w:cs="Times New Roman ;color:black"/>
          <w:sz w:val="23"/>
          <w:szCs w:val="23"/>
        </w:rPr>
        <w:t>4</w:t>
      </w:r>
      <w:r w:rsidRPr="009E05A1">
        <w:rPr>
          <w:rFonts w:eastAsia="Times New Roman" w:cs="Times New Roman ;color:black"/>
          <w:sz w:val="23"/>
          <w:szCs w:val="23"/>
        </w:rPr>
        <w:t xml:space="preserve">] </w:t>
      </w:r>
      <w:proofErr w:type="spellStart"/>
      <w:r w:rsidRPr="009E05A1">
        <w:rPr>
          <w:rFonts w:eastAsia="Times New Roman" w:cs="Times New Roman"/>
          <w:sz w:val="23"/>
          <w:szCs w:val="23"/>
        </w:rPr>
        <w:t>Kraitsy</w:t>
      </w:r>
      <w:proofErr w:type="spellEnd"/>
      <w:r w:rsidRPr="009E05A1">
        <w:rPr>
          <w:rFonts w:eastAsia="Times New Roman" w:cs="Times New Roman"/>
          <w:sz w:val="23"/>
          <w:szCs w:val="23"/>
        </w:rPr>
        <w:t xml:space="preserve"> K, </w:t>
      </w:r>
      <w:proofErr w:type="spellStart"/>
      <w:r w:rsidRPr="009E05A1">
        <w:rPr>
          <w:rFonts w:eastAsia="Times New Roman" w:cs="Times New Roman"/>
          <w:sz w:val="23"/>
          <w:szCs w:val="23"/>
        </w:rPr>
        <w:t>Uecal</w:t>
      </w:r>
      <w:proofErr w:type="spellEnd"/>
      <w:r w:rsidRPr="009E05A1">
        <w:rPr>
          <w:rFonts w:eastAsia="Times New Roman" w:cs="Times New Roman"/>
          <w:sz w:val="23"/>
          <w:szCs w:val="23"/>
        </w:rPr>
        <w:t xml:space="preserve"> M, </w:t>
      </w:r>
      <w:proofErr w:type="spellStart"/>
      <w:r w:rsidRPr="009E05A1">
        <w:rPr>
          <w:rFonts w:eastAsia="Times New Roman" w:cs="Times New Roman"/>
          <w:sz w:val="23"/>
          <w:szCs w:val="23"/>
        </w:rPr>
        <w:t>Grossauer</w:t>
      </w:r>
      <w:proofErr w:type="spellEnd"/>
      <w:r w:rsidRPr="009E05A1">
        <w:rPr>
          <w:rFonts w:eastAsia="Times New Roman" w:cs="Times New Roman"/>
          <w:sz w:val="23"/>
          <w:szCs w:val="23"/>
        </w:rPr>
        <w:t xml:space="preserve"> S, Bruckmann L, Pfleger F, et al. (2014) Repetitive Long-Term Hyperbaric Oxygen Treatment (HBOT) Administered after Experimental Traumatic Brain Injury in Rats Induces Significant Remyelination and a Recovery of Sensorimotor Function. </w:t>
      </w:r>
      <w:proofErr w:type="spellStart"/>
      <w:r w:rsidRPr="009E05A1">
        <w:rPr>
          <w:rFonts w:eastAsia="Times New Roman" w:cs="Times New Roman"/>
          <w:sz w:val="23"/>
          <w:szCs w:val="23"/>
        </w:rPr>
        <w:t>PLoS</w:t>
      </w:r>
      <w:proofErr w:type="spellEnd"/>
      <w:r w:rsidRPr="009E05A1">
        <w:rPr>
          <w:rFonts w:eastAsia="Times New Roman" w:cs="Times New Roman"/>
          <w:sz w:val="23"/>
          <w:szCs w:val="23"/>
        </w:rPr>
        <w:t xml:space="preserve"> ONE 9(5): e97750. </w:t>
      </w:r>
      <w:hyperlink r:id="rId69" w:history="1">
        <w:r w:rsidR="00E77F61" w:rsidRPr="009E05A1">
          <w:rPr>
            <w:rStyle w:val="Hyperlink"/>
            <w:rFonts w:eastAsia="Times New Roman" w:cs="Times New Roman"/>
            <w:color w:val="auto"/>
            <w:sz w:val="23"/>
            <w:szCs w:val="23"/>
          </w:rPr>
          <w:t>http://www.plosone.org/article/info%3Adoi%2F10.1371%2Fjournal.pone.0097750</w:t>
        </w:r>
      </w:hyperlink>
    </w:p>
    <w:p w14:paraId="41D88627" w14:textId="77777777" w:rsidR="00BA5DD6" w:rsidRPr="009E05A1" w:rsidRDefault="00BA5DD6" w:rsidP="00B71391">
      <w:pPr>
        <w:autoSpaceDE w:val="0"/>
        <w:autoSpaceDN w:val="0"/>
        <w:adjustRightInd w:val="0"/>
        <w:spacing w:after="0" w:line="240" w:lineRule="auto"/>
        <w:rPr>
          <w:rFonts w:eastAsia="Times New Roman" w:cs="Times New Roman"/>
          <w:sz w:val="23"/>
          <w:szCs w:val="23"/>
          <w:u w:val="single"/>
        </w:rPr>
      </w:pPr>
    </w:p>
    <w:p w14:paraId="4B1AE563" w14:textId="21ECB668" w:rsidR="00CD18C8" w:rsidRPr="009E05A1" w:rsidRDefault="00BA5DD6" w:rsidP="00B71391">
      <w:pPr>
        <w:autoSpaceDE w:val="0"/>
        <w:autoSpaceDN w:val="0"/>
        <w:adjustRightInd w:val="0"/>
        <w:spacing w:after="0" w:line="240" w:lineRule="auto"/>
        <w:rPr>
          <w:rFonts w:eastAsia="Times New Roman" w:cs="Times New Roman ;color:black"/>
          <w:sz w:val="23"/>
          <w:szCs w:val="23"/>
        </w:rPr>
      </w:pPr>
      <w:r w:rsidRPr="009E05A1">
        <w:rPr>
          <w:rFonts w:eastAsia="Times New Roman" w:cs="Times New Roman ;color:black"/>
          <w:sz w:val="23"/>
          <w:szCs w:val="23"/>
        </w:rPr>
        <w:lastRenderedPageBreak/>
        <w:t>[</w:t>
      </w:r>
      <w:r w:rsidR="00CD18C8">
        <w:rPr>
          <w:rFonts w:eastAsia="Times New Roman" w:cs="Times New Roman ;color:black"/>
          <w:sz w:val="23"/>
          <w:szCs w:val="23"/>
        </w:rPr>
        <w:t>5</w:t>
      </w:r>
      <w:r w:rsidRPr="009E05A1">
        <w:rPr>
          <w:rFonts w:eastAsia="Times New Roman" w:cs="Times New Roman ;color:black"/>
          <w:sz w:val="23"/>
          <w:szCs w:val="23"/>
        </w:rPr>
        <w:t xml:space="preserve">] </w:t>
      </w:r>
      <w:r w:rsidR="009C1869" w:rsidRPr="009E05A1">
        <w:rPr>
          <w:rFonts w:eastAsia="Times New Roman" w:cs="Times New Roman ;color:black"/>
          <w:sz w:val="23"/>
          <w:szCs w:val="23"/>
        </w:rPr>
        <w:t xml:space="preserve">Calvert, Zhou, Nanda, and Zhang. Effect of hyperbaric oxygen on apoptosis in neonatal hypoxia-ischemia rat model. J Appl </w:t>
      </w:r>
      <w:proofErr w:type="spellStart"/>
      <w:r w:rsidR="009C1869" w:rsidRPr="009E05A1">
        <w:rPr>
          <w:rFonts w:eastAsia="Times New Roman" w:cs="Times New Roman ;color:black"/>
          <w:sz w:val="23"/>
          <w:szCs w:val="23"/>
        </w:rPr>
        <w:t>Physiol</w:t>
      </w:r>
      <w:proofErr w:type="spellEnd"/>
      <w:r w:rsidR="009C1869" w:rsidRPr="009E05A1">
        <w:rPr>
          <w:rFonts w:eastAsia="Times New Roman" w:cs="Times New Roman ;color:black"/>
          <w:sz w:val="23"/>
          <w:szCs w:val="23"/>
        </w:rPr>
        <w:t xml:space="preserve"> 95: 2072–2080, July 21, 2003.</w:t>
      </w:r>
    </w:p>
    <w:p w14:paraId="415805B3" w14:textId="77777777" w:rsidR="00BC1D0F" w:rsidRPr="009E05A1" w:rsidRDefault="00B71391" w:rsidP="00B71391">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 </w:t>
      </w:r>
    </w:p>
    <w:p w14:paraId="68DF698F" w14:textId="0ACAE31C" w:rsidR="00B71391" w:rsidRPr="009E05A1" w:rsidRDefault="00CB1F99" w:rsidP="00B71391">
      <w:pPr>
        <w:spacing w:after="0" w:line="240" w:lineRule="auto"/>
        <w:rPr>
          <w:rFonts w:eastAsia="Times New Roman" w:cs="Times New Roman"/>
          <w:b/>
          <w:bCs/>
          <w:sz w:val="23"/>
          <w:szCs w:val="23"/>
          <w:u w:val="single"/>
        </w:rPr>
      </w:pPr>
      <w:r w:rsidRPr="009E05A1">
        <w:rPr>
          <w:rFonts w:eastAsia="Times New Roman" w:cs="Times New Roman"/>
          <w:b/>
          <w:bCs/>
          <w:sz w:val="23"/>
          <w:szCs w:val="23"/>
          <w:u w:val="single"/>
        </w:rPr>
        <w:t>4</w:t>
      </w:r>
      <w:r w:rsidR="00B71391" w:rsidRPr="009E05A1">
        <w:rPr>
          <w:rFonts w:eastAsia="Times New Roman" w:cs="Times New Roman"/>
          <w:b/>
          <w:bCs/>
          <w:sz w:val="23"/>
          <w:szCs w:val="23"/>
          <w:u w:val="single"/>
        </w:rPr>
        <w:t>.    Expert Opinion</w:t>
      </w:r>
    </w:p>
    <w:p w14:paraId="5DE1825E" w14:textId="77777777" w:rsidR="00BC1D0F" w:rsidRPr="009E05A1" w:rsidRDefault="00BC1D0F" w:rsidP="00B71391">
      <w:pPr>
        <w:spacing w:after="0" w:line="240" w:lineRule="auto"/>
        <w:rPr>
          <w:rFonts w:eastAsia="Times New Roman" w:cs="Times New Roman"/>
          <w:b/>
          <w:bCs/>
          <w:sz w:val="23"/>
          <w:szCs w:val="23"/>
          <w:u w:val="single"/>
        </w:rPr>
      </w:pPr>
    </w:p>
    <w:p w14:paraId="2F532DCF" w14:textId="77777777" w:rsidR="00B2261B" w:rsidRPr="009E05A1" w:rsidRDefault="008C28DE" w:rsidP="00B2261B">
      <w:pPr>
        <w:spacing w:after="0" w:line="240" w:lineRule="auto"/>
        <w:rPr>
          <w:rFonts w:eastAsia="Times New Roman" w:cs="Times New Roman"/>
          <w:bCs/>
          <w:sz w:val="23"/>
          <w:szCs w:val="23"/>
        </w:rPr>
      </w:pPr>
      <w:r w:rsidRPr="009E05A1">
        <w:rPr>
          <w:rFonts w:eastAsia="Times New Roman" w:cs="Times New Roman"/>
          <w:bCs/>
          <w:sz w:val="23"/>
          <w:szCs w:val="23"/>
        </w:rPr>
        <w:t xml:space="preserve">[a] </w:t>
      </w:r>
      <w:r w:rsidR="00B2261B" w:rsidRPr="009E05A1">
        <w:rPr>
          <w:rFonts w:eastAsia="Times New Roman" w:cs="Times New Roman"/>
          <w:bCs/>
          <w:sz w:val="23"/>
          <w:szCs w:val="23"/>
        </w:rPr>
        <w:t xml:space="preserve">Richard A. Neubauer, M.D. and William S. Maxfield, M.D. </w:t>
      </w:r>
      <w:r w:rsidR="00B2261B" w:rsidRPr="009E05A1">
        <w:rPr>
          <w:rFonts w:eastAsia="Times New Roman" w:cs="Times New Roman"/>
          <w:b/>
          <w:bCs/>
          <w:sz w:val="23"/>
          <w:szCs w:val="23"/>
        </w:rPr>
        <w:t>The Polemics of Hyperbaric Medicine.</w:t>
      </w:r>
      <w:r w:rsidR="00B2261B" w:rsidRPr="009E05A1">
        <w:rPr>
          <w:rFonts w:eastAsia="Times New Roman" w:cs="Times New Roman"/>
          <w:bCs/>
          <w:sz w:val="23"/>
          <w:szCs w:val="23"/>
        </w:rPr>
        <w:t xml:space="preserve"> Journal of American Physicians and Surgeons</w:t>
      </w:r>
      <w:r w:rsidR="00BC5B43" w:rsidRPr="009E05A1">
        <w:rPr>
          <w:rFonts w:eastAsia="Times New Roman" w:cs="Times New Roman"/>
          <w:bCs/>
          <w:sz w:val="23"/>
          <w:szCs w:val="23"/>
        </w:rPr>
        <w:t xml:space="preserve">, </w:t>
      </w:r>
      <w:r w:rsidR="00B2261B" w:rsidRPr="009E05A1">
        <w:rPr>
          <w:rFonts w:eastAsia="Times New Roman" w:cs="Times New Roman"/>
          <w:bCs/>
          <w:sz w:val="23"/>
          <w:szCs w:val="23"/>
        </w:rPr>
        <w:t>Vol. 10 Number 1 Spring 2005, 15-17 www.jpands.org</w:t>
      </w:r>
    </w:p>
    <w:p w14:paraId="251139FD" w14:textId="7B85E8FE" w:rsidR="00B2261B" w:rsidRPr="009E05A1" w:rsidRDefault="00B2261B" w:rsidP="00B71391">
      <w:pPr>
        <w:spacing w:after="0" w:line="240" w:lineRule="auto"/>
        <w:rPr>
          <w:rFonts w:eastAsia="Times New Roman" w:cs="Times New Roman"/>
          <w:b/>
          <w:bCs/>
          <w:sz w:val="23"/>
          <w:szCs w:val="23"/>
          <w:u w:val="single"/>
        </w:rPr>
      </w:pPr>
    </w:p>
    <w:p w14:paraId="5B485627" w14:textId="7D42F04E" w:rsidR="00B35560" w:rsidRPr="009E05A1" w:rsidRDefault="00B35560" w:rsidP="00B71391">
      <w:pPr>
        <w:spacing w:after="0" w:line="240" w:lineRule="auto"/>
        <w:rPr>
          <w:b/>
          <w:bCs/>
          <w:i/>
          <w:iCs/>
        </w:rPr>
      </w:pPr>
      <w:r w:rsidRPr="009E05A1">
        <w:rPr>
          <w:rFonts w:eastAsia="Times New Roman" w:cs="Times New Roman"/>
          <w:sz w:val="23"/>
          <w:szCs w:val="23"/>
        </w:rPr>
        <w:t xml:space="preserve">[b] </w:t>
      </w:r>
      <w:r w:rsidRPr="009E05A1">
        <w:rPr>
          <w:b/>
          <w:bCs/>
        </w:rPr>
        <w:t>Treatment for Posttraumatic Stress Disorder in Military and Veteran Populations: Final Assessment.</w:t>
      </w:r>
      <w:r w:rsidRPr="009E05A1">
        <w:t xml:space="preserve"> The National Academies. The Institute of Medicine. Washington DC: The National Academies Press, 2014. </w:t>
      </w:r>
      <w:hyperlink r:id="rId70" w:history="1">
        <w:r w:rsidRPr="009E05A1">
          <w:rPr>
            <w:rStyle w:val="Hyperlink"/>
            <w:rFonts w:eastAsia="Times New Roman" w:cs="Times New Roman"/>
            <w:color w:val="auto"/>
          </w:rPr>
          <w:t>https://bit.ly/2oYJ17l</w:t>
        </w:r>
      </w:hyperlink>
      <w:r w:rsidRPr="009E05A1">
        <w:rPr>
          <w:rStyle w:val="Hyperlink"/>
          <w:rFonts w:eastAsia="Times New Roman" w:cs="Times New Roman"/>
          <w:color w:val="auto"/>
          <w:u w:val="none"/>
        </w:rPr>
        <w:t xml:space="preserve">  </w:t>
      </w:r>
      <w:r w:rsidRPr="009E05A1">
        <w:t>Significant finding:</w:t>
      </w:r>
      <w:r w:rsidRPr="009E05A1">
        <w:rPr>
          <w:rStyle w:val="Hyperlink"/>
          <w:rFonts w:eastAsia="Times New Roman" w:cs="Times New Roman"/>
          <w:color w:val="auto"/>
          <w:u w:val="none"/>
        </w:rPr>
        <w:t xml:space="preserve"> “</w:t>
      </w:r>
      <w:r w:rsidRPr="009E05A1">
        <w:t>DoD and VA are spending substantial time, money, and effort on the management of PTSD in service members and veterans</w:t>
      </w:r>
      <w:r w:rsidR="00391E4D" w:rsidRPr="009E05A1">
        <w:t xml:space="preserve"> [$9.3Billion+ through 2014]</w:t>
      </w:r>
      <w:r w:rsidRPr="009E05A1">
        <w:t xml:space="preserve">. Those efforts have resulted in a variety of programs and services for the prevention and diagnosis of, treatment for, rehabilitation of, and research on PTSD and its comorbidities. </w:t>
      </w:r>
      <w:r w:rsidRPr="009E05A1">
        <w:rPr>
          <w:b/>
          <w:bCs/>
          <w:i/>
          <w:iCs/>
        </w:rPr>
        <w:t xml:space="preserve">Nevertheless, neither department knows with certainty whether those many programs and services are </w:t>
      </w:r>
      <w:proofErr w:type="gramStart"/>
      <w:r w:rsidRPr="009E05A1">
        <w:rPr>
          <w:b/>
          <w:bCs/>
          <w:i/>
          <w:iCs/>
        </w:rPr>
        <w:t>actually successful</w:t>
      </w:r>
      <w:proofErr w:type="gramEnd"/>
      <w:r w:rsidRPr="009E05A1">
        <w:rPr>
          <w:b/>
          <w:bCs/>
          <w:i/>
          <w:iCs/>
        </w:rPr>
        <w:t xml:space="preserve"> in reducing the prevalence of PTSD in service members or veterans and in improving their lives.</w:t>
      </w:r>
      <w:r w:rsidR="00207E51" w:rsidRPr="009E05A1">
        <w:rPr>
          <w:b/>
          <w:bCs/>
          <w:i/>
          <w:iCs/>
        </w:rPr>
        <w:t>”</w:t>
      </w:r>
    </w:p>
    <w:p w14:paraId="69FD0332" w14:textId="77777777" w:rsidR="00B35560" w:rsidRPr="009E05A1" w:rsidRDefault="00B35560" w:rsidP="00B71391">
      <w:pPr>
        <w:spacing w:after="0" w:line="240" w:lineRule="auto"/>
        <w:rPr>
          <w:rFonts w:eastAsia="Times New Roman" w:cs="Times New Roman"/>
          <w:sz w:val="23"/>
          <w:szCs w:val="23"/>
        </w:rPr>
      </w:pPr>
    </w:p>
    <w:p w14:paraId="7384F474" w14:textId="046EDC77" w:rsidR="00B04FE4" w:rsidRPr="009E05A1" w:rsidRDefault="00B2261B" w:rsidP="00941EC4">
      <w:pPr>
        <w:spacing w:after="0" w:line="240" w:lineRule="auto"/>
        <w:rPr>
          <w:sz w:val="23"/>
          <w:szCs w:val="23"/>
          <w:u w:val="single"/>
        </w:rPr>
      </w:pPr>
      <w:r w:rsidRPr="009E05A1">
        <w:rPr>
          <w:rFonts w:eastAsia="Times New Roman" w:cs="Times New Roman"/>
          <w:sz w:val="23"/>
          <w:szCs w:val="23"/>
        </w:rPr>
        <w:t>[</w:t>
      </w:r>
      <w:r w:rsidR="00B35560" w:rsidRPr="009E05A1">
        <w:rPr>
          <w:rFonts w:eastAsia="Times New Roman" w:cs="Times New Roman"/>
          <w:sz w:val="23"/>
          <w:szCs w:val="23"/>
        </w:rPr>
        <w:t>c</w:t>
      </w:r>
      <w:r w:rsidRPr="009E05A1">
        <w:rPr>
          <w:rFonts w:eastAsia="Times New Roman" w:cs="Times New Roman"/>
          <w:sz w:val="23"/>
          <w:szCs w:val="23"/>
        </w:rPr>
        <w:t>]</w:t>
      </w:r>
      <w:r w:rsidRPr="009E05A1">
        <w:rPr>
          <w:rFonts w:eastAsia="Times New Roman" w:cs="Times New Roman"/>
          <w:b/>
          <w:bCs/>
          <w:sz w:val="23"/>
          <w:szCs w:val="23"/>
        </w:rPr>
        <w:t xml:space="preserve"> </w:t>
      </w:r>
      <w:r w:rsidR="002545FA" w:rsidRPr="009E05A1">
        <w:rPr>
          <w:rFonts w:eastAsia="Times New Roman" w:cs="Times New Roman"/>
          <w:b/>
          <w:bCs/>
          <w:sz w:val="23"/>
          <w:szCs w:val="23"/>
        </w:rPr>
        <w:t>"What the *Bleep* is going on with Hyperbaric Oxygen Therapy?</w:t>
      </w:r>
      <w:r w:rsidR="002545FA" w:rsidRPr="009E05A1">
        <w:rPr>
          <w:rFonts w:eastAsia="Times New Roman" w:cs="Times New Roman"/>
          <w:bCs/>
          <w:sz w:val="23"/>
          <w:szCs w:val="23"/>
        </w:rPr>
        <w:t xml:space="preserve">  </w:t>
      </w:r>
      <w:r w:rsidR="002545FA" w:rsidRPr="009E05A1">
        <w:rPr>
          <w:rFonts w:eastAsia="Times New Roman" w:cs="Times New Roman"/>
          <w:sz w:val="23"/>
          <w:szCs w:val="23"/>
        </w:rPr>
        <w:t>Brain Hea</w:t>
      </w:r>
      <w:r w:rsidR="00920D66" w:rsidRPr="009E05A1">
        <w:rPr>
          <w:rFonts w:eastAsia="Times New Roman" w:cs="Times New Roman"/>
          <w:sz w:val="23"/>
          <w:szCs w:val="23"/>
        </w:rPr>
        <w:t xml:space="preserve">lth and Healing Foundation.  </w:t>
      </w:r>
      <w:r w:rsidR="002545FA" w:rsidRPr="009E05A1">
        <w:rPr>
          <w:rFonts w:eastAsia="Times New Roman" w:cs="Times New Roman"/>
          <w:sz w:val="23"/>
          <w:szCs w:val="23"/>
        </w:rPr>
        <w:t xml:space="preserve"> Xavier Figueroa</w:t>
      </w:r>
      <w:r w:rsidR="00920D66" w:rsidRPr="009E05A1">
        <w:rPr>
          <w:rFonts w:eastAsia="Times New Roman" w:cs="Times New Roman"/>
          <w:sz w:val="23"/>
          <w:szCs w:val="23"/>
        </w:rPr>
        <w:t>. PhD has been performing neurological clinical research since 1995 in the field of Alzheimer’s research, as well as basic research in neuron biology, cancer research, bioengineering and the biophysics of water in cells. He has a long history of involvement with research using hyperbaric oxygen therapy for brain injury.</w:t>
      </w:r>
      <w:r w:rsidR="00941EC4">
        <w:t xml:space="preserve"> </w:t>
      </w:r>
      <w:r w:rsidR="00941EC4" w:rsidRPr="00941EC4">
        <w:rPr>
          <w:color w:val="0000CC"/>
          <w:u w:val="single"/>
        </w:rPr>
        <w:t>https://treatnow.org/knowledgebase/figueroa-blog-on-hbot-controversy/</w:t>
      </w:r>
    </w:p>
    <w:p w14:paraId="4EA2F9D5" w14:textId="77777777" w:rsidR="00E77F61" w:rsidRPr="009E05A1" w:rsidRDefault="00E77F61" w:rsidP="00B71391">
      <w:pPr>
        <w:spacing w:after="0" w:line="240" w:lineRule="auto"/>
        <w:rPr>
          <w:rFonts w:eastAsia="Times New Roman" w:cs="Times New Roman"/>
          <w:sz w:val="23"/>
          <w:szCs w:val="23"/>
        </w:rPr>
      </w:pPr>
    </w:p>
    <w:p w14:paraId="5D5730C7" w14:textId="38C12022" w:rsidR="004C55CA" w:rsidRPr="009E05A1" w:rsidRDefault="008C28DE" w:rsidP="004C55CA">
      <w:pPr>
        <w:spacing w:after="0" w:line="240" w:lineRule="auto"/>
        <w:rPr>
          <w:rFonts w:eastAsia="Times New Roman" w:cs="Times New Roman"/>
          <w:sz w:val="23"/>
          <w:szCs w:val="23"/>
        </w:rPr>
      </w:pPr>
      <w:r w:rsidRPr="009E05A1">
        <w:rPr>
          <w:rFonts w:eastAsia="Times New Roman" w:cs="Times New Roman"/>
          <w:sz w:val="23"/>
          <w:szCs w:val="23"/>
        </w:rPr>
        <w:t>[</w:t>
      </w:r>
      <w:r w:rsidR="00B35560" w:rsidRPr="009E05A1">
        <w:rPr>
          <w:rFonts w:eastAsia="Times New Roman" w:cs="Times New Roman"/>
          <w:sz w:val="23"/>
          <w:szCs w:val="23"/>
        </w:rPr>
        <w:t>d</w:t>
      </w:r>
      <w:r w:rsidRPr="009E05A1">
        <w:rPr>
          <w:rFonts w:eastAsia="Times New Roman" w:cs="Times New Roman"/>
          <w:sz w:val="23"/>
          <w:szCs w:val="23"/>
        </w:rPr>
        <w:t xml:space="preserve">] </w:t>
      </w:r>
      <w:r w:rsidR="00B71391" w:rsidRPr="009E05A1">
        <w:rPr>
          <w:rFonts w:eastAsia="Times New Roman" w:cs="Times New Roman"/>
          <w:sz w:val="23"/>
          <w:szCs w:val="23"/>
        </w:rPr>
        <w:t>UHM 2012, Vol. 39, No. 4 – How many deat</w:t>
      </w:r>
      <w:r w:rsidR="00971BAE" w:rsidRPr="009E05A1">
        <w:rPr>
          <w:rFonts w:eastAsia="Times New Roman" w:cs="Times New Roman"/>
          <w:sz w:val="23"/>
          <w:szCs w:val="23"/>
        </w:rPr>
        <w:t>hs will it take? AN EDITORIAL PE</w:t>
      </w:r>
      <w:r w:rsidR="00B71391" w:rsidRPr="009E05A1">
        <w:rPr>
          <w:rFonts w:eastAsia="Times New Roman" w:cs="Times New Roman"/>
          <w:sz w:val="23"/>
          <w:szCs w:val="23"/>
        </w:rPr>
        <w:t>RSPECTIVE. Undersea &amp; Hyperbaric Medical Society, Inc</w:t>
      </w:r>
      <w:r w:rsidR="00B71391" w:rsidRPr="009E05A1">
        <w:rPr>
          <w:rFonts w:eastAsia="Times New Roman" w:cs="Times New Roman"/>
          <w:b/>
          <w:bCs/>
          <w:i/>
          <w:sz w:val="23"/>
          <w:szCs w:val="23"/>
        </w:rPr>
        <w:t>. How many deaths will it take till they know?</w:t>
      </w:r>
      <w:r w:rsidR="00B71391" w:rsidRPr="009E05A1">
        <w:rPr>
          <w:rFonts w:eastAsia="Times New Roman" w:cs="Times New Roman"/>
          <w:sz w:val="23"/>
          <w:szCs w:val="23"/>
        </w:rPr>
        <w:t xml:space="preserve"> Monkeys, madmen and the standard of evidence. George Mychaskiw II, DO, FAAP, FACOP, Editor-in-Chief Chair, Department of Anesthesiology, Nemours Children’s Hospital, Orlando, Florida USA. The Journal of Hyperbaric Medicine is the most prestigious journal on Hyperbaric Medicine in the world.</w:t>
      </w:r>
      <w:r w:rsidR="004C55CA" w:rsidRPr="009E05A1">
        <w:rPr>
          <w:rFonts w:eastAsia="Times New Roman" w:cs="Times New Roman"/>
          <w:sz w:val="23"/>
          <w:szCs w:val="23"/>
        </w:rPr>
        <w:t xml:space="preserve"> . . </w:t>
      </w:r>
      <w:proofErr w:type="gramStart"/>
      <w:r w:rsidR="004C55CA" w:rsidRPr="009E05A1">
        <w:rPr>
          <w:rFonts w:eastAsia="Times New Roman" w:cs="Times New Roman"/>
          <w:sz w:val="23"/>
          <w:szCs w:val="23"/>
        </w:rPr>
        <w:t>. . . .</w:t>
      </w:r>
      <w:proofErr w:type="gramEnd"/>
      <w:r w:rsidR="004C55CA" w:rsidRPr="009E05A1">
        <w:rPr>
          <w:rFonts w:eastAsia="Times New Roman" w:cs="Times New Roman"/>
          <w:sz w:val="23"/>
          <w:szCs w:val="23"/>
        </w:rPr>
        <w:t>"Hyperbaric oxygen is a safe, easily used treatment that, in many cases, has resulted in a dramatic improvement in the symptoms of patients with [TBI]. Every day we are…. gathering more data validating its efficacy</w:t>
      </w:r>
      <w:proofErr w:type="gramStart"/>
      <w:r w:rsidR="004C55CA" w:rsidRPr="009E05A1">
        <w:rPr>
          <w:rFonts w:eastAsia="Times New Roman" w:cs="Times New Roman"/>
          <w:sz w:val="23"/>
          <w:szCs w:val="23"/>
        </w:rPr>
        <w:t>.…</w:t>
      </w:r>
      <w:proofErr w:type="gramEnd"/>
      <w:r w:rsidR="004C55CA" w:rsidRPr="009E05A1">
        <w:rPr>
          <w:rFonts w:eastAsia="Times New Roman" w:cs="Times New Roman"/>
          <w:sz w:val="23"/>
          <w:szCs w:val="23"/>
        </w:rPr>
        <w:t xml:space="preserve"> I feel, as do many of my colleagues, that there is sufficient clinical and research evidence to justify the use of [HBOT] as a standard-of-care treatment for [TBI] that should be reimbursed by CMS and Tricare…. I have no doubt that, over the next several years, [HBOT] will be proven beyond a reasonable doubt to be one of the most effective treatments for [TBI]…. There is a preponderance of evidence now to justify the use and funding for the treatment….”</w:t>
      </w:r>
    </w:p>
    <w:p w14:paraId="74F7184F" w14:textId="77777777" w:rsidR="00B71391" w:rsidRPr="009E05A1" w:rsidRDefault="00E77F61" w:rsidP="00B71391">
      <w:pPr>
        <w:spacing w:after="0" w:line="240" w:lineRule="auto"/>
        <w:rPr>
          <w:sz w:val="23"/>
          <w:szCs w:val="23"/>
        </w:rPr>
      </w:pPr>
      <w:hyperlink r:id="rId71" w:history="1">
        <w:r w:rsidRPr="009E05A1">
          <w:rPr>
            <w:rStyle w:val="Hyperlink"/>
            <w:rFonts w:eastAsia="Times New Roman" w:cs="Times New Roman"/>
            <w:color w:val="auto"/>
            <w:sz w:val="23"/>
            <w:szCs w:val="23"/>
          </w:rPr>
          <w:t>http://www.therapiehyperbare.com/images/hyperbare/2012-06_uhms_editorial.pdf</w:t>
        </w:r>
      </w:hyperlink>
    </w:p>
    <w:p w14:paraId="466C7C9E" w14:textId="77777777" w:rsidR="00884E09" w:rsidRPr="009E05A1" w:rsidRDefault="00884E09" w:rsidP="00B71391">
      <w:pPr>
        <w:spacing w:after="0" w:line="240" w:lineRule="auto"/>
        <w:rPr>
          <w:sz w:val="23"/>
          <w:szCs w:val="23"/>
        </w:rPr>
      </w:pPr>
    </w:p>
    <w:p w14:paraId="4AF5A538" w14:textId="1D3A8552" w:rsidR="00884E09" w:rsidRPr="009E05A1" w:rsidRDefault="008C28DE" w:rsidP="00884E09">
      <w:pPr>
        <w:pStyle w:val="Default0"/>
        <w:rPr>
          <w:color w:val="auto"/>
        </w:rPr>
      </w:pPr>
      <w:r w:rsidRPr="009E05A1">
        <w:rPr>
          <w:rFonts w:asciiTheme="minorHAnsi" w:eastAsia="Times New Roman" w:hAnsiTheme="minorHAnsi" w:cs="Times New Roman"/>
          <w:color w:val="auto"/>
          <w:sz w:val="23"/>
          <w:szCs w:val="23"/>
        </w:rPr>
        <w:t>[</w:t>
      </w:r>
      <w:r w:rsidR="00B35560" w:rsidRPr="009E05A1">
        <w:rPr>
          <w:rFonts w:asciiTheme="minorHAnsi" w:eastAsia="Times New Roman" w:hAnsiTheme="minorHAnsi" w:cs="Times New Roman"/>
          <w:color w:val="auto"/>
          <w:sz w:val="23"/>
          <w:szCs w:val="23"/>
        </w:rPr>
        <w:t>e</w:t>
      </w:r>
      <w:r w:rsidRPr="009E05A1">
        <w:rPr>
          <w:rFonts w:asciiTheme="minorHAnsi" w:eastAsia="Times New Roman" w:hAnsiTheme="minorHAnsi" w:cs="Times New Roman"/>
          <w:color w:val="auto"/>
          <w:sz w:val="23"/>
          <w:szCs w:val="23"/>
        </w:rPr>
        <w:t xml:space="preserve">] </w:t>
      </w:r>
      <w:r w:rsidR="00884E09" w:rsidRPr="009E05A1">
        <w:rPr>
          <w:rFonts w:asciiTheme="minorHAnsi" w:eastAsia="Times New Roman" w:hAnsiTheme="minorHAnsi" w:cs="Times New Roman"/>
          <w:b/>
          <w:color w:val="auto"/>
          <w:sz w:val="23"/>
          <w:szCs w:val="23"/>
        </w:rPr>
        <w:t>Chamber of Hopes for Brain Repair</w:t>
      </w:r>
      <w:r w:rsidR="00884E09" w:rsidRPr="009E05A1">
        <w:rPr>
          <w:rFonts w:asciiTheme="minorHAnsi" w:eastAsia="Times New Roman" w:hAnsiTheme="minorHAnsi" w:cs="Times New Roman"/>
          <w:color w:val="auto"/>
          <w:sz w:val="23"/>
          <w:szCs w:val="23"/>
        </w:rPr>
        <w:t>. Eshel Ben-</w:t>
      </w:r>
      <w:proofErr w:type="gramStart"/>
      <w:r w:rsidR="00884E09" w:rsidRPr="009E05A1">
        <w:rPr>
          <w:rFonts w:asciiTheme="minorHAnsi" w:eastAsia="Times New Roman" w:hAnsiTheme="minorHAnsi" w:cs="Times New Roman"/>
          <w:color w:val="auto"/>
          <w:sz w:val="23"/>
          <w:szCs w:val="23"/>
        </w:rPr>
        <w:t>Jacob ,</w:t>
      </w:r>
      <w:proofErr w:type="gramEnd"/>
      <w:r w:rsidR="00884E09" w:rsidRPr="009E05A1">
        <w:rPr>
          <w:rFonts w:asciiTheme="minorHAnsi" w:eastAsia="Times New Roman" w:hAnsiTheme="minorHAnsi" w:cs="Times New Roman"/>
          <w:color w:val="auto"/>
          <w:sz w:val="23"/>
          <w:szCs w:val="23"/>
        </w:rPr>
        <w:t xml:space="preserve"> PhD. </w:t>
      </w:r>
      <w:proofErr w:type="gramStart"/>
      <w:r w:rsidR="00884E09" w:rsidRPr="009E05A1">
        <w:rPr>
          <w:rFonts w:asciiTheme="minorHAnsi" w:eastAsia="Times New Roman" w:hAnsiTheme="minorHAnsi" w:cs="Times New Roman"/>
          <w:color w:val="auto"/>
          <w:sz w:val="23"/>
          <w:szCs w:val="23"/>
        </w:rPr>
        <w:t>January,</w:t>
      </w:r>
      <w:proofErr w:type="gramEnd"/>
      <w:r w:rsidR="00884E09" w:rsidRPr="009E05A1">
        <w:rPr>
          <w:rFonts w:asciiTheme="minorHAnsi" w:eastAsia="Times New Roman" w:hAnsiTheme="minorHAnsi" w:cs="Times New Roman"/>
          <w:color w:val="auto"/>
          <w:sz w:val="23"/>
          <w:szCs w:val="23"/>
        </w:rPr>
        <w:t xml:space="preserve"> 27, 2013. </w:t>
      </w:r>
      <w:hyperlink r:id="rId72" w:history="1">
        <w:r w:rsidR="00884E09" w:rsidRPr="009E05A1">
          <w:rPr>
            <w:rStyle w:val="Hyperlink"/>
            <w:rFonts w:asciiTheme="minorHAnsi" w:hAnsiTheme="minorHAnsi" w:cstheme="minorBidi"/>
            <w:color w:val="auto"/>
            <w:sz w:val="22"/>
            <w:szCs w:val="22"/>
          </w:rPr>
          <w:t>http://www.assafh.org/sites/en/Documents/Chamber%20of%20Hopes%20for%20Brain%20Repair.pdf</w:t>
        </w:r>
      </w:hyperlink>
    </w:p>
    <w:p w14:paraId="4CD03DCB" w14:textId="77777777" w:rsidR="008C28DE" w:rsidRPr="009E05A1" w:rsidRDefault="008C28DE" w:rsidP="00884E09">
      <w:pPr>
        <w:pStyle w:val="Default0"/>
        <w:rPr>
          <w:color w:val="auto"/>
        </w:rPr>
      </w:pPr>
    </w:p>
    <w:p w14:paraId="6BDF7686" w14:textId="4C40DC9E" w:rsidR="008C28DE" w:rsidRPr="009E05A1" w:rsidRDefault="008C28DE" w:rsidP="008C28DE">
      <w:pPr>
        <w:autoSpaceDE w:val="0"/>
        <w:autoSpaceDN w:val="0"/>
        <w:adjustRightInd w:val="0"/>
        <w:spacing w:after="0" w:line="240" w:lineRule="auto"/>
        <w:rPr>
          <w:rFonts w:eastAsia="Times New Roman" w:cs="Times New Roman"/>
        </w:rPr>
      </w:pPr>
      <w:r w:rsidRPr="009E05A1">
        <w:rPr>
          <w:rFonts w:eastAsia="Times New Roman" w:cs="Times New Roman"/>
        </w:rPr>
        <w:t>[</w:t>
      </w:r>
      <w:r w:rsidR="00B35560" w:rsidRPr="009E05A1">
        <w:rPr>
          <w:rFonts w:eastAsia="Times New Roman" w:cs="Times New Roman"/>
        </w:rPr>
        <w:t>f</w:t>
      </w:r>
      <w:r w:rsidRPr="009E05A1">
        <w:rPr>
          <w:rFonts w:eastAsia="Times New Roman" w:cs="Times New Roman"/>
        </w:rPr>
        <w:t xml:space="preserve">] </w:t>
      </w:r>
      <w:r w:rsidRPr="009E05A1">
        <w:rPr>
          <w:rFonts w:eastAsia="Times New Roman" w:cs="Times New Roman"/>
          <w:b/>
        </w:rPr>
        <w:t>Hyperbaric oxygen in chronic traumatic brain injury: oxygen, pressure, and gene therapy.</w:t>
      </w:r>
      <w:r w:rsidRPr="009E05A1">
        <w:rPr>
          <w:rFonts w:eastAsia="Times New Roman" w:cs="Times New Roman"/>
        </w:rPr>
        <w:t xml:space="preserve"> Paul G. Harch. Medical Gas Research (2015) 5:9 DOI 10.1186/s13618-015-0030-6</w:t>
      </w:r>
    </w:p>
    <w:p w14:paraId="6F5C6FA3" w14:textId="4833C30A" w:rsidR="009C5411" w:rsidRPr="009E05A1" w:rsidRDefault="009C5411" w:rsidP="008C28DE">
      <w:pPr>
        <w:autoSpaceDE w:val="0"/>
        <w:autoSpaceDN w:val="0"/>
        <w:adjustRightInd w:val="0"/>
        <w:spacing w:after="0" w:line="240" w:lineRule="auto"/>
        <w:rPr>
          <w:rFonts w:eastAsia="Times New Roman" w:cs="Times New Roman"/>
        </w:rPr>
      </w:pPr>
    </w:p>
    <w:p w14:paraId="04CE362C" w14:textId="73D7C891" w:rsidR="009C5411" w:rsidRPr="009E05A1" w:rsidRDefault="009C5411" w:rsidP="008C28DE">
      <w:pPr>
        <w:autoSpaceDE w:val="0"/>
        <w:autoSpaceDN w:val="0"/>
        <w:adjustRightInd w:val="0"/>
        <w:spacing w:after="0" w:line="240" w:lineRule="auto"/>
        <w:rPr>
          <w:rFonts w:eastAsia="Times New Roman" w:cs="Times New Roman"/>
        </w:rPr>
      </w:pPr>
      <w:r w:rsidRPr="009E05A1">
        <w:rPr>
          <w:rFonts w:eastAsia="Times New Roman" w:cs="Times New Roman"/>
        </w:rPr>
        <w:t xml:space="preserve">[g] </w:t>
      </w:r>
      <w:r w:rsidRPr="009E05A1">
        <w:rPr>
          <w:b/>
          <w:bCs/>
          <w:shd w:val="clear" w:color="auto" w:fill="FFFFFF"/>
        </w:rPr>
        <w:t>Hyperbaric Oxygen Therapy for Brain Injury, Cerebral Palsy, and Stroke.</w:t>
      </w:r>
      <w:r w:rsidRPr="009E05A1">
        <w:rPr>
          <w:shd w:val="clear" w:color="auto" w:fill="FFFFFF"/>
        </w:rPr>
        <w:t xml:space="preserve"> Summary, Evidence Report/Technology Assessment: Number 85. AHRQ Publication Number 03‐E049, September 2003. </w:t>
      </w:r>
      <w:r w:rsidRPr="009E05A1">
        <w:rPr>
          <w:shd w:val="clear" w:color="auto" w:fill="FFFFFF"/>
        </w:rPr>
        <w:lastRenderedPageBreak/>
        <w:t xml:space="preserve">Agency for Healthcare Research and Quality, Rockville, MD. </w:t>
      </w:r>
      <w:hyperlink r:id="rId73" w:history="1">
        <w:r w:rsidR="00BF1EA0" w:rsidRPr="009E05A1">
          <w:rPr>
            <w:rStyle w:val="Hyperlink"/>
            <w:color w:val="auto"/>
            <w:shd w:val="clear" w:color="auto" w:fill="FFFFFF"/>
          </w:rPr>
          <w:t>http://www.ahrq.gov/clinic/epcsums/hypoxsum.htm</w:t>
        </w:r>
      </w:hyperlink>
    </w:p>
    <w:p w14:paraId="76D2F474" w14:textId="77777777" w:rsidR="00B71391" w:rsidRPr="009E05A1" w:rsidRDefault="00B71391" w:rsidP="00B71391">
      <w:pPr>
        <w:spacing w:after="0" w:line="240" w:lineRule="auto"/>
        <w:rPr>
          <w:rFonts w:eastAsia="Times New Roman" w:cs="Times New Roman"/>
          <w:sz w:val="23"/>
          <w:szCs w:val="23"/>
        </w:rPr>
      </w:pPr>
    </w:p>
    <w:p w14:paraId="15F8F70F" w14:textId="78A0079C" w:rsidR="00B71391" w:rsidRDefault="00CB1F99" w:rsidP="00B71391">
      <w:pPr>
        <w:spacing w:after="0" w:line="240" w:lineRule="auto"/>
        <w:rPr>
          <w:rFonts w:eastAsia="Times New Roman" w:cs="Times New Roman"/>
          <w:b/>
          <w:bCs/>
          <w:sz w:val="23"/>
          <w:szCs w:val="23"/>
          <w:u w:val="single"/>
        </w:rPr>
      </w:pPr>
      <w:r w:rsidRPr="009E05A1">
        <w:rPr>
          <w:rFonts w:eastAsia="Times New Roman" w:cs="Times New Roman"/>
          <w:b/>
          <w:bCs/>
          <w:sz w:val="23"/>
          <w:szCs w:val="23"/>
          <w:u w:val="single"/>
        </w:rPr>
        <w:t>5</w:t>
      </w:r>
      <w:r w:rsidR="00B71391" w:rsidRPr="009E05A1">
        <w:rPr>
          <w:rFonts w:eastAsia="Times New Roman" w:cs="Times New Roman"/>
          <w:b/>
          <w:bCs/>
          <w:sz w:val="23"/>
          <w:szCs w:val="23"/>
          <w:u w:val="single"/>
        </w:rPr>
        <w:t xml:space="preserve">. Data from DoD/Army studies, with responses </w:t>
      </w:r>
    </w:p>
    <w:p w14:paraId="2E50F04C" w14:textId="721F5A90" w:rsidR="00E033B6" w:rsidRDefault="00E033B6" w:rsidP="00B71391">
      <w:pPr>
        <w:spacing w:after="0" w:line="240" w:lineRule="auto"/>
        <w:rPr>
          <w:rFonts w:eastAsia="Times New Roman" w:cs="Times New Roman"/>
          <w:b/>
          <w:bCs/>
          <w:sz w:val="23"/>
          <w:szCs w:val="23"/>
          <w:u w:val="single"/>
        </w:rPr>
      </w:pPr>
    </w:p>
    <w:p w14:paraId="37E2470A" w14:textId="1A6B58F2" w:rsidR="00E033B6" w:rsidRDefault="00E033B6" w:rsidP="00B71391">
      <w:pPr>
        <w:spacing w:after="0" w:line="240" w:lineRule="auto"/>
        <w:rPr>
          <w:rFonts w:eastAsia="Times New Roman" w:cs="Times New Roman"/>
          <w:b/>
          <w:bCs/>
          <w:sz w:val="23"/>
          <w:szCs w:val="23"/>
        </w:rPr>
      </w:pPr>
      <w:r w:rsidRPr="00E033B6">
        <w:rPr>
          <w:rFonts w:eastAsia="Times New Roman" w:cs="Times New Roman"/>
          <w:b/>
          <w:bCs/>
          <w:sz w:val="23"/>
          <w:szCs w:val="23"/>
        </w:rPr>
        <w:t>In August 2022</w:t>
      </w:r>
      <w:r>
        <w:rPr>
          <w:rFonts w:eastAsia="Times New Roman" w:cs="Times New Roman"/>
          <w:b/>
          <w:bCs/>
          <w:sz w:val="23"/>
          <w:szCs w:val="23"/>
        </w:rPr>
        <w:t xml:space="preserve">, the UHMS issued an updated definition of Hyperbaric Medicine. Given this new definition, all studies done by the US Government must be rewritten in line with the new science. Heretofore, DOD/VA/Army researchers claimed that “HBOT does not work.” Their findings depended on a statistical interpretation of the data, not on the data itself. The “sham” used – any pressure under 1.4ata – showed medicinal effects in the “control” group. The fact is, given the new UHMS science, the control group was part of a dosing study. The patients did, in fact, receive </w:t>
      </w:r>
      <w:r w:rsidR="002300E1">
        <w:rPr>
          <w:rFonts w:eastAsia="Times New Roman" w:cs="Times New Roman"/>
          <w:b/>
          <w:bCs/>
          <w:sz w:val="23"/>
          <w:szCs w:val="23"/>
        </w:rPr>
        <w:t>hyperbaric medicine, explaining to a large degree why “the patients got better.” Here is the new definition:</w:t>
      </w:r>
    </w:p>
    <w:p w14:paraId="00B7BEB6" w14:textId="77777777" w:rsidR="002300E1" w:rsidRPr="002300E1" w:rsidRDefault="002300E1" w:rsidP="002300E1">
      <w:pPr>
        <w:shd w:val="clear" w:color="auto" w:fill="FFFFFF"/>
        <w:spacing w:after="300" w:line="240" w:lineRule="auto"/>
        <w:rPr>
          <w:rFonts w:ascii="Roboto" w:eastAsia="Times New Roman" w:hAnsi="Roboto" w:cs="Times New Roman"/>
          <w:color w:val="0000FF"/>
          <w:sz w:val="23"/>
          <w:szCs w:val="23"/>
        </w:rPr>
      </w:pPr>
      <w:r w:rsidRPr="002300E1">
        <w:rPr>
          <w:rFonts w:ascii="Roboto" w:eastAsia="Times New Roman" w:hAnsi="Roboto" w:cs="Times New Roman"/>
          <w:b/>
          <w:bCs/>
          <w:color w:val="0000FF"/>
          <w:sz w:val="23"/>
          <w:szCs w:val="23"/>
        </w:rPr>
        <w:t>Definition and Description of Clinical Hyperbaric Oxygen Therapy:</w:t>
      </w:r>
    </w:p>
    <w:p w14:paraId="241C019E" w14:textId="77777777" w:rsidR="002300E1" w:rsidRPr="002300E1" w:rsidRDefault="002300E1" w:rsidP="002300E1">
      <w:pPr>
        <w:shd w:val="clear" w:color="auto" w:fill="FFFFFF"/>
        <w:spacing w:before="300" w:after="240" w:line="240" w:lineRule="auto"/>
        <w:rPr>
          <w:rFonts w:ascii="Roboto" w:eastAsia="Times New Roman" w:hAnsi="Roboto" w:cs="Times New Roman"/>
          <w:color w:val="0000FF"/>
          <w:sz w:val="23"/>
          <w:szCs w:val="23"/>
        </w:rPr>
      </w:pPr>
      <w:r w:rsidRPr="002300E1">
        <w:rPr>
          <w:rFonts w:ascii="Roboto" w:eastAsia="Times New Roman" w:hAnsi="Roboto" w:cs="Times New Roman"/>
          <w:color w:val="0000FF"/>
          <w:sz w:val="23"/>
          <w:szCs w:val="23"/>
        </w:rPr>
        <w:t>In the United States, the discipline of hyperbaric oxygen has been recognized by both the American Board of Emergency Medicine (ABEM) and the American Board of Preventive (ABPM) as warranting the status of a subspecialty under each of their specialty umbrellas. The description of this discipline in the United States and all other countries should begin with the basic scientific definition of the essential elements of hyperbaric oxygen (HBO</w:t>
      </w:r>
      <w:r w:rsidRPr="002300E1">
        <w:rPr>
          <w:rFonts w:ascii="Roboto" w:eastAsia="Times New Roman" w:hAnsi="Roboto" w:cs="Times New Roman"/>
          <w:color w:val="0000FF"/>
          <w:sz w:val="17"/>
          <w:szCs w:val="17"/>
          <w:vertAlign w:val="subscript"/>
        </w:rPr>
        <w:t>2</w:t>
      </w:r>
      <w:r w:rsidRPr="002300E1">
        <w:rPr>
          <w:rFonts w:ascii="Roboto" w:eastAsia="Times New Roman" w:hAnsi="Roboto" w:cs="Times New Roman"/>
          <w:color w:val="0000FF"/>
          <w:sz w:val="23"/>
          <w:szCs w:val="23"/>
        </w:rPr>
        <w:t xml:space="preserve">) treatment. However, </w:t>
      </w:r>
      <w:proofErr w:type="gramStart"/>
      <w:r w:rsidRPr="002300E1">
        <w:rPr>
          <w:rFonts w:ascii="Roboto" w:eastAsia="Times New Roman" w:hAnsi="Roboto" w:cs="Times New Roman"/>
          <w:color w:val="0000FF"/>
          <w:sz w:val="23"/>
          <w:szCs w:val="23"/>
        </w:rPr>
        <w:t>in order to</w:t>
      </w:r>
      <w:proofErr w:type="gramEnd"/>
      <w:r w:rsidRPr="002300E1">
        <w:rPr>
          <w:rFonts w:ascii="Roboto" w:eastAsia="Times New Roman" w:hAnsi="Roboto" w:cs="Times New Roman"/>
          <w:color w:val="0000FF"/>
          <w:sz w:val="23"/>
          <w:szCs w:val="23"/>
        </w:rPr>
        <w:t xml:space="preserve"> understand the complexities of its appropriate practice and to recognize and condemn the unfortunate proliferation of unsafe centers and unproven practices, it is necessary to append the additional explanatory paragraphs that follow and go beyond the simple scientific definition. The definition is not meant to stand on its own without these additional refinements.</w:t>
      </w:r>
    </w:p>
    <w:p w14:paraId="6176D866" w14:textId="77777777" w:rsidR="002300E1" w:rsidRPr="002300E1" w:rsidRDefault="002300E1" w:rsidP="002300E1">
      <w:pPr>
        <w:shd w:val="clear" w:color="auto" w:fill="FFFFFF"/>
        <w:spacing w:before="300" w:after="300" w:line="240" w:lineRule="auto"/>
        <w:rPr>
          <w:rFonts w:ascii="Roboto" w:eastAsia="Times New Roman" w:hAnsi="Roboto" w:cs="Times New Roman"/>
          <w:color w:val="0000FF"/>
          <w:sz w:val="23"/>
          <w:szCs w:val="23"/>
        </w:rPr>
      </w:pPr>
      <w:r w:rsidRPr="002300E1">
        <w:rPr>
          <w:rFonts w:ascii="Roboto" w:eastAsia="Times New Roman" w:hAnsi="Roboto" w:cs="Times New Roman"/>
          <w:b/>
          <w:bCs/>
          <w:color w:val="0000FF"/>
          <w:sz w:val="23"/>
          <w:szCs w:val="23"/>
        </w:rPr>
        <w:t>Scientific Definition of Hyperbaric Oxygen (HBO</w:t>
      </w:r>
      <w:r w:rsidRPr="002300E1">
        <w:rPr>
          <w:rFonts w:ascii="Roboto" w:eastAsia="Times New Roman" w:hAnsi="Roboto" w:cs="Times New Roman"/>
          <w:b/>
          <w:bCs/>
          <w:color w:val="0000FF"/>
          <w:sz w:val="17"/>
          <w:szCs w:val="17"/>
          <w:vertAlign w:val="subscript"/>
        </w:rPr>
        <w:t>2</w:t>
      </w:r>
      <w:r w:rsidRPr="002300E1">
        <w:rPr>
          <w:rFonts w:ascii="Roboto" w:eastAsia="Times New Roman" w:hAnsi="Roboto" w:cs="Times New Roman"/>
          <w:b/>
          <w:bCs/>
          <w:color w:val="0000FF"/>
          <w:sz w:val="23"/>
          <w:szCs w:val="23"/>
        </w:rPr>
        <w:t>) Therapy</w:t>
      </w:r>
    </w:p>
    <w:p w14:paraId="2758A9C5" w14:textId="77777777" w:rsidR="002300E1" w:rsidRPr="002300E1" w:rsidRDefault="002300E1" w:rsidP="002300E1">
      <w:pPr>
        <w:shd w:val="clear" w:color="auto" w:fill="FFFFFF"/>
        <w:spacing w:before="300" w:after="300" w:line="240" w:lineRule="auto"/>
        <w:rPr>
          <w:rFonts w:ascii="Roboto" w:eastAsia="Times New Roman" w:hAnsi="Roboto" w:cs="Times New Roman"/>
          <w:color w:val="0000FF"/>
          <w:sz w:val="23"/>
          <w:szCs w:val="23"/>
        </w:rPr>
      </w:pPr>
      <w:r w:rsidRPr="002300E1">
        <w:rPr>
          <w:rFonts w:ascii="Roboto" w:eastAsia="Times New Roman" w:hAnsi="Roboto" w:cs="Times New Roman"/>
          <w:color w:val="0000FF"/>
          <w:sz w:val="23"/>
          <w:szCs w:val="23"/>
        </w:rPr>
        <w:t>Hyperbaric oxygen therapy is the treatment of a disease or medical condition by the inhalation of near-100% (at least 95%) medical grade oxygen* at pressures greater than 1 atmosphere absolute (ATA) (101.3 kilopascals (kPa)) in a pressure vessel constructed for that purpose. However, in certain instances at chamber treatment pressures above 3.0 ATA, oxygen levels are reduced below 100% to achieve a partial pressure of oxygen of at least 1.2 ATA and lower than 3.0 ATA, to avoid oxygen toxicity. </w:t>
      </w:r>
    </w:p>
    <w:p w14:paraId="79D0139F" w14:textId="77777777" w:rsidR="002300E1" w:rsidRDefault="002300E1" w:rsidP="002300E1">
      <w:pPr>
        <w:shd w:val="clear" w:color="auto" w:fill="FFFFFF"/>
        <w:spacing w:before="300" w:after="300" w:line="240" w:lineRule="auto"/>
        <w:rPr>
          <w:rFonts w:ascii="Roboto" w:eastAsia="Times New Roman" w:hAnsi="Roboto" w:cs="Times New Roman"/>
          <w:color w:val="0000FF"/>
          <w:sz w:val="23"/>
          <w:szCs w:val="23"/>
        </w:rPr>
      </w:pPr>
      <w:r w:rsidRPr="002300E1">
        <w:rPr>
          <w:rFonts w:ascii="Roboto" w:eastAsia="Times New Roman" w:hAnsi="Roboto" w:cs="Times New Roman"/>
          <w:color w:val="0000FF"/>
          <w:sz w:val="23"/>
          <w:szCs w:val="23"/>
        </w:rPr>
        <w:t>*Medical grade oxygen should meet USP (US Pharmacopeia) or national equivalent standard for purity.</w:t>
      </w:r>
    </w:p>
    <w:p w14:paraId="3033E70A" w14:textId="3E8DAF33" w:rsidR="002300E1" w:rsidRPr="002300E1" w:rsidRDefault="002300E1" w:rsidP="002300E1">
      <w:pPr>
        <w:shd w:val="clear" w:color="auto" w:fill="FFFFFF"/>
        <w:spacing w:before="300" w:after="300" w:line="240" w:lineRule="auto"/>
        <w:rPr>
          <w:rFonts w:ascii="Roboto" w:eastAsia="Times New Roman" w:hAnsi="Roboto" w:cs="Times New Roman"/>
          <w:color w:val="0000FF"/>
          <w:sz w:val="23"/>
          <w:szCs w:val="23"/>
        </w:rPr>
      </w:pPr>
      <w:r w:rsidRPr="002300E1">
        <w:rPr>
          <w:rFonts w:ascii="Roboto" w:eastAsia="Times New Roman" w:hAnsi="Roboto" w:cs="Times New Roman"/>
          <w:b/>
          <w:bCs/>
          <w:color w:val="0000FF"/>
          <w:sz w:val="23"/>
          <w:szCs w:val="23"/>
        </w:rPr>
        <w:t>Safe Delivery and Proven Hyperbaric Oxygen Applications</w:t>
      </w:r>
    </w:p>
    <w:p w14:paraId="52332560" w14:textId="77777777" w:rsidR="002300E1" w:rsidRPr="002300E1" w:rsidRDefault="002300E1" w:rsidP="002300E1">
      <w:pPr>
        <w:shd w:val="clear" w:color="auto" w:fill="FFFFFF"/>
        <w:spacing w:before="300" w:after="300" w:line="240" w:lineRule="auto"/>
        <w:rPr>
          <w:rFonts w:ascii="Roboto" w:eastAsia="Times New Roman" w:hAnsi="Roboto" w:cs="Times New Roman"/>
          <w:color w:val="0000FF"/>
          <w:sz w:val="23"/>
          <w:szCs w:val="23"/>
        </w:rPr>
      </w:pPr>
      <w:r w:rsidRPr="002300E1">
        <w:rPr>
          <w:rFonts w:ascii="Roboto" w:eastAsia="Times New Roman" w:hAnsi="Roboto" w:cs="Times New Roman"/>
          <w:color w:val="0000FF"/>
          <w:sz w:val="23"/>
          <w:szCs w:val="23"/>
        </w:rPr>
        <w:t xml:space="preserve">Scientifically supported hyperbaric treatments are usually delivered at pressures between 1.9 to 3.0 </w:t>
      </w:r>
      <w:proofErr w:type="gramStart"/>
      <w:r w:rsidRPr="002300E1">
        <w:rPr>
          <w:rFonts w:ascii="Roboto" w:eastAsia="Times New Roman" w:hAnsi="Roboto" w:cs="Times New Roman"/>
          <w:color w:val="0000FF"/>
          <w:sz w:val="23"/>
          <w:szCs w:val="23"/>
        </w:rPr>
        <w:t>ATA.*</w:t>
      </w:r>
      <w:proofErr w:type="gramEnd"/>
      <w:r w:rsidRPr="002300E1">
        <w:rPr>
          <w:rFonts w:ascii="Roboto" w:eastAsia="Times New Roman" w:hAnsi="Roboto" w:cs="Times New Roman"/>
          <w:color w:val="0000FF"/>
          <w:sz w:val="23"/>
          <w:szCs w:val="23"/>
        </w:rPr>
        <w:t>* HBO</w:t>
      </w:r>
      <w:r w:rsidRPr="002300E1">
        <w:rPr>
          <w:rFonts w:ascii="Roboto" w:eastAsia="Times New Roman" w:hAnsi="Roboto" w:cs="Times New Roman"/>
          <w:color w:val="0000FF"/>
          <w:sz w:val="17"/>
          <w:szCs w:val="17"/>
          <w:vertAlign w:val="subscript"/>
        </w:rPr>
        <w:t>2</w:t>
      </w:r>
      <w:r w:rsidRPr="002300E1">
        <w:rPr>
          <w:rFonts w:ascii="Roboto" w:eastAsia="Times New Roman" w:hAnsi="Roboto" w:cs="Times New Roman"/>
          <w:color w:val="0000FF"/>
          <w:sz w:val="23"/>
          <w:szCs w:val="23"/>
        </w:rPr>
        <w:t xml:space="preserve"> therapy is a standard of care for many medical conditions including decompression sickness, carbon monoxide poisoning, diabetic wounds, delayed radiation injury, necrotizing fasciitis, gas gangrene, refractory osteomyelitis, and several other conditions proven by peer-reviewed research. Treatment chambers should be designed, constructed, operated and certified to the standards established by the NFPA (National Fire Protection Association) and ASME PVHO-1 (American Society of Mechanical Engineers-Safety Standard for Pressure Vessels for Human Occupancy) or other internationally </w:t>
      </w:r>
      <w:r w:rsidRPr="002300E1">
        <w:rPr>
          <w:rFonts w:ascii="Roboto" w:eastAsia="Times New Roman" w:hAnsi="Roboto" w:cs="Times New Roman"/>
          <w:color w:val="0000FF"/>
          <w:sz w:val="23"/>
          <w:szCs w:val="23"/>
        </w:rPr>
        <w:lastRenderedPageBreak/>
        <w:t>equivalent regulatory agencies. The Undersea and Hyperbaric Medical Society (UHMS) has established criteria for accreditation of hyperbaric treatment facilities designed to ensure safe and clinically appropriate treatments. Most disorders require a series of treatments delivered daily for several weeks. These treatments should be prescribed and supervised by qualified physicians with appropriate training.</w:t>
      </w:r>
    </w:p>
    <w:p w14:paraId="0F2DBD4D" w14:textId="77777777" w:rsidR="002300E1" w:rsidRPr="002300E1" w:rsidRDefault="002300E1" w:rsidP="002300E1">
      <w:pPr>
        <w:shd w:val="clear" w:color="auto" w:fill="FFFFFF"/>
        <w:spacing w:before="300" w:after="300" w:line="240" w:lineRule="auto"/>
        <w:rPr>
          <w:rFonts w:ascii="Roboto" w:eastAsia="Times New Roman" w:hAnsi="Roboto" w:cs="Times New Roman"/>
          <w:color w:val="0000FF"/>
          <w:sz w:val="23"/>
          <w:szCs w:val="23"/>
        </w:rPr>
      </w:pPr>
      <w:r w:rsidRPr="002300E1">
        <w:rPr>
          <w:rFonts w:ascii="Roboto" w:eastAsia="Times New Roman" w:hAnsi="Roboto" w:cs="Times New Roman"/>
          <w:color w:val="0000FF"/>
          <w:sz w:val="23"/>
          <w:szCs w:val="23"/>
        </w:rPr>
        <w:t>**Hyperbaric oxygen has been under study for traumatic brain injury in several randomized controlled trials. Although one of these studies is a positive trial at a treatment pressure of 1.5 ATA, such treatments are at this time considered investigational.</w:t>
      </w:r>
    </w:p>
    <w:p w14:paraId="68C3FC40" w14:textId="5C871BDB" w:rsidR="002300E1" w:rsidRPr="002300E1" w:rsidRDefault="002300E1" w:rsidP="002300E1">
      <w:pPr>
        <w:shd w:val="clear" w:color="auto" w:fill="FFFFFF"/>
        <w:spacing w:before="300" w:after="300" w:line="240" w:lineRule="auto"/>
        <w:rPr>
          <w:rFonts w:ascii="Roboto" w:eastAsia="Times New Roman" w:hAnsi="Roboto" w:cs="Times New Roman"/>
          <w:color w:val="0000FF"/>
          <w:sz w:val="23"/>
          <w:szCs w:val="23"/>
        </w:rPr>
      </w:pPr>
      <w:r w:rsidRPr="002300E1">
        <w:rPr>
          <w:rFonts w:ascii="Roboto" w:eastAsia="Times New Roman" w:hAnsi="Roboto" w:cs="Times New Roman"/>
          <w:b/>
          <w:bCs/>
          <w:color w:val="0000FF"/>
          <w:sz w:val="23"/>
          <w:szCs w:val="23"/>
        </w:rPr>
        <w:t>Unproven Hyperbaric Treatment (Often Termed “Mild Hyperbaric Oxygen”)</w:t>
      </w:r>
    </w:p>
    <w:p w14:paraId="41B115D1" w14:textId="77777777" w:rsidR="002300E1" w:rsidRPr="002300E1" w:rsidRDefault="002300E1" w:rsidP="002300E1">
      <w:pPr>
        <w:shd w:val="clear" w:color="auto" w:fill="FFFFFF"/>
        <w:spacing w:before="300" w:line="240" w:lineRule="auto"/>
        <w:rPr>
          <w:rFonts w:ascii="Roboto" w:eastAsia="Times New Roman" w:hAnsi="Roboto" w:cs="Times New Roman"/>
          <w:color w:val="0000FF"/>
          <w:sz w:val="23"/>
          <w:szCs w:val="23"/>
        </w:rPr>
      </w:pPr>
      <w:r w:rsidRPr="002300E1">
        <w:rPr>
          <w:rFonts w:ascii="Roboto" w:eastAsia="Times New Roman" w:hAnsi="Roboto" w:cs="Times New Roman"/>
          <w:color w:val="0000FF"/>
          <w:sz w:val="23"/>
          <w:szCs w:val="23"/>
        </w:rPr>
        <w:t>Hyperbaric treatment at minimally elevated chamber pressures (mild hyperbaric oxygen) is unproven. Mild hyperbaric oxygen therapy is currently considered to be exposures delivered at pressures lower than 1.5 ATA. Most clients in “mild hyperbaric chambers” receive breathing gas mixes well less than 95% O</w:t>
      </w:r>
      <w:r w:rsidRPr="002300E1">
        <w:rPr>
          <w:rFonts w:ascii="Roboto" w:eastAsia="Times New Roman" w:hAnsi="Roboto" w:cs="Times New Roman"/>
          <w:color w:val="0000FF"/>
          <w:sz w:val="17"/>
          <w:szCs w:val="17"/>
          <w:vertAlign w:val="subscript"/>
        </w:rPr>
        <w:t>2, </w:t>
      </w:r>
      <w:r w:rsidRPr="002300E1">
        <w:rPr>
          <w:rFonts w:ascii="Roboto" w:eastAsia="Times New Roman" w:hAnsi="Roboto" w:cs="Times New Roman"/>
          <w:color w:val="0000FF"/>
          <w:sz w:val="23"/>
          <w:szCs w:val="23"/>
        </w:rPr>
        <w:t>often delivered through breathing devices such as masks that do not provide a tight seal and by the nature of their construction allow mixing of gases with the ambient chamber air, further reducing the oxygen concentration. Unfortunately, these treatments have become widely available in so-called “wellness centers” and health spas outside the setting of medical facilities, including physicians’ offices. Generally, these treatments are not physician-prescribed or supervised. The recent interest in and commercial growth of these treatments has led to the use of unsafe and unapproved chamber vessels outside medical facilities and often in commercial properties in malls or shopping centers. These facilities often operate without the appropriate adherence to fire safety and chamber construction standards, putting those exposed at risk for serious injury and even death. These facilities typically deliver sessions in these low-pressure vessels for a spectrum of medical disorders or complaints, including those for which standard hyperbaric medicine has been found to be effective, but also including disorders for which there is no scientific proof for any type of hyperbaric oxygen treatments.</w:t>
      </w:r>
    </w:p>
    <w:p w14:paraId="233FF576" w14:textId="77777777" w:rsidR="002300E1" w:rsidRPr="00E033B6" w:rsidRDefault="002300E1" w:rsidP="00B71391">
      <w:pPr>
        <w:spacing w:after="0" w:line="240" w:lineRule="auto"/>
        <w:rPr>
          <w:rFonts w:eastAsia="Times New Roman" w:cs="Times New Roman"/>
          <w:b/>
          <w:bCs/>
          <w:sz w:val="23"/>
          <w:szCs w:val="23"/>
        </w:rPr>
      </w:pPr>
    </w:p>
    <w:p w14:paraId="25D09848" w14:textId="4E6EC391" w:rsidR="00E20E5F" w:rsidRDefault="00E20E5F" w:rsidP="00B71391">
      <w:pPr>
        <w:spacing w:after="0" w:line="240" w:lineRule="auto"/>
        <w:rPr>
          <w:rFonts w:eastAsia="Times New Roman" w:cs="Times New Roman"/>
          <w:b/>
          <w:bCs/>
          <w:sz w:val="23"/>
          <w:szCs w:val="23"/>
          <w:u w:val="single"/>
        </w:rPr>
      </w:pPr>
    </w:p>
    <w:p w14:paraId="0B2ACA1A" w14:textId="77777777" w:rsidR="00555123" w:rsidRPr="009E05A1" w:rsidRDefault="00555123" w:rsidP="00B71391">
      <w:pPr>
        <w:spacing w:after="0" w:line="240" w:lineRule="auto"/>
        <w:rPr>
          <w:rFonts w:eastAsia="Times New Roman" w:cs="Times New Roman"/>
          <w:sz w:val="23"/>
          <w:szCs w:val="23"/>
        </w:rPr>
      </w:pPr>
      <w:r w:rsidRPr="009E05A1">
        <w:rPr>
          <w:rFonts w:eastAsia="Times New Roman" w:cs="Times New Roman"/>
          <w:b/>
          <w:bCs/>
          <w:sz w:val="23"/>
          <w:szCs w:val="23"/>
        </w:rPr>
        <w:t>Summary of positive findings in Army Studies</w:t>
      </w:r>
      <w:proofErr w:type="gramStart"/>
      <w:r w:rsidRPr="009E05A1">
        <w:rPr>
          <w:rFonts w:eastAsia="Times New Roman" w:cs="Times New Roman"/>
          <w:bCs/>
          <w:sz w:val="23"/>
          <w:szCs w:val="23"/>
        </w:rPr>
        <w:t xml:space="preserve">:  </w:t>
      </w:r>
      <w:r w:rsidRPr="009E05A1">
        <w:rPr>
          <w:rFonts w:eastAsia="Times New Roman" w:cs="Times New Roman"/>
          <w:sz w:val="23"/>
          <w:szCs w:val="23"/>
        </w:rPr>
        <w:t>Army</w:t>
      </w:r>
      <w:proofErr w:type="gramEnd"/>
      <w:r w:rsidRPr="009E05A1">
        <w:rPr>
          <w:rFonts w:eastAsia="Times New Roman" w:cs="Times New Roman"/>
          <w:sz w:val="23"/>
          <w:szCs w:val="23"/>
        </w:rPr>
        <w:t xml:space="preserve"> medicine has run trials investigating the use of Hyperbaric Oxygen to treat and help heal Traumatic Brain Injury. They have shown that HBOT is both safe and effective: "</w:t>
      </w:r>
      <w:r w:rsidRPr="009E05A1">
        <w:rPr>
          <w:rFonts w:eastAsia="Times New Roman" w:cs="Times New Roman"/>
          <w:b/>
          <w:i/>
          <w:sz w:val="23"/>
          <w:szCs w:val="23"/>
        </w:rPr>
        <w:t xml:space="preserve">Randomization to the chamber </w:t>
      </w:r>
      <w:proofErr w:type="gramStart"/>
      <w:r w:rsidRPr="009E05A1">
        <w:rPr>
          <w:rFonts w:eastAsia="Times New Roman" w:cs="Times New Roman"/>
          <w:b/>
          <w:i/>
          <w:sz w:val="23"/>
          <w:szCs w:val="23"/>
        </w:rPr>
        <w:t>. . . .</w:t>
      </w:r>
      <w:proofErr w:type="gramEnd"/>
      <w:r w:rsidRPr="009E05A1">
        <w:rPr>
          <w:rFonts w:eastAsia="Times New Roman" w:cs="Times New Roman"/>
          <w:b/>
          <w:i/>
          <w:sz w:val="23"/>
          <w:szCs w:val="23"/>
        </w:rPr>
        <w:t xml:space="preserve"> offered statistical and in some measures clinically significant improvement over local routine TBI care.</w:t>
      </w:r>
      <w:r w:rsidRPr="009E05A1">
        <w:rPr>
          <w:rFonts w:eastAsia="Times New Roman" w:cs="Times New Roman"/>
          <w:sz w:val="23"/>
          <w:szCs w:val="23"/>
        </w:rPr>
        <w:t xml:space="preserve">" Also: ".... </w:t>
      </w:r>
      <w:r w:rsidRPr="009E05A1">
        <w:rPr>
          <w:rFonts w:eastAsia="Times New Roman" w:cs="Times New Roman"/>
          <w:b/>
          <w:i/>
          <w:sz w:val="23"/>
          <w:szCs w:val="23"/>
        </w:rPr>
        <w:t>total scores for [both] groups revealed significant improvement over the course of the study for both the sham-control group .... and the HBO2 group</w:t>
      </w:r>
      <w:proofErr w:type="gramStart"/>
      <w:r w:rsidRPr="009E05A1">
        <w:rPr>
          <w:rFonts w:eastAsia="Times New Roman" w:cs="Times New Roman"/>
          <w:sz w:val="23"/>
          <w:szCs w:val="23"/>
        </w:rPr>
        <w:t>.....</w:t>
      </w:r>
      <w:proofErr w:type="gramEnd"/>
      <w:r w:rsidRPr="009E05A1">
        <w:rPr>
          <w:rFonts w:eastAsia="Times New Roman" w:cs="Times New Roman"/>
          <w:sz w:val="23"/>
          <w:szCs w:val="23"/>
        </w:rPr>
        <w:t xml:space="preserve">" Expert outside consultants </w:t>
      </w:r>
      <w:r w:rsidR="00AA6B25" w:rsidRPr="009E05A1">
        <w:rPr>
          <w:rFonts w:eastAsia="Times New Roman" w:cs="Times New Roman"/>
          <w:sz w:val="23"/>
          <w:szCs w:val="23"/>
        </w:rPr>
        <w:t xml:space="preserve">to DOD </w:t>
      </w:r>
      <w:r w:rsidRPr="009E05A1">
        <w:rPr>
          <w:rFonts w:eastAsia="Times New Roman" w:cs="Times New Roman"/>
          <w:sz w:val="23"/>
          <w:szCs w:val="23"/>
        </w:rPr>
        <w:t xml:space="preserve">declared that </w:t>
      </w:r>
      <w:r w:rsidRPr="009E05A1">
        <w:rPr>
          <w:rFonts w:eastAsia="Times New Roman" w:cs="Times New Roman"/>
          <w:b/>
          <w:i/>
          <w:sz w:val="23"/>
          <w:szCs w:val="23"/>
        </w:rPr>
        <w:t>"[HBOT] is a healing environment."</w:t>
      </w:r>
      <w:r w:rsidR="005F1EA7" w:rsidRPr="009E05A1">
        <w:rPr>
          <w:rFonts w:eastAsia="Times New Roman" w:cs="Times New Roman"/>
          <w:b/>
          <w:i/>
          <w:sz w:val="23"/>
          <w:szCs w:val="23"/>
        </w:rPr>
        <w:t xml:space="preserve"> </w:t>
      </w:r>
      <w:r w:rsidR="005F1EA7" w:rsidRPr="009E05A1">
        <w:rPr>
          <w:rFonts w:eastAsia="Times New Roman" w:cs="Times New Roman"/>
          <w:sz w:val="23"/>
          <w:szCs w:val="23"/>
        </w:rPr>
        <w:t xml:space="preserve">The Army’s premier researcher, Dr. Scott Miller, says on the Veterans Affairs web site: </w:t>
      </w:r>
      <w:r w:rsidR="00F45A8E" w:rsidRPr="009E05A1">
        <w:rPr>
          <w:rFonts w:eastAsia="Times New Roman" w:cs="Times New Roman"/>
          <w:b/>
          <w:i/>
          <w:sz w:val="23"/>
          <w:szCs w:val="23"/>
        </w:rPr>
        <w:t xml:space="preserve"> </w:t>
      </w:r>
      <w:r w:rsidR="00F45A8E" w:rsidRPr="009E05A1">
        <w:rPr>
          <w:rFonts w:ascii="Arial" w:hAnsi="Arial" w:cs="Arial"/>
          <w:b/>
          <w:i/>
          <w:sz w:val="20"/>
          <w:szCs w:val="20"/>
          <w:shd w:val="clear" w:color="auto" w:fill="FFFFFF"/>
        </w:rPr>
        <w:t>"People did get better and we can't ignore those results</w:t>
      </w:r>
      <w:r w:rsidR="005F1EA7" w:rsidRPr="009E05A1">
        <w:rPr>
          <w:rFonts w:ascii="Arial" w:hAnsi="Arial" w:cs="Arial"/>
          <w:b/>
          <w:i/>
          <w:sz w:val="20"/>
          <w:szCs w:val="20"/>
          <w:shd w:val="clear" w:color="auto" w:fill="FFFFFF"/>
        </w:rPr>
        <w:t>.”</w:t>
      </w:r>
    </w:p>
    <w:p w14:paraId="0397FE26" w14:textId="77777777" w:rsidR="006626DB" w:rsidRPr="009E05A1" w:rsidRDefault="006626DB" w:rsidP="00B71391">
      <w:pPr>
        <w:spacing w:after="0" w:line="240" w:lineRule="auto"/>
        <w:rPr>
          <w:rFonts w:eastAsia="Times New Roman" w:cs="Times New Roman"/>
          <w:b/>
          <w:i/>
          <w:sz w:val="23"/>
          <w:szCs w:val="23"/>
        </w:rPr>
      </w:pPr>
    </w:p>
    <w:p w14:paraId="78FD9BD8" w14:textId="77777777" w:rsidR="006626DB" w:rsidRPr="009E05A1" w:rsidRDefault="006626DB" w:rsidP="006626DB">
      <w:pPr>
        <w:pStyle w:val="textbox"/>
        <w:shd w:val="clear" w:color="auto" w:fill="FFFFFF"/>
        <w:spacing w:before="0" w:beforeAutospacing="0" w:after="0" w:afterAutospacing="0"/>
        <w:rPr>
          <w:rFonts w:asciiTheme="minorHAnsi" w:eastAsiaTheme="minorHAnsi" w:hAnsiTheme="minorHAnsi" w:cstheme="minorBidi"/>
          <w:sz w:val="22"/>
          <w:szCs w:val="22"/>
        </w:rPr>
      </w:pPr>
      <w:r w:rsidRPr="009E05A1">
        <w:rPr>
          <w:rFonts w:asciiTheme="minorHAnsi" w:eastAsiaTheme="minorHAnsi" w:hAnsiTheme="minorHAnsi" w:cstheme="minorBidi"/>
          <w:sz w:val="22"/>
          <w:szCs w:val="22"/>
        </w:rPr>
        <w:t xml:space="preserve">[1] </w:t>
      </w:r>
      <w:r w:rsidRPr="009E05A1">
        <w:rPr>
          <w:rFonts w:asciiTheme="minorHAnsi" w:eastAsiaTheme="minorHAnsi" w:hAnsiTheme="minorHAnsi" w:cstheme="minorBidi"/>
          <w:b/>
          <w:i/>
          <w:sz w:val="22"/>
          <w:szCs w:val="22"/>
        </w:rPr>
        <w:t>A randomized trial of hyperbaric oxygen in U.S. Service Members with post-concussive symptoms</w:t>
      </w:r>
      <w:r w:rsidRPr="009E05A1">
        <w:rPr>
          <w:rFonts w:asciiTheme="minorHAnsi" w:eastAsiaTheme="minorHAnsi" w:hAnsiTheme="minorHAnsi" w:cstheme="minorBidi"/>
          <w:sz w:val="22"/>
          <w:szCs w:val="22"/>
        </w:rPr>
        <w:t xml:space="preserve"> [BIMA]. Weaver et al. 2017. </w:t>
      </w:r>
      <w:r w:rsidRPr="009E05A1">
        <w:rPr>
          <w:rFonts w:asciiTheme="minorHAnsi" w:hAnsiTheme="minorHAnsi"/>
          <w:b/>
          <w:i/>
          <w:sz w:val="23"/>
          <w:szCs w:val="23"/>
        </w:rPr>
        <w:t>http://bit.ly/2x6d2EN</w:t>
      </w:r>
    </w:p>
    <w:p w14:paraId="34509578" w14:textId="77777777" w:rsidR="006626DB" w:rsidRPr="009E05A1" w:rsidRDefault="006626DB" w:rsidP="006626DB">
      <w:pPr>
        <w:pStyle w:val="textbox"/>
        <w:shd w:val="clear" w:color="auto" w:fill="FFFFFF"/>
        <w:spacing w:before="0" w:beforeAutospacing="0" w:after="0" w:afterAutospacing="0"/>
        <w:rPr>
          <w:rFonts w:asciiTheme="minorHAnsi" w:eastAsiaTheme="minorHAnsi" w:hAnsiTheme="minorHAnsi" w:cstheme="minorBidi"/>
          <w:sz w:val="22"/>
          <w:szCs w:val="22"/>
        </w:rPr>
      </w:pPr>
    </w:p>
    <w:p w14:paraId="1282FAEE" w14:textId="77777777" w:rsidR="006626DB" w:rsidRPr="009E05A1" w:rsidRDefault="006626DB" w:rsidP="006626DB">
      <w:pPr>
        <w:autoSpaceDE w:val="0"/>
        <w:autoSpaceDN w:val="0"/>
        <w:adjustRightInd w:val="0"/>
        <w:spacing w:after="0" w:line="240" w:lineRule="auto"/>
        <w:rPr>
          <w:rFonts w:eastAsia="Times New Roman" w:cs="Times New Roman"/>
          <w:sz w:val="23"/>
          <w:szCs w:val="23"/>
        </w:rPr>
      </w:pPr>
      <w:r w:rsidRPr="009E05A1">
        <w:t xml:space="preserve">[2] </w:t>
      </w:r>
      <w:r w:rsidRPr="009E05A1">
        <w:rPr>
          <w:rFonts w:eastAsia="Times New Roman" w:cs="Times New Roman"/>
          <w:sz w:val="23"/>
          <w:szCs w:val="23"/>
        </w:rPr>
        <w:t xml:space="preserve">E.G. Wolf, </w:t>
      </w:r>
      <w:r w:rsidRPr="009E05A1">
        <w:rPr>
          <w:rFonts w:eastAsia="Times New Roman" w:cs="Times New Roman"/>
          <w:b/>
          <w:i/>
          <w:sz w:val="23"/>
          <w:szCs w:val="23"/>
        </w:rPr>
        <w:t>Traumatic Brain Injury and Hyperbaric Oxygen Therapy: Dawn of a New Day.</w:t>
      </w:r>
      <w:r w:rsidRPr="009E05A1">
        <w:rPr>
          <w:rFonts w:eastAsia="Times New Roman" w:cs="Times New Roman"/>
          <w:sz w:val="23"/>
          <w:szCs w:val="23"/>
        </w:rPr>
        <w:t xml:space="preserve"> Presented at APWCA 16</w:t>
      </w:r>
      <w:r w:rsidRPr="009E05A1">
        <w:rPr>
          <w:rFonts w:eastAsia="Times New Roman" w:cs="Times New Roman"/>
          <w:sz w:val="23"/>
          <w:szCs w:val="23"/>
          <w:vertAlign w:val="superscript"/>
        </w:rPr>
        <w:t>th</w:t>
      </w:r>
      <w:r w:rsidRPr="009E05A1">
        <w:rPr>
          <w:rFonts w:eastAsia="Times New Roman" w:cs="Times New Roman"/>
          <w:sz w:val="23"/>
          <w:szCs w:val="23"/>
        </w:rPr>
        <w:t xml:space="preserve"> Annual National Clinical Conference, 7-9 Sep 17. </w:t>
      </w:r>
      <w:hyperlink r:id="rId74" w:history="1">
        <w:r w:rsidRPr="009E05A1">
          <w:rPr>
            <w:b/>
            <w:i/>
          </w:rPr>
          <w:t>http://bit.ly/2x8WDiT</w:t>
        </w:r>
      </w:hyperlink>
      <w:r w:rsidRPr="009E05A1">
        <w:rPr>
          <w:rFonts w:eastAsia="Times New Roman" w:cs="Times New Roman"/>
          <w:sz w:val="23"/>
          <w:szCs w:val="23"/>
        </w:rPr>
        <w:t xml:space="preserve">  </w:t>
      </w:r>
    </w:p>
    <w:p w14:paraId="45E14A3D" w14:textId="77777777" w:rsidR="006626DB" w:rsidRPr="009E05A1" w:rsidRDefault="006626DB" w:rsidP="006626DB">
      <w:pPr>
        <w:autoSpaceDE w:val="0"/>
        <w:autoSpaceDN w:val="0"/>
        <w:adjustRightInd w:val="0"/>
        <w:spacing w:after="0" w:line="240" w:lineRule="auto"/>
      </w:pPr>
    </w:p>
    <w:p w14:paraId="6EE9CE77" w14:textId="77777777" w:rsidR="006626DB" w:rsidRPr="009E05A1" w:rsidRDefault="006626DB" w:rsidP="006626DB">
      <w:pPr>
        <w:autoSpaceDE w:val="0"/>
        <w:autoSpaceDN w:val="0"/>
        <w:adjustRightInd w:val="0"/>
        <w:spacing w:after="0" w:line="240" w:lineRule="auto"/>
        <w:rPr>
          <w:rFonts w:eastAsia="Times New Roman" w:cs="Times New Roman"/>
          <w:b/>
          <w:i/>
          <w:sz w:val="23"/>
          <w:szCs w:val="23"/>
        </w:rPr>
      </w:pPr>
      <w:r w:rsidRPr="009E05A1">
        <w:rPr>
          <w:rFonts w:eastAsia="Times New Roman" w:cs="Times New Roman"/>
          <w:sz w:val="23"/>
          <w:szCs w:val="23"/>
        </w:rPr>
        <w:lastRenderedPageBreak/>
        <w:t xml:space="preserve">[3] E.G. Wolf, L.M. Baugh, C.M.S. </w:t>
      </w:r>
      <w:proofErr w:type="spellStart"/>
      <w:r w:rsidRPr="009E05A1">
        <w:rPr>
          <w:rFonts w:eastAsia="Times New Roman" w:cs="Times New Roman"/>
          <w:sz w:val="23"/>
          <w:szCs w:val="23"/>
        </w:rPr>
        <w:t>Kabban</w:t>
      </w:r>
      <w:proofErr w:type="spellEnd"/>
      <w:r w:rsidRPr="009E05A1">
        <w:rPr>
          <w:rFonts w:eastAsia="Times New Roman" w:cs="Times New Roman"/>
          <w:sz w:val="23"/>
          <w:szCs w:val="23"/>
        </w:rPr>
        <w:t xml:space="preserve">, et al. </w:t>
      </w:r>
      <w:r w:rsidRPr="009E05A1">
        <w:rPr>
          <w:rFonts w:eastAsia="Times New Roman" w:cs="Times New Roman"/>
          <w:b/>
          <w:i/>
          <w:sz w:val="23"/>
          <w:szCs w:val="23"/>
        </w:rPr>
        <w:t>Cognitive function in a traumatic brain injury</w:t>
      </w:r>
    </w:p>
    <w:p w14:paraId="1AA28FF0" w14:textId="77777777" w:rsidR="006626DB" w:rsidRPr="009E05A1" w:rsidRDefault="006626DB" w:rsidP="006626DB">
      <w:pPr>
        <w:spacing w:after="0" w:line="240" w:lineRule="auto"/>
        <w:rPr>
          <w:rFonts w:eastAsia="Times New Roman" w:cs="Times New Roman"/>
          <w:sz w:val="23"/>
          <w:szCs w:val="23"/>
        </w:rPr>
      </w:pPr>
      <w:r w:rsidRPr="009E05A1">
        <w:rPr>
          <w:rFonts w:eastAsia="Times New Roman" w:cs="Times New Roman"/>
          <w:b/>
          <w:i/>
          <w:sz w:val="23"/>
          <w:szCs w:val="23"/>
        </w:rPr>
        <w:t xml:space="preserve">hyperbaric oxygen randomized trial. </w:t>
      </w:r>
      <w:r w:rsidRPr="009E05A1">
        <w:rPr>
          <w:rFonts w:eastAsia="Times New Roman" w:cs="Times New Roman"/>
          <w:sz w:val="23"/>
          <w:szCs w:val="23"/>
        </w:rPr>
        <w:t>UHM 2015, Vol. 42, No. 4, 2015.</w:t>
      </w:r>
      <w:r w:rsidRPr="009E05A1">
        <w:rPr>
          <w:rFonts w:ascii="Garamond-Book" w:hAnsi="Garamond-Book" w:cs="Garamond-Book"/>
        </w:rPr>
        <w:t xml:space="preserve"> </w:t>
      </w:r>
    </w:p>
    <w:p w14:paraId="6978A275" w14:textId="77777777" w:rsidR="00B71391" w:rsidRPr="009E05A1" w:rsidRDefault="00B71391" w:rsidP="00B71391">
      <w:pPr>
        <w:spacing w:after="0" w:line="240" w:lineRule="auto"/>
        <w:rPr>
          <w:rFonts w:eastAsia="Times New Roman" w:cs="Times New Roman"/>
          <w:sz w:val="23"/>
          <w:szCs w:val="23"/>
        </w:rPr>
      </w:pPr>
    </w:p>
    <w:p w14:paraId="53FD4C27" w14:textId="77777777" w:rsidR="00B71391" w:rsidRPr="009E05A1" w:rsidRDefault="006626DB" w:rsidP="00B71391">
      <w:pPr>
        <w:spacing w:after="0" w:line="240" w:lineRule="auto"/>
        <w:rPr>
          <w:rFonts w:eastAsia="Times New Roman" w:cs="Times New Roman"/>
          <w:sz w:val="23"/>
          <w:szCs w:val="23"/>
        </w:rPr>
      </w:pPr>
      <w:r w:rsidRPr="009E05A1">
        <w:rPr>
          <w:rFonts w:eastAsia="Times New Roman" w:cs="Times New Roman"/>
          <w:sz w:val="23"/>
          <w:szCs w:val="23"/>
        </w:rPr>
        <w:t>[4</w:t>
      </w:r>
      <w:r w:rsidR="00B71391" w:rsidRPr="009E05A1">
        <w:rPr>
          <w:rFonts w:eastAsia="Times New Roman" w:cs="Times New Roman"/>
          <w:sz w:val="23"/>
          <w:szCs w:val="23"/>
        </w:rPr>
        <w:t xml:space="preserve">] Wolf G, Cifu D, Baugh L, Carne W, </w:t>
      </w:r>
      <w:proofErr w:type="spellStart"/>
      <w:r w:rsidR="00B71391" w:rsidRPr="009E05A1">
        <w:rPr>
          <w:rFonts w:eastAsia="Times New Roman" w:cs="Times New Roman"/>
          <w:sz w:val="23"/>
          <w:szCs w:val="23"/>
        </w:rPr>
        <w:t>Profenna</w:t>
      </w:r>
      <w:proofErr w:type="spellEnd"/>
      <w:r w:rsidR="00B71391" w:rsidRPr="009E05A1">
        <w:rPr>
          <w:rFonts w:eastAsia="Times New Roman" w:cs="Times New Roman"/>
          <w:sz w:val="23"/>
          <w:szCs w:val="23"/>
        </w:rPr>
        <w:t xml:space="preserve"> L. The effect of hyperbaric oxygen on symptoms after mild traumatic brain injury. J Neurotrauma. 2012;29(17):2606-12. (DoD) (USA)</w:t>
      </w:r>
    </w:p>
    <w:p w14:paraId="375F525B" w14:textId="77777777" w:rsidR="00B71391" w:rsidRPr="009E05A1" w:rsidRDefault="00B71391" w:rsidP="00B71391">
      <w:pPr>
        <w:shd w:val="clear" w:color="auto" w:fill="FFFFFF"/>
        <w:spacing w:after="0" w:line="240" w:lineRule="auto"/>
        <w:outlineLvl w:val="3"/>
        <w:rPr>
          <w:rFonts w:eastAsia="Times New Roman" w:cs="Times New Roman"/>
          <w:sz w:val="23"/>
          <w:szCs w:val="23"/>
          <w:u w:val="single"/>
        </w:rPr>
      </w:pPr>
      <w:hyperlink r:id="rId75" w:history="1">
        <w:r w:rsidRPr="009E05A1">
          <w:rPr>
            <w:rFonts w:eastAsia="Times New Roman" w:cs="Times New Roman"/>
            <w:sz w:val="23"/>
            <w:szCs w:val="23"/>
            <w:u w:val="single"/>
          </w:rPr>
          <w:t>http://biawa.org/docs/pdf/MTBI%20PCS%20J%20Neurotrauma%202012.pdf</w:t>
        </w:r>
      </w:hyperlink>
    </w:p>
    <w:p w14:paraId="5EE72CE5" w14:textId="77777777" w:rsidR="00007376" w:rsidRPr="009E05A1" w:rsidRDefault="00007376" w:rsidP="00B71391">
      <w:pPr>
        <w:shd w:val="clear" w:color="auto" w:fill="FFFFFF"/>
        <w:spacing w:after="0" w:line="240" w:lineRule="auto"/>
        <w:outlineLvl w:val="3"/>
        <w:rPr>
          <w:rFonts w:eastAsia="Times New Roman" w:cs="Times New Roman"/>
          <w:sz w:val="23"/>
          <w:szCs w:val="23"/>
        </w:rPr>
      </w:pPr>
    </w:p>
    <w:p w14:paraId="65B2441A" w14:textId="77777777" w:rsidR="00B71391" w:rsidRPr="009E05A1" w:rsidRDefault="006626DB" w:rsidP="00340BD7">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[5</w:t>
      </w:r>
      <w:r w:rsidR="00B71391" w:rsidRPr="009E05A1">
        <w:rPr>
          <w:rFonts w:eastAsia="Times New Roman" w:cs="Times New Roman"/>
          <w:sz w:val="23"/>
          <w:szCs w:val="23"/>
        </w:rPr>
        <w:t xml:space="preserve">] Paul G. Harch, MD. Letters to the Editor.  Journal of Neurotrauma. </w:t>
      </w:r>
      <w:r w:rsidR="00B71391" w:rsidRPr="009E05A1">
        <w:rPr>
          <w:rFonts w:eastAsia="Times New Roman" w:cs="Times New Roman"/>
          <w:b/>
          <w:sz w:val="23"/>
          <w:szCs w:val="23"/>
        </w:rPr>
        <w:t xml:space="preserve">Hyperbaric Oxygen Therapy for Post-Concussion Syndrome: Contradictory Conclusions </w:t>
      </w:r>
      <w:proofErr w:type="gramStart"/>
      <w:r w:rsidR="00B71391" w:rsidRPr="009E05A1">
        <w:rPr>
          <w:rFonts w:eastAsia="Times New Roman" w:cs="Times New Roman"/>
          <w:b/>
          <w:sz w:val="23"/>
          <w:szCs w:val="23"/>
        </w:rPr>
        <w:t>From</w:t>
      </w:r>
      <w:proofErr w:type="gramEnd"/>
      <w:r w:rsidR="00B71391" w:rsidRPr="009E05A1">
        <w:rPr>
          <w:rFonts w:eastAsia="Times New Roman" w:cs="Times New Roman"/>
          <w:b/>
          <w:sz w:val="23"/>
          <w:szCs w:val="23"/>
        </w:rPr>
        <w:t xml:space="preserve"> a Study Mischaracterized as Sham-Controlled</w:t>
      </w:r>
      <w:r w:rsidR="00E70415" w:rsidRPr="009E05A1">
        <w:rPr>
          <w:rFonts w:eastAsia="Times New Roman" w:cs="Times New Roman"/>
          <w:b/>
          <w:sz w:val="23"/>
          <w:szCs w:val="23"/>
        </w:rPr>
        <w:t xml:space="preserve">. </w:t>
      </w:r>
      <w:r w:rsidR="00E70415" w:rsidRPr="009E05A1">
        <w:rPr>
          <w:rFonts w:eastAsia="Times New Roman" w:cs="Times New Roman"/>
          <w:sz w:val="23"/>
          <w:szCs w:val="23"/>
        </w:rPr>
        <w:t>2014</w:t>
      </w:r>
      <w:r w:rsidR="00340BD7" w:rsidRPr="009E05A1">
        <w:rPr>
          <w:rFonts w:eastAsia="Times New Roman" w:cs="Times New Roman"/>
          <w:sz w:val="23"/>
          <w:szCs w:val="23"/>
        </w:rPr>
        <w:t xml:space="preserve">  </w:t>
      </w:r>
      <w:hyperlink r:id="rId76" w:history="1">
        <w:r w:rsidR="00E77F61" w:rsidRPr="009E05A1">
          <w:rPr>
            <w:rStyle w:val="Hyperlink"/>
            <w:rFonts w:eastAsia="Times New Roman" w:cs="Times New Roman"/>
            <w:color w:val="auto"/>
            <w:sz w:val="23"/>
            <w:szCs w:val="23"/>
          </w:rPr>
          <w:t>http://www.ncbi.nlm.nih.gov/pmc/articles/PMC3837504/</w:t>
        </w:r>
      </w:hyperlink>
    </w:p>
    <w:p w14:paraId="02EB7D67" w14:textId="77777777" w:rsidR="00E77F61" w:rsidRPr="009E05A1" w:rsidRDefault="00E77F61" w:rsidP="00B71391">
      <w:pPr>
        <w:spacing w:after="0" w:line="240" w:lineRule="auto"/>
        <w:rPr>
          <w:rFonts w:eastAsia="Times New Roman" w:cs="Times New Roman"/>
          <w:sz w:val="23"/>
          <w:szCs w:val="23"/>
        </w:rPr>
      </w:pPr>
    </w:p>
    <w:p w14:paraId="1F3697BC" w14:textId="77777777" w:rsidR="00B71391" w:rsidRPr="009E05A1" w:rsidRDefault="006626DB" w:rsidP="00B71391">
      <w:pPr>
        <w:spacing w:after="0" w:line="240" w:lineRule="auto"/>
        <w:rPr>
          <w:rFonts w:eastAsia="Times New Roman" w:cs="Times New Roman"/>
          <w:sz w:val="23"/>
          <w:szCs w:val="23"/>
        </w:rPr>
      </w:pPr>
      <w:r w:rsidRPr="009E05A1">
        <w:rPr>
          <w:rFonts w:eastAsia="Times New Roman" w:cs="Times New Roman"/>
          <w:sz w:val="23"/>
          <w:szCs w:val="23"/>
        </w:rPr>
        <w:t>[6</w:t>
      </w:r>
      <w:r w:rsidR="00B71391" w:rsidRPr="009E05A1">
        <w:rPr>
          <w:rFonts w:eastAsia="Times New Roman" w:cs="Times New Roman"/>
          <w:sz w:val="23"/>
          <w:szCs w:val="23"/>
        </w:rPr>
        <w:t xml:space="preserve">] </w:t>
      </w:r>
      <w:bookmarkStart w:id="10" w:name="_Hlk82533535"/>
      <w:r w:rsidR="00B71391" w:rsidRPr="009E05A1">
        <w:rPr>
          <w:rFonts w:eastAsia="Times New Roman" w:cs="Times New Roman"/>
          <w:sz w:val="23"/>
          <w:szCs w:val="23"/>
        </w:rPr>
        <w:t xml:space="preserve">Cifu DX, Hart BB, West SL, Walker W, Carne W. The Effect of Hyperbaric Oxygen on Persistent Postconcussion Symptoms. J Head Trauma </w:t>
      </w:r>
      <w:proofErr w:type="spellStart"/>
      <w:r w:rsidR="00B71391" w:rsidRPr="009E05A1">
        <w:rPr>
          <w:rFonts w:eastAsia="Times New Roman" w:cs="Times New Roman"/>
          <w:sz w:val="23"/>
          <w:szCs w:val="23"/>
        </w:rPr>
        <w:t>Rehabil</w:t>
      </w:r>
      <w:proofErr w:type="spellEnd"/>
      <w:r w:rsidR="00B71391" w:rsidRPr="009E05A1">
        <w:rPr>
          <w:rFonts w:eastAsia="Times New Roman" w:cs="Times New Roman"/>
          <w:sz w:val="23"/>
          <w:szCs w:val="23"/>
        </w:rPr>
        <w:t>. 2013. (DoD) (USA)</w:t>
      </w:r>
    </w:p>
    <w:p w14:paraId="0C67CD70" w14:textId="77777777" w:rsidR="00B71391" w:rsidRPr="009E05A1" w:rsidRDefault="00B71391" w:rsidP="00B71391">
      <w:pPr>
        <w:shd w:val="clear" w:color="auto" w:fill="FFFFFF"/>
        <w:spacing w:after="0" w:line="240" w:lineRule="auto"/>
        <w:outlineLvl w:val="3"/>
        <w:rPr>
          <w:rFonts w:eastAsia="Times New Roman" w:cs="Times New Roman"/>
          <w:sz w:val="23"/>
          <w:szCs w:val="23"/>
          <w:u w:val="single"/>
        </w:rPr>
      </w:pPr>
      <w:hyperlink r:id="rId77" w:history="1">
        <w:r w:rsidRPr="009E05A1">
          <w:rPr>
            <w:rFonts w:eastAsia="Times New Roman" w:cs="Times New Roman"/>
            <w:sz w:val="23"/>
            <w:szCs w:val="23"/>
            <w:u w:val="single"/>
          </w:rPr>
          <w:t>http://journals.lww.com/headtraumarehab/Fulltext/2014/01000/The_Effect_of_Hyperbaric_Oxygen_on_Persistent.2.aspx</w:t>
        </w:r>
      </w:hyperlink>
    </w:p>
    <w:bookmarkEnd w:id="10"/>
    <w:p w14:paraId="0540E668"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sz w:val="23"/>
          <w:szCs w:val="23"/>
        </w:rPr>
        <w:t> </w:t>
      </w:r>
    </w:p>
    <w:p w14:paraId="25D3D769" w14:textId="77777777" w:rsidR="00B71391" w:rsidRPr="009E05A1" w:rsidRDefault="006626DB" w:rsidP="00B71391">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[7</w:t>
      </w:r>
      <w:r w:rsidR="00B71391" w:rsidRPr="009E05A1">
        <w:rPr>
          <w:rFonts w:eastAsia="Times New Roman" w:cs="Times New Roman"/>
          <w:sz w:val="23"/>
          <w:szCs w:val="23"/>
        </w:rPr>
        <w:t xml:space="preserve">] Weaver LK, Cifu D, Hart B, Wolf G, Miller RS. Hyperbaric oxygen for post-concussion syndrome: Design of Department </w:t>
      </w:r>
      <w:proofErr w:type="gramStart"/>
      <w:r w:rsidR="00B71391" w:rsidRPr="009E05A1">
        <w:rPr>
          <w:rFonts w:eastAsia="Times New Roman" w:cs="Times New Roman"/>
          <w:sz w:val="23"/>
          <w:szCs w:val="23"/>
        </w:rPr>
        <w:t>of defense</w:t>
      </w:r>
      <w:proofErr w:type="gramEnd"/>
      <w:r w:rsidR="00B71391" w:rsidRPr="009E05A1">
        <w:rPr>
          <w:rFonts w:eastAsia="Times New Roman" w:cs="Times New Roman"/>
          <w:sz w:val="23"/>
          <w:szCs w:val="23"/>
        </w:rPr>
        <w:t xml:space="preserve"> clinical trials. Undersea </w:t>
      </w:r>
      <w:proofErr w:type="spellStart"/>
      <w:r w:rsidR="00B71391" w:rsidRPr="009E05A1">
        <w:rPr>
          <w:rFonts w:eastAsia="Times New Roman" w:cs="Times New Roman"/>
          <w:sz w:val="23"/>
          <w:szCs w:val="23"/>
        </w:rPr>
        <w:t>Hyperb</w:t>
      </w:r>
      <w:proofErr w:type="spellEnd"/>
      <w:r w:rsidR="00B71391" w:rsidRPr="009E05A1">
        <w:rPr>
          <w:rFonts w:eastAsia="Times New Roman" w:cs="Times New Roman"/>
          <w:sz w:val="23"/>
          <w:szCs w:val="23"/>
        </w:rPr>
        <w:t xml:space="preserve"> Med 2012; 39(4); 807-814.</w:t>
      </w:r>
      <w:r w:rsidR="004C55CA" w:rsidRPr="009E05A1">
        <w:rPr>
          <w:rFonts w:eastAsia="Times New Roman" w:cs="Times New Roman"/>
          <w:sz w:val="23"/>
          <w:szCs w:val="23"/>
        </w:rPr>
        <w:t xml:space="preserve">   </w:t>
      </w:r>
    </w:p>
    <w:p w14:paraId="4AFB9064"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sz w:val="23"/>
          <w:szCs w:val="23"/>
        </w:rPr>
        <w:t> </w:t>
      </w:r>
    </w:p>
    <w:p w14:paraId="2FDF1D7A" w14:textId="77777777" w:rsidR="00B71391" w:rsidRPr="009E05A1" w:rsidRDefault="006626DB" w:rsidP="00B71391">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[8</w:t>
      </w:r>
      <w:r w:rsidR="00B71391" w:rsidRPr="009E05A1">
        <w:rPr>
          <w:rFonts w:eastAsia="Times New Roman" w:cs="Times New Roman"/>
          <w:sz w:val="23"/>
          <w:szCs w:val="23"/>
        </w:rPr>
        <w:t>] Paul G. Harch, MD. Letters to the editors, UHM 2013, Vol. 40, No. 5 – LETTERS. Department of Defense trials for hyperbaric oxygen and TBI: Issues of study design and questionable conclusions</w:t>
      </w:r>
      <w:r w:rsidR="00054B56" w:rsidRPr="009E05A1">
        <w:rPr>
          <w:rFonts w:eastAsia="Times New Roman" w:cs="Times New Roman"/>
          <w:sz w:val="23"/>
          <w:szCs w:val="23"/>
        </w:rPr>
        <w:t>.</w:t>
      </w:r>
      <w:r w:rsidR="004C55CA" w:rsidRPr="009E05A1">
        <w:rPr>
          <w:rFonts w:eastAsia="Times New Roman" w:cs="Times New Roman"/>
          <w:sz w:val="23"/>
          <w:szCs w:val="23"/>
        </w:rPr>
        <w:t xml:space="preserve">   </w:t>
      </w:r>
      <w:hyperlink r:id="rId78" w:history="1">
        <w:r w:rsidR="00E77F61" w:rsidRPr="009E05A1">
          <w:rPr>
            <w:rStyle w:val="Hyperlink"/>
            <w:rFonts w:eastAsia="Times New Roman" w:cs="Times New Roman"/>
            <w:color w:val="auto"/>
            <w:sz w:val="23"/>
            <w:szCs w:val="23"/>
          </w:rPr>
          <w:t>http://www.ncbi.nlm.nih.gov/pubmed/24224289</w:t>
        </w:r>
      </w:hyperlink>
    </w:p>
    <w:p w14:paraId="1D7AA04C" w14:textId="77777777" w:rsidR="00B71391" w:rsidRPr="009E05A1" w:rsidRDefault="00B71391" w:rsidP="00B71391">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 </w:t>
      </w:r>
    </w:p>
    <w:p w14:paraId="04644853" w14:textId="77777777" w:rsidR="00B71391" w:rsidRPr="009E05A1" w:rsidRDefault="006626DB" w:rsidP="00B71391">
      <w:pPr>
        <w:spacing w:after="0" w:line="240" w:lineRule="auto"/>
        <w:rPr>
          <w:rFonts w:eastAsia="Times New Roman" w:cs="Times New Roman"/>
          <w:sz w:val="23"/>
          <w:szCs w:val="23"/>
        </w:rPr>
      </w:pPr>
      <w:r w:rsidRPr="009E05A1">
        <w:rPr>
          <w:rFonts w:eastAsia="Times New Roman" w:cs="Times New Roman"/>
          <w:sz w:val="23"/>
          <w:szCs w:val="23"/>
        </w:rPr>
        <w:t>[9</w:t>
      </w:r>
      <w:r w:rsidR="00B71391" w:rsidRPr="009E05A1">
        <w:rPr>
          <w:rFonts w:eastAsia="Times New Roman" w:cs="Times New Roman"/>
          <w:sz w:val="23"/>
          <w:szCs w:val="23"/>
        </w:rPr>
        <w:t xml:space="preserve">] Walker WC, Franke LM, Cifu DX, Hart BB. Randomized, Sham-Controlled, Feasibility Trial of Hyperbaric Oxygen for Service Members </w:t>
      </w:r>
      <w:proofErr w:type="gramStart"/>
      <w:r w:rsidR="00B71391" w:rsidRPr="009E05A1">
        <w:rPr>
          <w:rFonts w:eastAsia="Times New Roman" w:cs="Times New Roman"/>
          <w:sz w:val="23"/>
          <w:szCs w:val="23"/>
        </w:rPr>
        <w:t>With</w:t>
      </w:r>
      <w:proofErr w:type="gramEnd"/>
      <w:r w:rsidR="00B71391" w:rsidRPr="009E05A1">
        <w:rPr>
          <w:rFonts w:eastAsia="Times New Roman" w:cs="Times New Roman"/>
          <w:sz w:val="23"/>
          <w:szCs w:val="23"/>
        </w:rPr>
        <w:t xml:space="preserve"> Postconcussion Syndrome: Cognitive and Psychomotor Outcomes 1 Week Postintervention. </w:t>
      </w:r>
      <w:proofErr w:type="spellStart"/>
      <w:r w:rsidR="00B71391" w:rsidRPr="009E05A1">
        <w:rPr>
          <w:rFonts w:eastAsia="Times New Roman" w:cs="Times New Roman"/>
          <w:sz w:val="23"/>
          <w:szCs w:val="23"/>
        </w:rPr>
        <w:t>Neurorehabil</w:t>
      </w:r>
      <w:proofErr w:type="spellEnd"/>
      <w:r w:rsidR="00B71391" w:rsidRPr="009E05A1">
        <w:rPr>
          <w:rFonts w:eastAsia="Times New Roman" w:cs="Times New Roman"/>
          <w:sz w:val="23"/>
          <w:szCs w:val="23"/>
        </w:rPr>
        <w:t xml:space="preserve"> Neural Repair. 2013. DoD/USA</w:t>
      </w:r>
    </w:p>
    <w:p w14:paraId="16373AEC" w14:textId="77777777" w:rsidR="00007376" w:rsidRPr="009E05A1" w:rsidRDefault="006A070D" w:rsidP="00B71391">
      <w:pPr>
        <w:shd w:val="clear" w:color="auto" w:fill="FFFFFF"/>
        <w:spacing w:after="0" w:line="240" w:lineRule="auto"/>
        <w:outlineLvl w:val="3"/>
        <w:rPr>
          <w:rFonts w:eastAsia="Times New Roman" w:cs="Times New Roman"/>
          <w:sz w:val="23"/>
          <w:szCs w:val="23"/>
        </w:rPr>
      </w:pPr>
      <w:hyperlink r:id="rId79" w:history="1">
        <w:r w:rsidRPr="009E05A1">
          <w:rPr>
            <w:rStyle w:val="Hyperlink"/>
            <w:rFonts w:eastAsia="Times New Roman" w:cs="Times New Roman"/>
            <w:color w:val="auto"/>
            <w:sz w:val="23"/>
            <w:szCs w:val="23"/>
          </w:rPr>
          <w:t>http://nnr.sagepub.com/content/28/5/420</w:t>
        </w:r>
      </w:hyperlink>
    </w:p>
    <w:p w14:paraId="5FDC2E00" w14:textId="77777777" w:rsidR="006A070D" w:rsidRPr="009E05A1" w:rsidRDefault="006A070D" w:rsidP="00B71391">
      <w:pPr>
        <w:shd w:val="clear" w:color="auto" w:fill="FFFFFF"/>
        <w:spacing w:after="0" w:line="240" w:lineRule="auto"/>
        <w:outlineLvl w:val="3"/>
        <w:rPr>
          <w:rFonts w:eastAsia="Times New Roman" w:cs="Times New Roman"/>
          <w:sz w:val="23"/>
          <w:szCs w:val="23"/>
        </w:rPr>
      </w:pPr>
    </w:p>
    <w:p w14:paraId="1CDD8DAB" w14:textId="77777777" w:rsidR="00B71391" w:rsidRPr="009E05A1" w:rsidRDefault="006626DB" w:rsidP="00B71391">
      <w:pPr>
        <w:spacing w:after="0" w:line="240" w:lineRule="auto"/>
        <w:rPr>
          <w:rFonts w:eastAsia="Times New Roman" w:cs="Times New Roman"/>
          <w:sz w:val="23"/>
          <w:szCs w:val="23"/>
        </w:rPr>
      </w:pPr>
      <w:r w:rsidRPr="009E05A1">
        <w:rPr>
          <w:rFonts w:eastAsia="Times New Roman" w:cs="Times New Roman"/>
          <w:sz w:val="23"/>
          <w:szCs w:val="23"/>
        </w:rPr>
        <w:t>[10</w:t>
      </w:r>
      <w:r w:rsidR="00B71391" w:rsidRPr="009E05A1">
        <w:rPr>
          <w:rFonts w:eastAsia="Times New Roman" w:cs="Times New Roman"/>
          <w:sz w:val="23"/>
          <w:szCs w:val="23"/>
        </w:rPr>
        <w:t>] Cifu DX, Walker WC, West SL, Hart BB, Franke LM, Sima A, et al. Hyperbaric oxygen for blast-related postconcussion syndrome: Three-month outcomes. Ann Neurol. 2014;75(2):277-86. (DoD) (USA)</w:t>
      </w:r>
      <w:r w:rsidR="00920D66" w:rsidRPr="009E05A1">
        <w:rPr>
          <w:rFonts w:eastAsia="Times New Roman" w:cs="Times New Roman"/>
          <w:sz w:val="23"/>
          <w:szCs w:val="23"/>
        </w:rPr>
        <w:t>.</w:t>
      </w:r>
      <w:r w:rsidR="00054B56" w:rsidRPr="009E05A1">
        <w:rPr>
          <w:rFonts w:eastAsia="Times New Roman" w:cs="Times New Roman"/>
          <w:sz w:val="23"/>
          <w:szCs w:val="23"/>
        </w:rPr>
        <w:t xml:space="preserve"> Available upon request.</w:t>
      </w:r>
    </w:p>
    <w:p w14:paraId="7A90A086" w14:textId="77777777" w:rsidR="00B71391" w:rsidRPr="009E05A1" w:rsidRDefault="00B71391" w:rsidP="00B71391">
      <w:pPr>
        <w:spacing w:after="0" w:line="240" w:lineRule="auto"/>
        <w:rPr>
          <w:rFonts w:eastAsia="Times New Roman" w:cs="Times New Roman"/>
          <w:sz w:val="23"/>
          <w:szCs w:val="23"/>
        </w:rPr>
      </w:pPr>
      <w:r w:rsidRPr="009E05A1">
        <w:rPr>
          <w:rFonts w:eastAsia="Times New Roman" w:cs="Times New Roman"/>
          <w:sz w:val="23"/>
          <w:szCs w:val="23"/>
        </w:rPr>
        <w:t> </w:t>
      </w:r>
    </w:p>
    <w:p w14:paraId="196B38DB" w14:textId="77777777" w:rsidR="00054B56" w:rsidRPr="009E05A1" w:rsidRDefault="006626DB" w:rsidP="00054B56">
      <w:pPr>
        <w:spacing w:after="0" w:line="240" w:lineRule="auto"/>
        <w:rPr>
          <w:rFonts w:eastAsia="Times New Roman" w:cs="Times New Roman"/>
          <w:sz w:val="23"/>
          <w:szCs w:val="23"/>
        </w:rPr>
      </w:pPr>
      <w:r w:rsidRPr="009E05A1">
        <w:rPr>
          <w:rFonts w:eastAsia="Times New Roman" w:cs="Times New Roman"/>
          <w:sz w:val="23"/>
          <w:szCs w:val="23"/>
        </w:rPr>
        <w:t>[11</w:t>
      </w:r>
      <w:r w:rsidR="00B71391" w:rsidRPr="009E05A1">
        <w:rPr>
          <w:rFonts w:eastAsia="Times New Roman" w:cs="Times New Roman"/>
          <w:sz w:val="23"/>
          <w:szCs w:val="23"/>
        </w:rPr>
        <w:t>] Army Trials Report from UHMS Conference, June 2013. Press Release: " DoD announces results of first three DoD-Sponsored trials using hyperbaric oxygen for mild traumatic brain injury."</w:t>
      </w:r>
      <w:r w:rsidR="00054B56" w:rsidRPr="009E05A1">
        <w:rPr>
          <w:rFonts w:eastAsia="Times New Roman" w:cs="Times New Roman"/>
          <w:sz w:val="23"/>
          <w:szCs w:val="23"/>
        </w:rPr>
        <w:t xml:space="preserve"> Available upon request.</w:t>
      </w:r>
    </w:p>
    <w:p w14:paraId="4170ECEB" w14:textId="77777777" w:rsidR="00B71391" w:rsidRPr="009E05A1" w:rsidRDefault="00B71391" w:rsidP="00B71391">
      <w:pPr>
        <w:spacing w:after="0" w:line="240" w:lineRule="auto"/>
        <w:rPr>
          <w:rFonts w:eastAsia="Times New Roman" w:cs="Times New Roman"/>
          <w:sz w:val="23"/>
          <w:szCs w:val="23"/>
        </w:rPr>
      </w:pPr>
    </w:p>
    <w:p w14:paraId="243DD887" w14:textId="4C7A56DB" w:rsidR="00555123" w:rsidRDefault="006626DB" w:rsidP="00DC6662">
      <w:pPr>
        <w:spacing w:after="0" w:line="240" w:lineRule="auto"/>
        <w:rPr>
          <w:rFonts w:eastAsia="Times New Roman" w:cs="Times New Roman"/>
          <w:sz w:val="23"/>
          <w:szCs w:val="23"/>
        </w:rPr>
      </w:pPr>
      <w:r w:rsidRPr="009E05A1">
        <w:rPr>
          <w:rFonts w:eastAsia="Times New Roman" w:cs="Times New Roman"/>
          <w:sz w:val="23"/>
          <w:szCs w:val="23"/>
        </w:rPr>
        <w:t>[12</w:t>
      </w:r>
      <w:r w:rsidR="00B71391" w:rsidRPr="009E05A1">
        <w:rPr>
          <w:rFonts w:eastAsia="Times New Roman" w:cs="Times New Roman"/>
          <w:sz w:val="23"/>
          <w:szCs w:val="23"/>
        </w:rPr>
        <w:t xml:space="preserve">] </w:t>
      </w:r>
      <w:bookmarkStart w:id="11" w:name="_Hlk82533610"/>
      <w:r w:rsidR="00B71391" w:rsidRPr="009E05A1">
        <w:rPr>
          <w:rFonts w:eastAsia="Times New Roman" w:cs="Times New Roman"/>
          <w:sz w:val="23"/>
          <w:szCs w:val="23"/>
        </w:rPr>
        <w:t xml:space="preserve">R. Scott Miller, M.D., COL, US Army, Director, Hyperbaric Oxygen Research Program, US Army Medical Materiel Development Activity, Ft. Detrick, MD.  </w:t>
      </w:r>
      <w:r w:rsidR="00DC6662" w:rsidRPr="009E05A1">
        <w:rPr>
          <w:rFonts w:eastAsia="Times New Roman" w:cs="Times New Roman"/>
          <w:b/>
          <w:i/>
          <w:sz w:val="23"/>
          <w:szCs w:val="23"/>
        </w:rPr>
        <w:t xml:space="preserve">Effects of Hyperbaric Oxygen on Symptoms and Quality of Life Among Service Members </w:t>
      </w:r>
      <w:proofErr w:type="gramStart"/>
      <w:r w:rsidR="00DC6662" w:rsidRPr="009E05A1">
        <w:rPr>
          <w:rFonts w:eastAsia="Times New Roman" w:cs="Times New Roman"/>
          <w:b/>
          <w:i/>
          <w:sz w:val="23"/>
          <w:szCs w:val="23"/>
        </w:rPr>
        <w:t>With</w:t>
      </w:r>
      <w:proofErr w:type="gramEnd"/>
      <w:r w:rsidR="00DC6662" w:rsidRPr="009E05A1">
        <w:rPr>
          <w:rFonts w:eastAsia="Times New Roman" w:cs="Times New Roman"/>
          <w:b/>
          <w:i/>
          <w:sz w:val="23"/>
          <w:szCs w:val="23"/>
        </w:rPr>
        <w:t xml:space="preserve"> Persistent Postconcussion Symptoms.</w:t>
      </w:r>
      <w:r w:rsidR="00DC6662" w:rsidRPr="009E05A1">
        <w:rPr>
          <w:rFonts w:eastAsia="Times New Roman" w:cs="Times New Roman"/>
          <w:sz w:val="23"/>
          <w:szCs w:val="23"/>
        </w:rPr>
        <w:t xml:space="preserve"> </w:t>
      </w:r>
      <w:r w:rsidR="00DC6662" w:rsidRPr="009E05A1">
        <w:rPr>
          <w:rFonts w:eastAsia="Times New Roman" w:cs="Times New Roman"/>
          <w:i/>
          <w:sz w:val="23"/>
          <w:szCs w:val="23"/>
        </w:rPr>
        <w:t>JAMA Intern Med.</w:t>
      </w:r>
      <w:r w:rsidR="00DC6662" w:rsidRPr="009E05A1">
        <w:rPr>
          <w:rFonts w:eastAsia="Times New Roman" w:cs="Times New Roman"/>
          <w:sz w:val="23"/>
          <w:szCs w:val="23"/>
        </w:rPr>
        <w:t xml:space="preserve"> doi:10.1001/jamainternmed.2014.5479. Published online November 17, 2014.</w:t>
      </w:r>
      <w:bookmarkEnd w:id="11"/>
    </w:p>
    <w:p w14:paraId="0C62FE15" w14:textId="4CBA1C08" w:rsidR="00CF7E94" w:rsidRDefault="00CF7E94" w:rsidP="00DC6662">
      <w:pPr>
        <w:spacing w:after="0" w:line="240" w:lineRule="auto"/>
        <w:rPr>
          <w:rFonts w:eastAsia="Times New Roman" w:cs="Times New Roman"/>
          <w:sz w:val="23"/>
          <w:szCs w:val="23"/>
        </w:rPr>
      </w:pPr>
    </w:p>
    <w:p w14:paraId="1AD245C9" w14:textId="7E552C66" w:rsidR="00CF7E94" w:rsidRPr="009E05A1" w:rsidRDefault="00CF7E94" w:rsidP="00DC6662">
      <w:pPr>
        <w:spacing w:after="0" w:line="240" w:lineRule="auto"/>
        <w:rPr>
          <w:rFonts w:eastAsia="Times New Roman" w:cs="Times New Roman"/>
          <w:sz w:val="23"/>
          <w:szCs w:val="23"/>
        </w:rPr>
      </w:pPr>
      <w:r>
        <w:rPr>
          <w:rFonts w:eastAsia="Times New Roman" w:cs="Times New Roman"/>
          <w:sz w:val="23"/>
          <w:szCs w:val="23"/>
        </w:rPr>
        <w:t xml:space="preserve">[13] </w:t>
      </w:r>
      <w:r w:rsidRPr="00E20E5F">
        <w:rPr>
          <w:rFonts w:eastAsia="Times New Roman" w:cs="Times New Roman"/>
          <w:sz w:val="23"/>
          <w:szCs w:val="23"/>
        </w:rPr>
        <w:t xml:space="preserve">Biggs, A.T.; Littlejohn, L.F., MD*; Dainer, H.M., PhD, MD, "Alternative Uses of Hyperbaric Oxygen Therapy in Military Medicine: Current Positions and Future Directions," </w:t>
      </w:r>
      <w:r w:rsidRPr="00E20E5F">
        <w:rPr>
          <w:rFonts w:eastAsia="Times New Roman" w:cs="Times New Roman"/>
          <w:b/>
          <w:bCs/>
          <w:sz w:val="23"/>
          <w:szCs w:val="23"/>
        </w:rPr>
        <w:t>MILITARY MEDICINE</w:t>
      </w:r>
      <w:r w:rsidRPr="00E20E5F">
        <w:rPr>
          <w:rFonts w:eastAsia="Times New Roman" w:cs="Times New Roman"/>
          <w:sz w:val="23"/>
          <w:szCs w:val="23"/>
        </w:rPr>
        <w:t>, 187, 1/</w:t>
      </w:r>
      <w:proofErr w:type="gramStart"/>
      <w:r w:rsidRPr="00E20E5F">
        <w:rPr>
          <w:rFonts w:eastAsia="Times New Roman" w:cs="Times New Roman"/>
          <w:sz w:val="23"/>
          <w:szCs w:val="23"/>
        </w:rPr>
        <w:t>2:e</w:t>
      </w:r>
      <w:proofErr w:type="gramEnd"/>
      <w:r w:rsidRPr="00E20E5F">
        <w:rPr>
          <w:rFonts w:eastAsia="Times New Roman" w:cs="Times New Roman"/>
          <w:sz w:val="23"/>
          <w:szCs w:val="23"/>
        </w:rPr>
        <w:t>40, 2022.</w:t>
      </w:r>
    </w:p>
    <w:p w14:paraId="5E293560" w14:textId="77777777" w:rsidR="004111FE" w:rsidRPr="009E05A1" w:rsidRDefault="004111FE" w:rsidP="006537B6">
      <w:pPr>
        <w:spacing w:after="0" w:line="240" w:lineRule="auto"/>
        <w:rPr>
          <w:rFonts w:eastAsia="Times New Roman" w:cs="Times New Roman"/>
          <w:sz w:val="23"/>
          <w:szCs w:val="23"/>
        </w:rPr>
      </w:pPr>
    </w:p>
    <w:p w14:paraId="680E3D82" w14:textId="515DFB41" w:rsidR="004111FE" w:rsidRPr="009E05A1" w:rsidRDefault="00CB1F99" w:rsidP="006537B6">
      <w:pPr>
        <w:spacing w:after="0" w:line="240" w:lineRule="auto"/>
        <w:rPr>
          <w:rFonts w:eastAsia="Times New Roman" w:cs="Times New Roman"/>
          <w:b/>
          <w:bCs/>
          <w:sz w:val="23"/>
          <w:szCs w:val="23"/>
          <w:u w:val="single"/>
        </w:rPr>
      </w:pPr>
      <w:r w:rsidRPr="009E05A1">
        <w:rPr>
          <w:rFonts w:eastAsia="Times New Roman" w:cs="Times New Roman"/>
          <w:b/>
          <w:bCs/>
          <w:sz w:val="23"/>
          <w:szCs w:val="23"/>
          <w:u w:val="single"/>
        </w:rPr>
        <w:t>6</w:t>
      </w:r>
      <w:r w:rsidR="004111FE" w:rsidRPr="009E05A1">
        <w:rPr>
          <w:rFonts w:eastAsia="Times New Roman" w:cs="Times New Roman"/>
          <w:b/>
          <w:bCs/>
          <w:sz w:val="23"/>
          <w:szCs w:val="23"/>
          <w:u w:val="single"/>
        </w:rPr>
        <w:t>. Additional Relevant Science and Brain Wound Research</w:t>
      </w:r>
      <w:r w:rsidR="007276C3" w:rsidRPr="009E05A1">
        <w:rPr>
          <w:rFonts w:eastAsia="Times New Roman" w:cs="Times New Roman"/>
          <w:b/>
          <w:bCs/>
          <w:sz w:val="23"/>
          <w:szCs w:val="23"/>
          <w:u w:val="single"/>
        </w:rPr>
        <w:t xml:space="preserve">.  </w:t>
      </w:r>
    </w:p>
    <w:p w14:paraId="1D7CC495" w14:textId="568E450B" w:rsidR="004111FE" w:rsidRPr="009E05A1" w:rsidRDefault="004111FE" w:rsidP="006537B6">
      <w:pPr>
        <w:spacing w:after="0" w:line="240" w:lineRule="auto"/>
        <w:rPr>
          <w:rFonts w:eastAsia="Times New Roman" w:cs="Times New Roman"/>
          <w:sz w:val="23"/>
          <w:szCs w:val="23"/>
        </w:rPr>
      </w:pPr>
    </w:p>
    <w:p w14:paraId="2E17984F" w14:textId="240176C3"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lastRenderedPageBreak/>
        <w:t xml:space="preserve">1. Burns PB, Rohrich RJ, Chung KC. The Levels of Evidence and their role in </w:t>
      </w:r>
      <w:proofErr w:type="spellStart"/>
      <w:r w:rsidRPr="009E05A1">
        <w:rPr>
          <w:rFonts w:eastAsia="Times New Roman" w:cs="Times New Roman"/>
          <w:sz w:val="23"/>
          <w:szCs w:val="23"/>
        </w:rPr>
        <w:t>EvidenceBased</w:t>
      </w:r>
      <w:proofErr w:type="spellEnd"/>
      <w:r w:rsidRPr="009E05A1">
        <w:rPr>
          <w:rFonts w:eastAsia="Times New Roman" w:cs="Times New Roman"/>
          <w:sz w:val="23"/>
          <w:szCs w:val="23"/>
        </w:rPr>
        <w:t xml:space="preserve"> Medicine. Plast </w:t>
      </w:r>
      <w:proofErr w:type="spellStart"/>
      <w:r w:rsidRPr="009E05A1">
        <w:rPr>
          <w:rFonts w:eastAsia="Times New Roman" w:cs="Times New Roman"/>
          <w:sz w:val="23"/>
          <w:szCs w:val="23"/>
        </w:rPr>
        <w:t>Reconstr</w:t>
      </w:r>
      <w:proofErr w:type="spellEnd"/>
      <w:r w:rsidRPr="009E05A1">
        <w:rPr>
          <w:rFonts w:eastAsia="Times New Roman" w:cs="Times New Roman"/>
          <w:sz w:val="23"/>
          <w:szCs w:val="23"/>
        </w:rPr>
        <w:t xml:space="preserve"> </w:t>
      </w:r>
      <w:proofErr w:type="gramStart"/>
      <w:r w:rsidRPr="009E05A1">
        <w:rPr>
          <w:rFonts w:eastAsia="Times New Roman" w:cs="Times New Roman"/>
          <w:sz w:val="23"/>
          <w:szCs w:val="23"/>
        </w:rPr>
        <w:t>Surg .</w:t>
      </w:r>
      <w:proofErr w:type="gramEnd"/>
      <w:r w:rsidRPr="009E05A1">
        <w:rPr>
          <w:rFonts w:eastAsia="Times New Roman" w:cs="Times New Roman"/>
          <w:sz w:val="23"/>
          <w:szCs w:val="23"/>
        </w:rPr>
        <w:t xml:space="preserve"> 2011 </w:t>
      </w:r>
      <w:proofErr w:type="gramStart"/>
      <w:r w:rsidRPr="009E05A1">
        <w:rPr>
          <w:rFonts w:eastAsia="Times New Roman" w:cs="Times New Roman"/>
          <w:sz w:val="23"/>
          <w:szCs w:val="23"/>
        </w:rPr>
        <w:t>July ;</w:t>
      </w:r>
      <w:proofErr w:type="gramEnd"/>
      <w:r w:rsidRPr="009E05A1">
        <w:rPr>
          <w:rFonts w:eastAsia="Times New Roman" w:cs="Times New Roman"/>
          <w:sz w:val="23"/>
          <w:szCs w:val="23"/>
        </w:rPr>
        <w:t xml:space="preserve"> 128(1): 305–310. </w:t>
      </w:r>
      <w:r w:rsidRPr="009E05A1">
        <w:rPr>
          <w:rFonts w:eastAsia="Times New Roman" w:cs="Times New Roman"/>
        </w:rPr>
        <w:t>doi:10.1097/PRS.0b013e318219c171.</w:t>
      </w:r>
    </w:p>
    <w:p w14:paraId="12FFE460" w14:textId="77777777" w:rsidR="004111FE" w:rsidRPr="009E05A1" w:rsidRDefault="004111FE" w:rsidP="004111FE">
      <w:pPr>
        <w:spacing w:after="0" w:line="240" w:lineRule="auto"/>
        <w:rPr>
          <w:rFonts w:eastAsia="Times New Roman" w:cs="Times New Roman"/>
          <w:sz w:val="23"/>
          <w:szCs w:val="23"/>
        </w:rPr>
      </w:pPr>
    </w:p>
    <w:p w14:paraId="5A3AD52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 https://www.cebm.ox.ac.uk/resources/levels-of-evidence/ocebm-levels-of-evidence. </w:t>
      </w:r>
    </w:p>
    <w:p w14:paraId="1E0F494D" w14:textId="7DE90459" w:rsidR="004111FE" w:rsidRPr="009E05A1" w:rsidRDefault="004111FE" w:rsidP="004111FE">
      <w:pPr>
        <w:pStyle w:val="ListParagraph"/>
        <w:spacing w:after="0" w:line="240" w:lineRule="auto"/>
        <w:ind w:left="90" w:hanging="90"/>
        <w:rPr>
          <w:rFonts w:eastAsia="Times New Roman" w:cs="Times New Roman"/>
          <w:sz w:val="23"/>
          <w:szCs w:val="23"/>
        </w:rPr>
      </w:pPr>
      <w:r w:rsidRPr="009E05A1">
        <w:rPr>
          <w:rFonts w:eastAsia="Times New Roman" w:cs="Times New Roman"/>
          <w:sz w:val="23"/>
          <w:szCs w:val="23"/>
        </w:rPr>
        <w:t>Sourced 11/7/2020.</w:t>
      </w:r>
    </w:p>
    <w:p w14:paraId="6F58C37D" w14:textId="77777777" w:rsidR="004111FE" w:rsidRPr="009E05A1" w:rsidRDefault="004111FE" w:rsidP="004111FE">
      <w:pPr>
        <w:pStyle w:val="ListParagraph"/>
        <w:spacing w:after="0" w:line="240" w:lineRule="auto"/>
        <w:ind w:left="90" w:hanging="90"/>
        <w:rPr>
          <w:rFonts w:eastAsia="Times New Roman" w:cs="Times New Roman"/>
          <w:sz w:val="23"/>
          <w:szCs w:val="23"/>
        </w:rPr>
      </w:pPr>
    </w:p>
    <w:p w14:paraId="4B7BE18B" w14:textId="000ED239" w:rsidR="004111FE" w:rsidRPr="009E05A1" w:rsidRDefault="004111FE" w:rsidP="004111FE">
      <w:pPr>
        <w:pStyle w:val="ListParagraph"/>
        <w:spacing w:after="0" w:line="240" w:lineRule="auto"/>
        <w:ind w:left="90" w:hanging="90"/>
        <w:rPr>
          <w:rFonts w:eastAsia="Times New Roman" w:cs="Times New Roman"/>
          <w:sz w:val="23"/>
          <w:szCs w:val="23"/>
        </w:rPr>
      </w:pPr>
      <w:r w:rsidRPr="009E05A1">
        <w:rPr>
          <w:rFonts w:eastAsia="Times New Roman" w:cs="Times New Roman"/>
          <w:sz w:val="23"/>
          <w:szCs w:val="23"/>
        </w:rPr>
        <w:t xml:space="preserve">3. </w:t>
      </w:r>
      <w:hyperlink r:id="rId80" w:history="1">
        <w:r w:rsidRPr="009E05A1">
          <w:rPr>
            <w:rFonts w:eastAsia="Times New Roman" w:cs="Times New Roman"/>
            <w:sz w:val="23"/>
            <w:szCs w:val="23"/>
          </w:rPr>
          <w:t>https://www.cdc.gov/traumaticbraininjury/index.html. Sourced 11/7/2020</w:t>
        </w:r>
      </w:hyperlink>
      <w:r w:rsidRPr="009E05A1">
        <w:rPr>
          <w:rFonts w:eastAsia="Times New Roman" w:cs="Times New Roman"/>
          <w:sz w:val="23"/>
          <w:szCs w:val="23"/>
        </w:rPr>
        <w:t>.</w:t>
      </w:r>
    </w:p>
    <w:p w14:paraId="1B71B5AB" w14:textId="77777777" w:rsidR="004111FE" w:rsidRPr="009E05A1" w:rsidRDefault="004111FE" w:rsidP="004111FE">
      <w:pPr>
        <w:pStyle w:val="ListParagraph"/>
        <w:spacing w:after="0" w:line="240" w:lineRule="auto"/>
        <w:ind w:left="90" w:hanging="90"/>
        <w:rPr>
          <w:rFonts w:eastAsia="Times New Roman" w:cs="Times New Roman"/>
          <w:sz w:val="23"/>
          <w:szCs w:val="23"/>
        </w:rPr>
      </w:pPr>
    </w:p>
    <w:p w14:paraId="64F10022" w14:textId="4A9CBBD3"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4. https://www.aans.org/Patients/Neurosurgical-Conditions-and-Treatments/Traumatic</w:t>
      </w:r>
      <w:r w:rsidR="00536BE2" w:rsidRPr="009E05A1">
        <w:rPr>
          <w:rFonts w:eastAsia="Times New Roman" w:cs="Times New Roman"/>
          <w:sz w:val="23"/>
          <w:szCs w:val="23"/>
        </w:rPr>
        <w:t>-</w:t>
      </w:r>
      <w:r w:rsidRPr="009E05A1">
        <w:rPr>
          <w:rFonts w:eastAsia="Times New Roman" w:cs="Times New Roman"/>
          <w:sz w:val="23"/>
          <w:szCs w:val="23"/>
        </w:rPr>
        <w:t>Brain-Injury. Sourced 11/7/2020.</w:t>
      </w:r>
    </w:p>
    <w:p w14:paraId="48F1D125" w14:textId="77777777" w:rsidR="004111FE" w:rsidRPr="009E05A1" w:rsidRDefault="004111FE" w:rsidP="004111FE">
      <w:pPr>
        <w:spacing w:after="0" w:line="240" w:lineRule="auto"/>
        <w:rPr>
          <w:rFonts w:eastAsia="Times New Roman" w:cs="Times New Roman"/>
          <w:sz w:val="23"/>
          <w:szCs w:val="23"/>
        </w:rPr>
      </w:pPr>
    </w:p>
    <w:p w14:paraId="0F81C8C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 Peerless SJ, </w:t>
      </w:r>
      <w:proofErr w:type="spellStart"/>
      <w:r w:rsidRPr="009E05A1">
        <w:rPr>
          <w:rFonts w:eastAsia="Times New Roman" w:cs="Times New Roman"/>
          <w:sz w:val="23"/>
          <w:szCs w:val="23"/>
        </w:rPr>
        <w:t>Rewcastle</w:t>
      </w:r>
      <w:proofErr w:type="spellEnd"/>
      <w:r w:rsidRPr="009E05A1">
        <w:rPr>
          <w:rFonts w:eastAsia="Times New Roman" w:cs="Times New Roman"/>
          <w:sz w:val="23"/>
          <w:szCs w:val="23"/>
        </w:rPr>
        <w:t xml:space="preserve"> NB: Shear injuries of the brain. Canadian Medical Association J</w:t>
      </w:r>
    </w:p>
    <w:p w14:paraId="0100E400" w14:textId="60302449"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March 11, 1967; 96(10):577-582.</w:t>
      </w:r>
    </w:p>
    <w:p w14:paraId="31ECDEBC" w14:textId="77777777" w:rsidR="004111FE" w:rsidRPr="009E05A1" w:rsidRDefault="004111FE" w:rsidP="004111FE">
      <w:pPr>
        <w:spacing w:after="0" w:line="240" w:lineRule="auto"/>
        <w:rPr>
          <w:rFonts w:eastAsia="Times New Roman" w:cs="Times New Roman"/>
          <w:sz w:val="23"/>
          <w:szCs w:val="23"/>
        </w:rPr>
      </w:pPr>
    </w:p>
    <w:p w14:paraId="1A3775B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 Strich SJ, Oxon DM: Shearing of nerve </w:t>
      </w:r>
      <w:proofErr w:type="spellStart"/>
      <w:r w:rsidRPr="009E05A1">
        <w:rPr>
          <w:rFonts w:eastAsia="Times New Roman" w:cs="Times New Roman"/>
          <w:sz w:val="23"/>
          <w:szCs w:val="23"/>
        </w:rPr>
        <w:t>fibres</w:t>
      </w:r>
      <w:proofErr w:type="spellEnd"/>
      <w:r w:rsidRPr="009E05A1">
        <w:rPr>
          <w:rFonts w:eastAsia="Times New Roman" w:cs="Times New Roman"/>
          <w:sz w:val="23"/>
          <w:szCs w:val="23"/>
        </w:rPr>
        <w:t xml:space="preserve"> as a cause of brain damage due to head </w:t>
      </w:r>
    </w:p>
    <w:p w14:paraId="5CABE3A4" w14:textId="6729A072"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injury: A pathological study of twenty cases. Lancet August 26, 1961: 443-448.</w:t>
      </w:r>
    </w:p>
    <w:p w14:paraId="42FD2090" w14:textId="77777777" w:rsidR="004111FE" w:rsidRPr="009E05A1" w:rsidRDefault="004111FE" w:rsidP="004111FE">
      <w:pPr>
        <w:spacing w:after="0" w:line="240" w:lineRule="auto"/>
        <w:rPr>
          <w:rFonts w:eastAsia="Times New Roman" w:cs="Times New Roman"/>
          <w:sz w:val="23"/>
          <w:szCs w:val="23"/>
        </w:rPr>
      </w:pPr>
    </w:p>
    <w:p w14:paraId="4949011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 Adams JH, Graham DI, et al: Brain damage in fatal non-missile head injury. J Clin </w:t>
      </w:r>
      <w:proofErr w:type="spellStart"/>
      <w:r w:rsidRPr="009E05A1">
        <w:rPr>
          <w:rFonts w:eastAsia="Times New Roman" w:cs="Times New Roman"/>
          <w:sz w:val="23"/>
          <w:szCs w:val="23"/>
        </w:rPr>
        <w:t>Pathol</w:t>
      </w:r>
      <w:proofErr w:type="spellEnd"/>
    </w:p>
    <w:p w14:paraId="10BB2D0B" w14:textId="03D7046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1980; 33:1132-1145.</w:t>
      </w:r>
    </w:p>
    <w:p w14:paraId="6AD110A6" w14:textId="77777777" w:rsidR="004111FE" w:rsidRPr="009E05A1" w:rsidRDefault="004111FE" w:rsidP="004111FE">
      <w:pPr>
        <w:spacing w:after="0" w:line="240" w:lineRule="auto"/>
        <w:rPr>
          <w:rFonts w:eastAsia="Times New Roman" w:cs="Times New Roman"/>
          <w:sz w:val="23"/>
          <w:szCs w:val="23"/>
        </w:rPr>
      </w:pPr>
    </w:p>
    <w:p w14:paraId="77BBAB2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8. Adams JH, Graham DI, Murray LS, Scott G. Diffuse axonal injury due to </w:t>
      </w:r>
      <w:proofErr w:type="spellStart"/>
      <w:r w:rsidRPr="009E05A1">
        <w:rPr>
          <w:rFonts w:eastAsia="Times New Roman" w:cs="Times New Roman"/>
          <w:sz w:val="23"/>
          <w:szCs w:val="23"/>
        </w:rPr>
        <w:t>nonmissile</w:t>
      </w:r>
      <w:proofErr w:type="spellEnd"/>
      <w:r w:rsidRPr="009E05A1">
        <w:rPr>
          <w:rFonts w:eastAsia="Times New Roman" w:cs="Times New Roman"/>
          <w:sz w:val="23"/>
          <w:szCs w:val="23"/>
        </w:rPr>
        <w:t xml:space="preserve"> head </w:t>
      </w:r>
    </w:p>
    <w:p w14:paraId="75A0EA4D" w14:textId="79DE69F6"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injury in humans: An analysis of 45 cases. Ann Neurol, 1982;12:557-563.</w:t>
      </w:r>
    </w:p>
    <w:p w14:paraId="6493FA2D" w14:textId="77777777" w:rsidR="00536BE2" w:rsidRPr="009E05A1" w:rsidRDefault="00536BE2" w:rsidP="004111FE">
      <w:pPr>
        <w:spacing w:after="0" w:line="240" w:lineRule="auto"/>
        <w:rPr>
          <w:rFonts w:eastAsia="Times New Roman" w:cs="Times New Roman"/>
          <w:sz w:val="23"/>
          <w:szCs w:val="23"/>
        </w:rPr>
      </w:pPr>
    </w:p>
    <w:p w14:paraId="3949799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 Bouma GJ, et al: Cerebral circulation and metabolism after severe traumatic brain injury: </w:t>
      </w:r>
    </w:p>
    <w:p w14:paraId="52CA8C2B" w14:textId="6C4E0F83"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The elusive role of ischemia. J </w:t>
      </w:r>
      <w:proofErr w:type="spellStart"/>
      <w:r w:rsidRPr="009E05A1">
        <w:rPr>
          <w:rFonts w:eastAsia="Times New Roman" w:cs="Times New Roman"/>
          <w:sz w:val="23"/>
          <w:szCs w:val="23"/>
        </w:rPr>
        <w:t>Neurosurg</w:t>
      </w:r>
      <w:proofErr w:type="spellEnd"/>
      <w:r w:rsidRPr="009E05A1">
        <w:rPr>
          <w:rFonts w:eastAsia="Times New Roman" w:cs="Times New Roman"/>
          <w:sz w:val="23"/>
          <w:szCs w:val="23"/>
        </w:rPr>
        <w:t xml:space="preserve"> 1991; 75: 685-693.</w:t>
      </w:r>
    </w:p>
    <w:p w14:paraId="09B6030A" w14:textId="77777777" w:rsidR="004111FE" w:rsidRPr="009E05A1" w:rsidRDefault="004111FE" w:rsidP="004111FE">
      <w:pPr>
        <w:spacing w:after="0" w:line="240" w:lineRule="auto"/>
        <w:rPr>
          <w:rFonts w:eastAsia="Times New Roman" w:cs="Times New Roman"/>
          <w:sz w:val="23"/>
          <w:szCs w:val="23"/>
        </w:rPr>
      </w:pPr>
    </w:p>
    <w:p w14:paraId="3F70203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 van den Brink WA, van </w:t>
      </w:r>
      <w:proofErr w:type="spellStart"/>
      <w:r w:rsidRPr="009E05A1">
        <w:rPr>
          <w:rFonts w:eastAsia="Times New Roman" w:cs="Times New Roman"/>
          <w:sz w:val="23"/>
          <w:szCs w:val="23"/>
        </w:rPr>
        <w:t>Santbrink</w:t>
      </w:r>
      <w:proofErr w:type="spellEnd"/>
      <w:r w:rsidRPr="009E05A1">
        <w:rPr>
          <w:rFonts w:eastAsia="Times New Roman" w:cs="Times New Roman"/>
          <w:sz w:val="23"/>
          <w:szCs w:val="23"/>
        </w:rPr>
        <w:t xml:space="preserve"> H, et al: Monitoring brain oxygen tension in severe </w:t>
      </w:r>
    </w:p>
    <w:p w14:paraId="4B8FD815" w14:textId="269F4038"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head injury: The Rotterdam experience. Acta </w:t>
      </w:r>
      <w:proofErr w:type="spellStart"/>
      <w:r w:rsidRPr="009E05A1">
        <w:rPr>
          <w:rFonts w:eastAsia="Times New Roman" w:cs="Times New Roman"/>
          <w:sz w:val="23"/>
          <w:szCs w:val="23"/>
        </w:rPr>
        <w:t>Neurochir</w:t>
      </w:r>
      <w:proofErr w:type="spellEnd"/>
      <w:r w:rsidRPr="009E05A1">
        <w:rPr>
          <w:rFonts w:eastAsia="Times New Roman" w:cs="Times New Roman"/>
          <w:sz w:val="23"/>
          <w:szCs w:val="23"/>
        </w:rPr>
        <w:t xml:space="preserve"> 1998; (Suppl)71: 190-194.</w:t>
      </w:r>
    </w:p>
    <w:p w14:paraId="466F76EA" w14:textId="77777777" w:rsidR="004111FE" w:rsidRPr="009E05A1" w:rsidRDefault="004111FE" w:rsidP="004111FE">
      <w:pPr>
        <w:spacing w:after="0" w:line="240" w:lineRule="auto"/>
        <w:rPr>
          <w:rFonts w:eastAsia="Times New Roman" w:cs="Times New Roman"/>
          <w:sz w:val="23"/>
          <w:szCs w:val="23"/>
        </w:rPr>
      </w:pPr>
    </w:p>
    <w:p w14:paraId="6861872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11. Zhi DS, Zhang S, Zhou LG: Continuous monitoring of brain tissue oxygen pressure in </w:t>
      </w:r>
    </w:p>
    <w:p w14:paraId="0089CD3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patients with severe </w:t>
      </w:r>
      <w:proofErr w:type="gramStart"/>
      <w:r w:rsidRPr="009E05A1">
        <w:rPr>
          <w:rFonts w:eastAsia="Times New Roman" w:cs="Times New Roman"/>
          <w:sz w:val="23"/>
          <w:szCs w:val="23"/>
        </w:rPr>
        <w:t>head injury</w:t>
      </w:r>
      <w:proofErr w:type="gramEnd"/>
      <w:r w:rsidRPr="009E05A1">
        <w:rPr>
          <w:rFonts w:eastAsia="Times New Roman" w:cs="Times New Roman"/>
          <w:sz w:val="23"/>
          <w:szCs w:val="23"/>
        </w:rPr>
        <w:t xml:space="preserve"> during moderate hypothermia. Surg Neurol </w:t>
      </w:r>
      <w:proofErr w:type="gramStart"/>
      <w:r w:rsidRPr="009E05A1">
        <w:rPr>
          <w:rFonts w:eastAsia="Times New Roman" w:cs="Times New Roman"/>
          <w:sz w:val="23"/>
          <w:szCs w:val="23"/>
        </w:rPr>
        <w:t>1999;</w:t>
      </w:r>
      <w:proofErr w:type="gramEnd"/>
      <w:r w:rsidRPr="009E05A1">
        <w:rPr>
          <w:rFonts w:eastAsia="Times New Roman" w:cs="Times New Roman"/>
          <w:sz w:val="23"/>
          <w:szCs w:val="23"/>
        </w:rPr>
        <w:t xml:space="preserve"> </w:t>
      </w:r>
    </w:p>
    <w:p w14:paraId="4193653E" w14:textId="3D31CF4B"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52:393-396.</w:t>
      </w:r>
    </w:p>
    <w:p w14:paraId="3AEA3362" w14:textId="77777777" w:rsidR="004111FE" w:rsidRPr="009E05A1" w:rsidRDefault="004111FE" w:rsidP="004111FE">
      <w:pPr>
        <w:spacing w:after="0" w:line="240" w:lineRule="auto"/>
        <w:rPr>
          <w:rFonts w:eastAsia="Times New Roman" w:cs="Times New Roman"/>
          <w:sz w:val="23"/>
          <w:szCs w:val="23"/>
        </w:rPr>
      </w:pPr>
    </w:p>
    <w:p w14:paraId="4E9FCB5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 Schoettle RJ, Kochanek PM, et al: Early polymorphonuclear leukocyte accumulation </w:t>
      </w:r>
    </w:p>
    <w:p w14:paraId="6347FF4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correlates with the development of posttraumatic cerebral edema in rats. J Neurotrauma </w:t>
      </w:r>
    </w:p>
    <w:p w14:paraId="5C181AC2" w14:textId="45C206D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1990; 7(4):207-217.</w:t>
      </w:r>
    </w:p>
    <w:p w14:paraId="3F8DA147" w14:textId="77777777" w:rsidR="004111FE" w:rsidRPr="009E05A1" w:rsidRDefault="004111FE" w:rsidP="004111FE">
      <w:pPr>
        <w:spacing w:after="0" w:line="240" w:lineRule="auto"/>
        <w:rPr>
          <w:rFonts w:eastAsia="Times New Roman" w:cs="Times New Roman"/>
          <w:sz w:val="23"/>
          <w:szCs w:val="23"/>
        </w:rPr>
      </w:pPr>
    </w:p>
    <w:p w14:paraId="23C75C8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 Bullock R, Smith R, et al: Brain specific gravity and CT scan density measurements after </w:t>
      </w:r>
    </w:p>
    <w:p w14:paraId="32351E34" w14:textId="3770F098"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human head injury. J </w:t>
      </w:r>
      <w:proofErr w:type="spellStart"/>
      <w:r w:rsidRPr="009E05A1">
        <w:rPr>
          <w:rFonts w:eastAsia="Times New Roman" w:cs="Times New Roman"/>
          <w:sz w:val="23"/>
          <w:szCs w:val="23"/>
        </w:rPr>
        <w:t>Neurosurg</w:t>
      </w:r>
      <w:proofErr w:type="spellEnd"/>
      <w:r w:rsidRPr="009E05A1">
        <w:rPr>
          <w:rFonts w:eastAsia="Times New Roman" w:cs="Times New Roman"/>
          <w:sz w:val="23"/>
          <w:szCs w:val="23"/>
        </w:rPr>
        <w:t xml:space="preserve"> 1985; 63: 64-68.</w:t>
      </w:r>
    </w:p>
    <w:p w14:paraId="02CABBDB" w14:textId="77777777" w:rsidR="004111FE" w:rsidRPr="009E05A1" w:rsidRDefault="004111FE" w:rsidP="004111FE">
      <w:pPr>
        <w:spacing w:after="0" w:line="240" w:lineRule="auto"/>
        <w:rPr>
          <w:rFonts w:eastAsia="Times New Roman" w:cs="Times New Roman"/>
          <w:sz w:val="23"/>
          <w:szCs w:val="23"/>
        </w:rPr>
      </w:pPr>
    </w:p>
    <w:p w14:paraId="3AD47A1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14. Martin NA, Doberstein C, et al: Posttraumatic cerebral arterial spasm. J Neurotrauma</w:t>
      </w:r>
    </w:p>
    <w:p w14:paraId="045CD652" w14:textId="369582B9"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1995; 12(5):897-901.</w:t>
      </w:r>
    </w:p>
    <w:p w14:paraId="20C4B599" w14:textId="77777777" w:rsidR="004111FE" w:rsidRPr="009E05A1" w:rsidRDefault="004111FE" w:rsidP="004111FE">
      <w:pPr>
        <w:spacing w:after="0" w:line="240" w:lineRule="auto"/>
        <w:rPr>
          <w:rFonts w:eastAsia="Times New Roman" w:cs="Times New Roman"/>
          <w:sz w:val="23"/>
          <w:szCs w:val="23"/>
        </w:rPr>
      </w:pPr>
    </w:p>
    <w:p w14:paraId="7896B4F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15. </w:t>
      </w:r>
      <w:proofErr w:type="spellStart"/>
      <w:r w:rsidRPr="009E05A1">
        <w:rPr>
          <w:rFonts w:eastAsia="Times New Roman" w:cs="Times New Roman"/>
          <w:sz w:val="23"/>
          <w:szCs w:val="23"/>
        </w:rPr>
        <w:t>Zurynski</w:t>
      </w:r>
      <w:proofErr w:type="spellEnd"/>
      <w:r w:rsidRPr="009E05A1">
        <w:rPr>
          <w:rFonts w:eastAsia="Times New Roman" w:cs="Times New Roman"/>
          <w:sz w:val="23"/>
          <w:szCs w:val="23"/>
        </w:rPr>
        <w:t xml:space="preserve"> YA, Dorsch NWC: A review of cerebral vasospasm. Part IV. Post-traumatic </w:t>
      </w:r>
    </w:p>
    <w:p w14:paraId="48A97C3D" w14:textId="35777684"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vasospasm. J Clin Neuroscience April 1998; 5(2):146-154.</w:t>
      </w:r>
    </w:p>
    <w:p w14:paraId="430A67D1" w14:textId="77777777" w:rsidR="004111FE" w:rsidRPr="009E05A1" w:rsidRDefault="004111FE" w:rsidP="004111FE">
      <w:pPr>
        <w:spacing w:after="0" w:line="240" w:lineRule="auto"/>
        <w:rPr>
          <w:rFonts w:eastAsia="Times New Roman" w:cs="Times New Roman"/>
          <w:sz w:val="23"/>
          <w:szCs w:val="23"/>
        </w:rPr>
      </w:pPr>
    </w:p>
    <w:p w14:paraId="29100A9A"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16. McIntosh TK, Smith DH, Garde E (1996): Therapeutic approaches for the prevention of </w:t>
      </w:r>
    </w:p>
    <w:p w14:paraId="677372A3" w14:textId="013D89C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secondary brain injury. European Journal of </w:t>
      </w:r>
      <w:proofErr w:type="spellStart"/>
      <w:r w:rsidRPr="009E05A1">
        <w:rPr>
          <w:rFonts w:eastAsia="Times New Roman" w:cs="Times New Roman"/>
          <w:sz w:val="23"/>
          <w:szCs w:val="23"/>
        </w:rPr>
        <w:t>Anaesthesiology</w:t>
      </w:r>
      <w:proofErr w:type="spellEnd"/>
      <w:r w:rsidRPr="009E05A1">
        <w:rPr>
          <w:rFonts w:eastAsia="Times New Roman" w:cs="Times New Roman"/>
          <w:sz w:val="23"/>
          <w:szCs w:val="23"/>
        </w:rPr>
        <w:t xml:space="preserve"> 1996; 13:291-309.</w:t>
      </w:r>
    </w:p>
    <w:p w14:paraId="30DC6540" w14:textId="77777777" w:rsidR="004111FE" w:rsidRPr="009E05A1" w:rsidRDefault="004111FE" w:rsidP="004111FE">
      <w:pPr>
        <w:spacing w:after="0" w:line="240" w:lineRule="auto"/>
        <w:rPr>
          <w:rFonts w:eastAsia="Times New Roman" w:cs="Times New Roman"/>
          <w:sz w:val="23"/>
          <w:szCs w:val="23"/>
        </w:rPr>
      </w:pPr>
    </w:p>
    <w:p w14:paraId="5301B600" w14:textId="71F24893"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17.</w:t>
      </w:r>
      <w:r w:rsidR="0055422A">
        <w:rPr>
          <w:rFonts w:eastAsia="Times New Roman" w:cs="Times New Roman"/>
          <w:sz w:val="23"/>
          <w:szCs w:val="23"/>
        </w:rPr>
        <w:t xml:space="preserve">a </w:t>
      </w:r>
      <w:r w:rsidRPr="009E05A1">
        <w:rPr>
          <w:rFonts w:eastAsia="Times New Roman" w:cs="Times New Roman"/>
          <w:sz w:val="23"/>
          <w:szCs w:val="23"/>
        </w:rPr>
        <w:t xml:space="preserve"> Hovda</w:t>
      </w:r>
      <w:proofErr w:type="gramEnd"/>
      <w:r w:rsidRPr="009E05A1">
        <w:rPr>
          <w:rFonts w:eastAsia="Times New Roman" w:cs="Times New Roman"/>
          <w:sz w:val="23"/>
          <w:szCs w:val="23"/>
        </w:rPr>
        <w:t xml:space="preserve"> DA, Lee SM, et al: The neurochemical and metabolic cascade following brain </w:t>
      </w:r>
    </w:p>
    <w:p w14:paraId="03AFEF3A" w14:textId="76D7226A" w:rsidR="004111FE"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injury: moving from animal models to man. J Neurotrauma 1995; 12(5): 903-906.</w:t>
      </w:r>
    </w:p>
    <w:p w14:paraId="365035D1" w14:textId="3E2D6FC3" w:rsidR="0055422A" w:rsidRDefault="0055422A" w:rsidP="004111FE">
      <w:pPr>
        <w:spacing w:after="0" w:line="240" w:lineRule="auto"/>
        <w:rPr>
          <w:rFonts w:eastAsia="Times New Roman" w:cs="Times New Roman"/>
          <w:sz w:val="23"/>
          <w:szCs w:val="23"/>
        </w:rPr>
      </w:pPr>
    </w:p>
    <w:p w14:paraId="702567B3" w14:textId="79443729" w:rsidR="0055422A" w:rsidRPr="009E05A1" w:rsidRDefault="0055422A" w:rsidP="004111FE">
      <w:pPr>
        <w:spacing w:after="0" w:line="240" w:lineRule="auto"/>
        <w:rPr>
          <w:rFonts w:eastAsia="Times New Roman" w:cs="Times New Roman"/>
          <w:sz w:val="23"/>
          <w:szCs w:val="23"/>
        </w:rPr>
      </w:pPr>
      <w:r>
        <w:rPr>
          <w:rFonts w:eastAsia="Times New Roman" w:cs="Times New Roman"/>
          <w:sz w:val="23"/>
          <w:szCs w:val="23"/>
        </w:rPr>
        <w:t xml:space="preserve">17.b </w:t>
      </w:r>
      <w:r w:rsidRPr="0055422A">
        <w:rPr>
          <w:rFonts w:eastAsia="Times New Roman" w:cs="Times New Roman"/>
          <w:sz w:val="23"/>
          <w:szCs w:val="23"/>
        </w:rPr>
        <w:t>Giza, C.C., M.D. and Hovda, D.A., Ph.D., "The New Neurometabolic Cascade of Concussion," Neurosurgery. 2014 October; 75(0 4): S24–S33. doi:10.1227/NEU.0000000000000505.</w:t>
      </w:r>
    </w:p>
    <w:p w14:paraId="332425DA" w14:textId="77777777" w:rsidR="004111FE" w:rsidRPr="009E05A1" w:rsidRDefault="004111FE" w:rsidP="004111FE">
      <w:pPr>
        <w:spacing w:after="0" w:line="240" w:lineRule="auto"/>
        <w:rPr>
          <w:rFonts w:eastAsia="Times New Roman" w:cs="Times New Roman"/>
          <w:sz w:val="23"/>
          <w:szCs w:val="23"/>
        </w:rPr>
      </w:pPr>
    </w:p>
    <w:p w14:paraId="0F7933A7"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18. Zhuang J, Shackford SR, et al: The association of leukocytes with secondary brain injury. </w:t>
      </w:r>
    </w:p>
    <w:p w14:paraId="37BF4E42" w14:textId="0CCCF20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J Trauma September 1993; 35(3):415-422.</w:t>
      </w:r>
    </w:p>
    <w:p w14:paraId="2D6DBFDD" w14:textId="77777777" w:rsidR="004111FE" w:rsidRPr="009E05A1" w:rsidRDefault="004111FE" w:rsidP="004111FE">
      <w:pPr>
        <w:spacing w:after="0" w:line="240" w:lineRule="auto"/>
        <w:rPr>
          <w:rFonts w:eastAsia="Times New Roman" w:cs="Times New Roman"/>
          <w:sz w:val="23"/>
          <w:szCs w:val="23"/>
        </w:rPr>
      </w:pPr>
    </w:p>
    <w:p w14:paraId="412A037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19. Povlishock JT, Christman CW. The Pathobiology of Traumatically Induced Axonal Injury in </w:t>
      </w:r>
    </w:p>
    <w:p w14:paraId="03D466CB" w14:textId="66663DC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Animals and Humans: A Review of Current Thoughts. J of Neurotrauma, 1995;12(4):555-564.</w:t>
      </w:r>
    </w:p>
    <w:p w14:paraId="7B5D4EED" w14:textId="77777777" w:rsidR="004111FE" w:rsidRPr="009E05A1" w:rsidRDefault="004111FE" w:rsidP="004111FE">
      <w:pPr>
        <w:spacing w:after="0" w:line="240" w:lineRule="auto"/>
        <w:rPr>
          <w:rFonts w:eastAsia="Times New Roman" w:cs="Times New Roman"/>
          <w:sz w:val="23"/>
          <w:szCs w:val="23"/>
        </w:rPr>
      </w:pPr>
    </w:p>
    <w:p w14:paraId="06783CD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20. Gennarelli TA, Thibault LE, Adams JH, et al. Diffuse axonal </w:t>
      </w:r>
      <w:proofErr w:type="spellStart"/>
      <w:r w:rsidRPr="009E05A1">
        <w:rPr>
          <w:rFonts w:eastAsia="Times New Roman" w:cs="Times New Roman"/>
          <w:sz w:val="23"/>
          <w:szCs w:val="23"/>
        </w:rPr>
        <w:t>inuury</w:t>
      </w:r>
      <w:proofErr w:type="spellEnd"/>
      <w:r w:rsidRPr="009E05A1">
        <w:rPr>
          <w:rFonts w:eastAsia="Times New Roman" w:cs="Times New Roman"/>
          <w:sz w:val="23"/>
          <w:szCs w:val="23"/>
        </w:rPr>
        <w:t xml:space="preserve"> and traumatic coma in the </w:t>
      </w:r>
    </w:p>
    <w:p w14:paraId="4DC19A7B" w14:textId="45A9C8D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primate. Ann Neurol, 1982;12:564-574.</w:t>
      </w:r>
    </w:p>
    <w:p w14:paraId="1D8ACBEE" w14:textId="77777777" w:rsidR="004111FE" w:rsidRPr="009E05A1" w:rsidRDefault="004111FE" w:rsidP="004111FE">
      <w:pPr>
        <w:spacing w:after="0" w:line="240" w:lineRule="auto"/>
        <w:rPr>
          <w:rFonts w:eastAsia="Times New Roman" w:cs="Times New Roman"/>
          <w:sz w:val="23"/>
          <w:szCs w:val="23"/>
        </w:rPr>
      </w:pPr>
    </w:p>
    <w:p w14:paraId="17502CE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21. Oppenheimer DR. Microscopic lesions in the brain following head injury. J Neurol </w:t>
      </w:r>
      <w:proofErr w:type="spellStart"/>
      <w:r w:rsidRPr="009E05A1">
        <w:rPr>
          <w:rFonts w:eastAsia="Times New Roman" w:cs="Times New Roman"/>
          <w:sz w:val="23"/>
          <w:szCs w:val="23"/>
        </w:rPr>
        <w:t>Neurosurg</w:t>
      </w:r>
      <w:proofErr w:type="spellEnd"/>
      <w:r w:rsidRPr="009E05A1">
        <w:rPr>
          <w:rFonts w:eastAsia="Times New Roman" w:cs="Times New Roman"/>
          <w:sz w:val="23"/>
          <w:szCs w:val="23"/>
        </w:rPr>
        <w:t xml:space="preserve"> </w:t>
      </w:r>
    </w:p>
    <w:p w14:paraId="506184E2" w14:textId="77777777" w:rsidR="00F97527"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t>Psychiat</w:t>
      </w:r>
      <w:proofErr w:type="spellEnd"/>
      <w:r w:rsidRPr="009E05A1">
        <w:rPr>
          <w:rFonts w:eastAsia="Times New Roman" w:cs="Times New Roman"/>
          <w:sz w:val="23"/>
          <w:szCs w:val="23"/>
        </w:rPr>
        <w:t>, 1968;31:299-306.</w:t>
      </w:r>
    </w:p>
    <w:p w14:paraId="04436C9A" w14:textId="77777777" w:rsidR="00F97527" w:rsidRDefault="00F97527" w:rsidP="004111FE">
      <w:pPr>
        <w:spacing w:after="0" w:line="240" w:lineRule="auto"/>
        <w:rPr>
          <w:rFonts w:eastAsia="Times New Roman" w:cs="Times New Roman"/>
          <w:sz w:val="23"/>
          <w:szCs w:val="23"/>
        </w:rPr>
      </w:pPr>
    </w:p>
    <w:p w14:paraId="40F225FC" w14:textId="4833BF6C"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22. O'Neil ME, Carlson K, </w:t>
      </w:r>
      <w:proofErr w:type="spellStart"/>
      <w:r w:rsidRPr="009E05A1">
        <w:rPr>
          <w:rFonts w:eastAsia="Times New Roman" w:cs="Times New Roman"/>
          <w:sz w:val="23"/>
          <w:szCs w:val="23"/>
        </w:rPr>
        <w:t>Storzbach</w:t>
      </w:r>
      <w:proofErr w:type="spellEnd"/>
      <w:r w:rsidRPr="009E05A1">
        <w:rPr>
          <w:rFonts w:eastAsia="Times New Roman" w:cs="Times New Roman"/>
          <w:sz w:val="23"/>
          <w:szCs w:val="23"/>
        </w:rPr>
        <w:t xml:space="preserve"> D, Brenner L, Freeman M, Quiñones A, </w:t>
      </w:r>
      <w:proofErr w:type="spellStart"/>
      <w:r w:rsidRPr="009E05A1">
        <w:rPr>
          <w:rFonts w:eastAsia="Times New Roman" w:cs="Times New Roman"/>
          <w:sz w:val="23"/>
          <w:szCs w:val="23"/>
        </w:rPr>
        <w:t>Motu'apuaka</w:t>
      </w:r>
      <w:proofErr w:type="spellEnd"/>
      <w:r w:rsidRPr="009E05A1">
        <w:rPr>
          <w:rFonts w:eastAsia="Times New Roman" w:cs="Times New Roman"/>
          <w:sz w:val="23"/>
          <w:szCs w:val="23"/>
        </w:rPr>
        <w:t xml:space="preserve"> M, Ensley M, </w:t>
      </w:r>
      <w:proofErr w:type="spellStart"/>
      <w:r w:rsidRPr="009E05A1">
        <w:rPr>
          <w:rFonts w:eastAsia="Times New Roman" w:cs="Times New Roman"/>
          <w:sz w:val="23"/>
          <w:szCs w:val="23"/>
        </w:rPr>
        <w:t>Kansagara</w:t>
      </w:r>
      <w:proofErr w:type="spellEnd"/>
      <w:r w:rsidRPr="009E05A1">
        <w:rPr>
          <w:rFonts w:eastAsia="Times New Roman" w:cs="Times New Roman"/>
          <w:sz w:val="23"/>
          <w:szCs w:val="23"/>
        </w:rPr>
        <w:t xml:space="preserve"> D. Complications of Mild Traumatic Brain Injury in Veterans </w:t>
      </w:r>
    </w:p>
    <w:p w14:paraId="24A80B6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and Military Personnel: A Systematic Review [Internet]. Washington (DC): Department </w:t>
      </w:r>
    </w:p>
    <w:p w14:paraId="5DC9C2CF" w14:textId="490509EB" w:rsidR="004111FE"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of Veterans Affairs (US); 2013 Jan. PMID: 24600749.</w:t>
      </w:r>
    </w:p>
    <w:p w14:paraId="24CD4F62" w14:textId="77777777" w:rsidR="004111FE" w:rsidRPr="009E05A1" w:rsidRDefault="004111FE" w:rsidP="004111FE">
      <w:pPr>
        <w:spacing w:after="0" w:line="240" w:lineRule="auto"/>
        <w:rPr>
          <w:rFonts w:eastAsia="Times New Roman" w:cs="Times New Roman"/>
          <w:sz w:val="23"/>
          <w:szCs w:val="23"/>
        </w:rPr>
      </w:pPr>
    </w:p>
    <w:p w14:paraId="204363F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23. Mild Traumatic Brain Injury Committee of the Head Injury Interdisciplinary Special </w:t>
      </w:r>
    </w:p>
    <w:p w14:paraId="545F536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Interest Group of the American Congress of Rehabilitation Medicine. Definition of mild </w:t>
      </w:r>
    </w:p>
    <w:p w14:paraId="68103BC3" w14:textId="736B29DB"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traumatic brain injury. J Head Trauma </w:t>
      </w:r>
      <w:proofErr w:type="spellStart"/>
      <w:r w:rsidRPr="009E05A1">
        <w:rPr>
          <w:rFonts w:eastAsia="Times New Roman" w:cs="Times New Roman"/>
          <w:sz w:val="23"/>
          <w:szCs w:val="23"/>
        </w:rPr>
        <w:t>Rehabil</w:t>
      </w:r>
      <w:proofErr w:type="spellEnd"/>
      <w:r w:rsidRPr="009E05A1">
        <w:rPr>
          <w:rFonts w:eastAsia="Times New Roman" w:cs="Times New Roman"/>
          <w:sz w:val="23"/>
          <w:szCs w:val="23"/>
        </w:rPr>
        <w:t xml:space="preserve">. </w:t>
      </w:r>
      <w:proofErr w:type="gramStart"/>
      <w:r w:rsidRPr="009E05A1">
        <w:rPr>
          <w:rFonts w:eastAsia="Times New Roman" w:cs="Times New Roman"/>
          <w:sz w:val="23"/>
          <w:szCs w:val="23"/>
        </w:rPr>
        <w:t>1993;8:86</w:t>
      </w:r>
      <w:proofErr w:type="gramEnd"/>
      <w:r w:rsidRPr="009E05A1">
        <w:rPr>
          <w:rFonts w:eastAsia="Times New Roman" w:cs="Times New Roman"/>
          <w:sz w:val="23"/>
          <w:szCs w:val="23"/>
        </w:rPr>
        <w:t>-87.</w:t>
      </w:r>
    </w:p>
    <w:p w14:paraId="7131ACCB" w14:textId="77777777" w:rsidR="004111FE" w:rsidRPr="009E05A1" w:rsidRDefault="004111FE" w:rsidP="004111FE">
      <w:pPr>
        <w:spacing w:after="0" w:line="240" w:lineRule="auto"/>
        <w:rPr>
          <w:rFonts w:eastAsia="Times New Roman" w:cs="Times New Roman"/>
          <w:sz w:val="23"/>
          <w:szCs w:val="23"/>
        </w:rPr>
      </w:pPr>
    </w:p>
    <w:p w14:paraId="51D1866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24. Windle WF, Groat RA, Fox CA. Experimental Structural Alterations in the Brain During </w:t>
      </w:r>
    </w:p>
    <w:p w14:paraId="6E1DD9BC" w14:textId="19BED9DD"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and After Concussion. Surg Gyn &amp; Obstet, 1944;79(6):561-572. </w:t>
      </w:r>
    </w:p>
    <w:p w14:paraId="49B8BF56" w14:textId="77777777" w:rsidR="004111FE" w:rsidRPr="009E05A1" w:rsidRDefault="004111FE" w:rsidP="004111FE">
      <w:pPr>
        <w:spacing w:after="0" w:line="240" w:lineRule="auto"/>
        <w:rPr>
          <w:rFonts w:eastAsia="Times New Roman" w:cs="Times New Roman"/>
          <w:sz w:val="23"/>
          <w:szCs w:val="23"/>
        </w:rPr>
      </w:pPr>
    </w:p>
    <w:p w14:paraId="0A36E39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25. Povlishock JT, Becker DP, Cheng CLY, Vaughan GW. Axonal Change in Minor Head </w:t>
      </w:r>
    </w:p>
    <w:p w14:paraId="76C670C5" w14:textId="4F912E18"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Injury. J Neuropath &amp; </w:t>
      </w:r>
      <w:proofErr w:type="spellStart"/>
      <w:r w:rsidRPr="009E05A1">
        <w:rPr>
          <w:rFonts w:eastAsia="Times New Roman" w:cs="Times New Roman"/>
          <w:sz w:val="23"/>
          <w:szCs w:val="23"/>
        </w:rPr>
        <w:t>Exper</w:t>
      </w:r>
      <w:proofErr w:type="spellEnd"/>
      <w:r w:rsidRPr="009E05A1">
        <w:rPr>
          <w:rFonts w:eastAsia="Times New Roman" w:cs="Times New Roman"/>
          <w:sz w:val="23"/>
          <w:szCs w:val="23"/>
        </w:rPr>
        <w:t xml:space="preserve"> Neurol, 1983;42(3):225-242.</w:t>
      </w:r>
    </w:p>
    <w:p w14:paraId="0FA21F1F" w14:textId="77777777" w:rsidR="004111FE" w:rsidRPr="009E05A1" w:rsidRDefault="004111FE" w:rsidP="004111FE">
      <w:pPr>
        <w:spacing w:after="0" w:line="240" w:lineRule="auto"/>
        <w:rPr>
          <w:rFonts w:eastAsia="Times New Roman" w:cs="Times New Roman"/>
          <w:sz w:val="23"/>
          <w:szCs w:val="23"/>
        </w:rPr>
      </w:pPr>
    </w:p>
    <w:p w14:paraId="35E13000" w14:textId="599097E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26. Symonds C. Concussion and its sequelae. The Lancet. </w:t>
      </w:r>
      <w:proofErr w:type="gramStart"/>
      <w:r w:rsidRPr="009E05A1">
        <w:rPr>
          <w:rFonts w:eastAsia="Times New Roman" w:cs="Times New Roman"/>
          <w:sz w:val="23"/>
          <w:szCs w:val="23"/>
        </w:rPr>
        <w:t>1962;1:1</w:t>
      </w:r>
      <w:proofErr w:type="gramEnd"/>
      <w:r w:rsidRPr="009E05A1">
        <w:rPr>
          <w:rFonts w:eastAsia="Times New Roman" w:cs="Times New Roman"/>
          <w:sz w:val="23"/>
          <w:szCs w:val="23"/>
        </w:rPr>
        <w:t xml:space="preserve">-5. </w:t>
      </w:r>
    </w:p>
    <w:p w14:paraId="1B20D9EE" w14:textId="77777777" w:rsidR="004111FE" w:rsidRPr="009E05A1" w:rsidRDefault="004111FE" w:rsidP="004111FE">
      <w:pPr>
        <w:spacing w:after="0" w:line="240" w:lineRule="auto"/>
        <w:rPr>
          <w:rFonts w:eastAsia="Times New Roman" w:cs="Times New Roman"/>
          <w:sz w:val="23"/>
          <w:szCs w:val="23"/>
        </w:rPr>
      </w:pPr>
    </w:p>
    <w:p w14:paraId="1AFB425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27. Kimura H, Meaney DF, McGowan JC, et al. Magnetization transfer imaging of diffuse </w:t>
      </w:r>
    </w:p>
    <w:p w14:paraId="342D1BB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axonal injury following experimental brain injury in the pig: characterization by </w:t>
      </w:r>
    </w:p>
    <w:p w14:paraId="418CE49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magnetization transfer ratio with histopathologic correlation. J </w:t>
      </w:r>
      <w:proofErr w:type="spellStart"/>
      <w:r w:rsidRPr="009E05A1">
        <w:rPr>
          <w:rFonts w:eastAsia="Times New Roman" w:cs="Times New Roman"/>
          <w:sz w:val="23"/>
          <w:szCs w:val="23"/>
        </w:rPr>
        <w:t>Comput</w:t>
      </w:r>
      <w:proofErr w:type="spellEnd"/>
      <w:r w:rsidRPr="009E05A1">
        <w:rPr>
          <w:rFonts w:eastAsia="Times New Roman" w:cs="Times New Roman"/>
          <w:sz w:val="23"/>
          <w:szCs w:val="23"/>
        </w:rPr>
        <w:t xml:space="preserve"> Assist </w:t>
      </w:r>
      <w:proofErr w:type="spellStart"/>
      <w:r w:rsidRPr="009E05A1">
        <w:rPr>
          <w:rFonts w:eastAsia="Times New Roman" w:cs="Times New Roman"/>
          <w:sz w:val="23"/>
          <w:szCs w:val="23"/>
        </w:rPr>
        <w:t>Tomogr</w:t>
      </w:r>
      <w:proofErr w:type="spellEnd"/>
      <w:r w:rsidRPr="009E05A1">
        <w:rPr>
          <w:rFonts w:eastAsia="Times New Roman" w:cs="Times New Roman"/>
          <w:sz w:val="23"/>
          <w:szCs w:val="23"/>
        </w:rPr>
        <w:t xml:space="preserve">, </w:t>
      </w:r>
    </w:p>
    <w:p w14:paraId="552B5086" w14:textId="24953107" w:rsidR="004111FE"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1996;20(4):540-6.</w:t>
      </w:r>
    </w:p>
    <w:p w14:paraId="203EF3F4" w14:textId="77777777" w:rsidR="004111FE" w:rsidRPr="009E05A1" w:rsidRDefault="004111FE" w:rsidP="004111FE">
      <w:pPr>
        <w:spacing w:after="0" w:line="240" w:lineRule="auto"/>
        <w:rPr>
          <w:rFonts w:eastAsia="Times New Roman" w:cs="Times New Roman"/>
          <w:sz w:val="23"/>
          <w:szCs w:val="23"/>
        </w:rPr>
      </w:pPr>
    </w:p>
    <w:p w14:paraId="79BCF75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28. </w:t>
      </w:r>
      <w:proofErr w:type="spellStart"/>
      <w:r w:rsidRPr="009E05A1">
        <w:rPr>
          <w:rFonts w:eastAsia="Times New Roman" w:cs="Times New Roman"/>
          <w:sz w:val="23"/>
          <w:szCs w:val="23"/>
        </w:rPr>
        <w:t>Cihangiroglu</w:t>
      </w:r>
      <w:proofErr w:type="spellEnd"/>
      <w:r w:rsidRPr="009E05A1">
        <w:rPr>
          <w:rFonts w:eastAsia="Times New Roman" w:cs="Times New Roman"/>
          <w:sz w:val="23"/>
          <w:szCs w:val="23"/>
        </w:rPr>
        <w:t xml:space="preserve"> M, Ramsey RG, Dohrmann GJ. Brain injury: Analysis of imaging </w:t>
      </w:r>
    </w:p>
    <w:p w14:paraId="61691267" w14:textId="2A21972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modalities. Neurol Res, 2002;24:7-18.</w:t>
      </w:r>
    </w:p>
    <w:p w14:paraId="65B19ABF" w14:textId="77777777" w:rsidR="004111FE" w:rsidRPr="009E05A1" w:rsidRDefault="004111FE" w:rsidP="004111FE">
      <w:pPr>
        <w:spacing w:after="0" w:line="240" w:lineRule="auto"/>
        <w:rPr>
          <w:rFonts w:eastAsia="Times New Roman" w:cs="Times New Roman"/>
          <w:sz w:val="23"/>
          <w:szCs w:val="23"/>
        </w:rPr>
      </w:pPr>
    </w:p>
    <w:p w14:paraId="16F3DEF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29. Miller EC, </w:t>
      </w:r>
      <w:proofErr w:type="spellStart"/>
      <w:r w:rsidRPr="009E05A1">
        <w:rPr>
          <w:rFonts w:eastAsia="Times New Roman" w:cs="Times New Roman"/>
          <w:sz w:val="23"/>
          <w:szCs w:val="23"/>
        </w:rPr>
        <w:t>Derlet</w:t>
      </w:r>
      <w:proofErr w:type="spellEnd"/>
      <w:r w:rsidRPr="009E05A1">
        <w:rPr>
          <w:rFonts w:eastAsia="Times New Roman" w:cs="Times New Roman"/>
          <w:sz w:val="23"/>
          <w:szCs w:val="23"/>
        </w:rPr>
        <w:t xml:space="preserve"> RW, Kinser D. Minor head trauma: Is computed tomography always </w:t>
      </w:r>
    </w:p>
    <w:p w14:paraId="24BCC87A" w14:textId="698A85D3"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necessary? Ann Emerg Med, 1996;27:290-294.</w:t>
      </w:r>
    </w:p>
    <w:p w14:paraId="023CD3D6" w14:textId="77777777" w:rsidR="004111FE" w:rsidRPr="009E05A1" w:rsidRDefault="004111FE" w:rsidP="004111FE">
      <w:pPr>
        <w:spacing w:after="0" w:line="240" w:lineRule="auto"/>
        <w:rPr>
          <w:rFonts w:eastAsia="Times New Roman" w:cs="Times New Roman"/>
          <w:sz w:val="23"/>
          <w:szCs w:val="23"/>
        </w:rPr>
      </w:pPr>
    </w:p>
    <w:p w14:paraId="7963ACA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30. Jenkins A, Hadley MDM, Teasdale G, Macpherson P, Rowan JO. Brain Lesions Detected </w:t>
      </w:r>
    </w:p>
    <w:p w14:paraId="7FE2CB8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lastRenderedPageBreak/>
        <w:t xml:space="preserve">by Magnetic Resonance Imaging in Mild and Severe Head Injuries. Lancet, August 23, </w:t>
      </w:r>
    </w:p>
    <w:p w14:paraId="3AA69325" w14:textId="72976698"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1986; 445-446.</w:t>
      </w:r>
    </w:p>
    <w:p w14:paraId="3547DBB8" w14:textId="77777777" w:rsidR="004111FE" w:rsidRPr="009E05A1" w:rsidRDefault="004111FE" w:rsidP="004111FE">
      <w:pPr>
        <w:spacing w:after="0" w:line="240" w:lineRule="auto"/>
        <w:rPr>
          <w:rFonts w:eastAsia="Times New Roman" w:cs="Times New Roman"/>
          <w:sz w:val="23"/>
          <w:szCs w:val="23"/>
        </w:rPr>
      </w:pPr>
    </w:p>
    <w:p w14:paraId="2367C697"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31. Mittl RL, Grossman RI, </w:t>
      </w:r>
      <w:proofErr w:type="spellStart"/>
      <w:r w:rsidRPr="009E05A1">
        <w:rPr>
          <w:rFonts w:eastAsia="Times New Roman" w:cs="Times New Roman"/>
          <w:sz w:val="23"/>
          <w:szCs w:val="23"/>
        </w:rPr>
        <w:t>Hiehle</w:t>
      </w:r>
      <w:proofErr w:type="spellEnd"/>
      <w:r w:rsidRPr="009E05A1">
        <w:rPr>
          <w:rFonts w:eastAsia="Times New Roman" w:cs="Times New Roman"/>
          <w:sz w:val="23"/>
          <w:szCs w:val="23"/>
        </w:rPr>
        <w:t xml:space="preserve"> JF, et al. Prevalence of MR evidence of diffuse axonal </w:t>
      </w:r>
    </w:p>
    <w:p w14:paraId="5F3A41A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injury in patients with mild head injury and normal head CT findings. AJNR, </w:t>
      </w:r>
    </w:p>
    <w:p w14:paraId="58F5A9B7" w14:textId="20C4EE0C"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1994;15(8):1583-9.</w:t>
      </w:r>
    </w:p>
    <w:p w14:paraId="3DED11C9" w14:textId="77777777" w:rsidR="004111FE" w:rsidRPr="009E05A1" w:rsidRDefault="004111FE" w:rsidP="004111FE">
      <w:pPr>
        <w:spacing w:after="0" w:line="240" w:lineRule="auto"/>
        <w:rPr>
          <w:rFonts w:eastAsia="Times New Roman" w:cs="Times New Roman"/>
          <w:sz w:val="23"/>
          <w:szCs w:val="23"/>
        </w:rPr>
      </w:pPr>
    </w:p>
    <w:p w14:paraId="637CA99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32. Voller B, Benke T, Benedetto K, et al. Neuropsychological, MRI and EEG findings after </w:t>
      </w:r>
    </w:p>
    <w:p w14:paraId="40831D70" w14:textId="4AD0142D"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very mild traumatic brain injury. Brain </w:t>
      </w:r>
      <w:proofErr w:type="spellStart"/>
      <w:r w:rsidRPr="009E05A1">
        <w:rPr>
          <w:rFonts w:eastAsia="Times New Roman" w:cs="Times New Roman"/>
          <w:sz w:val="23"/>
          <w:szCs w:val="23"/>
        </w:rPr>
        <w:t>Inj</w:t>
      </w:r>
      <w:proofErr w:type="spellEnd"/>
      <w:r w:rsidRPr="009E05A1">
        <w:rPr>
          <w:rFonts w:eastAsia="Times New Roman" w:cs="Times New Roman"/>
          <w:sz w:val="23"/>
          <w:szCs w:val="23"/>
        </w:rPr>
        <w:t>, 1999;13(10):821-7.</w:t>
      </w:r>
    </w:p>
    <w:p w14:paraId="2BA2D91E" w14:textId="77777777" w:rsidR="004111FE" w:rsidRPr="009E05A1" w:rsidRDefault="004111FE" w:rsidP="004111FE">
      <w:pPr>
        <w:spacing w:after="0" w:line="240" w:lineRule="auto"/>
        <w:rPr>
          <w:rFonts w:eastAsia="Times New Roman" w:cs="Times New Roman"/>
          <w:sz w:val="23"/>
          <w:szCs w:val="23"/>
        </w:rPr>
      </w:pPr>
    </w:p>
    <w:p w14:paraId="010D16C7"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33. Uchino Y, Okimura Y, Tanaka M, Saeki N, </w:t>
      </w:r>
      <w:proofErr w:type="spellStart"/>
      <w:r w:rsidRPr="009E05A1">
        <w:rPr>
          <w:rFonts w:eastAsia="Times New Roman" w:cs="Times New Roman"/>
          <w:sz w:val="23"/>
          <w:szCs w:val="23"/>
        </w:rPr>
        <w:t>Yamaura</w:t>
      </w:r>
      <w:proofErr w:type="spellEnd"/>
      <w:r w:rsidRPr="009E05A1">
        <w:rPr>
          <w:rFonts w:eastAsia="Times New Roman" w:cs="Times New Roman"/>
          <w:sz w:val="23"/>
          <w:szCs w:val="23"/>
        </w:rPr>
        <w:t xml:space="preserve"> A. Computed tomography and </w:t>
      </w:r>
    </w:p>
    <w:p w14:paraId="6E2F6F8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magnetic resonance imaging of mild head injury—is it appropriate to classify patients with </w:t>
      </w:r>
    </w:p>
    <w:p w14:paraId="2CD6D12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Glasgow Coma Scale score of 13 to 15 as “mild injury”? Acta </w:t>
      </w:r>
      <w:proofErr w:type="spellStart"/>
      <w:r w:rsidRPr="009E05A1">
        <w:rPr>
          <w:rFonts w:eastAsia="Times New Roman" w:cs="Times New Roman"/>
          <w:sz w:val="23"/>
          <w:szCs w:val="23"/>
        </w:rPr>
        <w:t>Neurochir</w:t>
      </w:r>
      <w:proofErr w:type="spellEnd"/>
      <w:r w:rsidRPr="009E05A1">
        <w:rPr>
          <w:rFonts w:eastAsia="Times New Roman" w:cs="Times New Roman"/>
          <w:sz w:val="23"/>
          <w:szCs w:val="23"/>
        </w:rPr>
        <w:t xml:space="preserve"> (Wien), </w:t>
      </w:r>
    </w:p>
    <w:p w14:paraId="4822D09C" w14:textId="2170146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2001;143(10):1031-7.</w:t>
      </w:r>
    </w:p>
    <w:p w14:paraId="63CBE90B" w14:textId="77777777" w:rsidR="004111FE" w:rsidRPr="009E05A1" w:rsidRDefault="004111FE" w:rsidP="004111FE">
      <w:pPr>
        <w:spacing w:after="0" w:line="240" w:lineRule="auto"/>
        <w:rPr>
          <w:rFonts w:eastAsia="Times New Roman" w:cs="Times New Roman"/>
          <w:sz w:val="23"/>
          <w:szCs w:val="23"/>
        </w:rPr>
      </w:pPr>
    </w:p>
    <w:p w14:paraId="7AA9CBC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34. Sinson G, Bagley LJ, Cecil KM, et al. Magnetization transfer imaging and proton MR </w:t>
      </w:r>
    </w:p>
    <w:p w14:paraId="5EFBB31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spectroscopy in the evaluation of axonal injury: correlation with clinical outcome after </w:t>
      </w:r>
    </w:p>
    <w:p w14:paraId="79114CF1" w14:textId="20B8303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traumatic brain injury. AJNR, 2001;22(1):143-51.</w:t>
      </w:r>
    </w:p>
    <w:p w14:paraId="551EE3C1" w14:textId="77777777" w:rsidR="004111FE" w:rsidRPr="009E05A1" w:rsidRDefault="004111FE" w:rsidP="004111FE">
      <w:pPr>
        <w:spacing w:after="0" w:line="240" w:lineRule="auto"/>
        <w:rPr>
          <w:rFonts w:eastAsia="Times New Roman" w:cs="Times New Roman"/>
          <w:sz w:val="23"/>
          <w:szCs w:val="23"/>
        </w:rPr>
      </w:pPr>
    </w:p>
    <w:p w14:paraId="27C1BB7A"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35. Garnett MR, Blamire AM, Rajagopalan B, et al. Evidence for cellular damage in </w:t>
      </w:r>
      <w:proofErr w:type="spellStart"/>
      <w:r w:rsidRPr="009E05A1">
        <w:rPr>
          <w:rFonts w:eastAsia="Times New Roman" w:cs="Times New Roman"/>
          <w:sz w:val="23"/>
          <w:szCs w:val="23"/>
        </w:rPr>
        <w:t>normalappearing</w:t>
      </w:r>
      <w:proofErr w:type="spellEnd"/>
      <w:r w:rsidRPr="009E05A1">
        <w:rPr>
          <w:rFonts w:eastAsia="Times New Roman" w:cs="Times New Roman"/>
          <w:sz w:val="23"/>
          <w:szCs w:val="23"/>
        </w:rPr>
        <w:t xml:space="preserve"> white matter correlates with injury severity in patients following traumatic brain </w:t>
      </w:r>
    </w:p>
    <w:p w14:paraId="4E420FF6" w14:textId="72BC5B7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injury: A magnetic resonance spectroscopy study. Brain, 2000;123(7):1403-9.</w:t>
      </w:r>
    </w:p>
    <w:p w14:paraId="02FF11F7" w14:textId="77777777" w:rsidR="0055422A" w:rsidRPr="009E05A1" w:rsidRDefault="0055422A" w:rsidP="004111FE">
      <w:pPr>
        <w:spacing w:after="0" w:line="240" w:lineRule="auto"/>
        <w:rPr>
          <w:rFonts w:eastAsia="Times New Roman" w:cs="Times New Roman"/>
          <w:sz w:val="23"/>
          <w:szCs w:val="23"/>
        </w:rPr>
      </w:pPr>
    </w:p>
    <w:p w14:paraId="576B25A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36. Cecil KM, Hills EC, Sandel ME, et al. Proton magnetic resonance spectroscopy for </w:t>
      </w:r>
    </w:p>
    <w:p w14:paraId="448FACD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detection of axonal injury in the splenium of the corpus callosum of brain-injured patients. </w:t>
      </w:r>
    </w:p>
    <w:p w14:paraId="56E59628" w14:textId="1D145648"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J </w:t>
      </w:r>
      <w:proofErr w:type="spellStart"/>
      <w:r w:rsidRPr="009E05A1">
        <w:rPr>
          <w:rFonts w:eastAsia="Times New Roman" w:cs="Times New Roman"/>
          <w:sz w:val="23"/>
          <w:szCs w:val="23"/>
        </w:rPr>
        <w:t>Neurosurg</w:t>
      </w:r>
      <w:proofErr w:type="spellEnd"/>
      <w:r w:rsidRPr="009E05A1">
        <w:rPr>
          <w:rFonts w:eastAsia="Times New Roman" w:cs="Times New Roman"/>
          <w:sz w:val="23"/>
          <w:szCs w:val="23"/>
        </w:rPr>
        <w:t>, 1998;88(5):795-801.</w:t>
      </w:r>
    </w:p>
    <w:p w14:paraId="303EC29A" w14:textId="77777777" w:rsidR="004111FE" w:rsidRPr="009E05A1" w:rsidRDefault="004111FE" w:rsidP="004111FE">
      <w:pPr>
        <w:spacing w:after="0" w:line="240" w:lineRule="auto"/>
        <w:rPr>
          <w:rFonts w:eastAsia="Times New Roman" w:cs="Times New Roman"/>
          <w:sz w:val="23"/>
          <w:szCs w:val="23"/>
        </w:rPr>
      </w:pPr>
    </w:p>
    <w:p w14:paraId="40BE5A4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37. Wallace EJ, Mathias JL, Ward L. Diffusion tensor imaging changes following mild, </w:t>
      </w:r>
    </w:p>
    <w:p w14:paraId="6199C57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moderate and severe adult traumatic brain injury: a meta-analysis. Brain Imaging Behav. </w:t>
      </w:r>
    </w:p>
    <w:p w14:paraId="633902C7" w14:textId="2EFB73AF"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2018. </w:t>
      </w:r>
      <w:hyperlink r:id="rId81" w:history="1">
        <w:r w:rsidRPr="009E05A1">
          <w:rPr>
            <w:rStyle w:val="Hyperlink"/>
            <w:rFonts w:eastAsia="Times New Roman" w:cs="Times New Roman"/>
            <w:color w:val="auto"/>
            <w:sz w:val="23"/>
            <w:szCs w:val="23"/>
          </w:rPr>
          <w:t>http://dx.doi.org/10.1007/s11682-018-9823-2</w:t>
        </w:r>
      </w:hyperlink>
      <w:r w:rsidRPr="009E05A1">
        <w:rPr>
          <w:rFonts w:eastAsia="Times New Roman" w:cs="Times New Roman"/>
          <w:sz w:val="23"/>
          <w:szCs w:val="23"/>
        </w:rPr>
        <w:t>.</w:t>
      </w:r>
    </w:p>
    <w:p w14:paraId="1EBDA904" w14:textId="77777777" w:rsidR="004111FE" w:rsidRPr="009E05A1" w:rsidRDefault="004111FE" w:rsidP="004111FE">
      <w:pPr>
        <w:spacing w:after="0" w:line="240" w:lineRule="auto"/>
        <w:rPr>
          <w:rFonts w:eastAsia="Times New Roman" w:cs="Times New Roman"/>
          <w:sz w:val="23"/>
          <w:szCs w:val="23"/>
        </w:rPr>
      </w:pPr>
    </w:p>
    <w:p w14:paraId="1D2C6E0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38. Delano-Wood L, Bangen KJ, Sorg SF, Clark AL, </w:t>
      </w:r>
      <w:proofErr w:type="spellStart"/>
      <w:r w:rsidRPr="009E05A1">
        <w:rPr>
          <w:rFonts w:eastAsia="Times New Roman" w:cs="Times New Roman"/>
          <w:sz w:val="23"/>
          <w:szCs w:val="23"/>
        </w:rPr>
        <w:t>Schiehser</w:t>
      </w:r>
      <w:proofErr w:type="spellEnd"/>
      <w:r w:rsidRPr="009E05A1">
        <w:rPr>
          <w:rFonts w:eastAsia="Times New Roman" w:cs="Times New Roman"/>
          <w:sz w:val="23"/>
          <w:szCs w:val="23"/>
        </w:rPr>
        <w:t xml:space="preserve"> DM, Luc N, Bondi MW, </w:t>
      </w:r>
    </w:p>
    <w:p w14:paraId="4C84CA7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Werhane M, Kim RT, Bigler ED. Brainstem white matter integrity is related to loss of consciousness and </w:t>
      </w:r>
      <w:proofErr w:type="spellStart"/>
      <w:r w:rsidRPr="009E05A1">
        <w:rPr>
          <w:rFonts w:eastAsia="Times New Roman" w:cs="Times New Roman"/>
          <w:sz w:val="23"/>
          <w:szCs w:val="23"/>
        </w:rPr>
        <w:t>postconcussive</w:t>
      </w:r>
      <w:proofErr w:type="spellEnd"/>
      <w:r w:rsidRPr="009E05A1">
        <w:rPr>
          <w:rFonts w:eastAsia="Times New Roman" w:cs="Times New Roman"/>
          <w:sz w:val="23"/>
          <w:szCs w:val="23"/>
        </w:rPr>
        <w:t xml:space="preserve"> symptomatology in veterans with chronic mild to </w:t>
      </w:r>
    </w:p>
    <w:p w14:paraId="1D574617" w14:textId="7F91CFD8"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moderate traumatic brain injury. Brain Imaging and Behavior. </w:t>
      </w:r>
      <w:proofErr w:type="gramStart"/>
      <w:r w:rsidRPr="009E05A1">
        <w:rPr>
          <w:rFonts w:eastAsia="Times New Roman" w:cs="Times New Roman"/>
          <w:sz w:val="23"/>
          <w:szCs w:val="23"/>
        </w:rPr>
        <w:t>2015;9:500</w:t>
      </w:r>
      <w:proofErr w:type="gramEnd"/>
      <w:r w:rsidRPr="009E05A1">
        <w:rPr>
          <w:rFonts w:eastAsia="Times New Roman" w:cs="Times New Roman"/>
          <w:sz w:val="23"/>
          <w:szCs w:val="23"/>
        </w:rPr>
        <w:t>-512.</w:t>
      </w:r>
    </w:p>
    <w:p w14:paraId="17DF986B" w14:textId="77777777" w:rsidR="004111FE" w:rsidRPr="009E05A1" w:rsidRDefault="004111FE" w:rsidP="004111FE">
      <w:pPr>
        <w:spacing w:after="0" w:line="240" w:lineRule="auto"/>
        <w:rPr>
          <w:rFonts w:eastAsia="Times New Roman" w:cs="Times New Roman"/>
          <w:sz w:val="23"/>
          <w:szCs w:val="23"/>
        </w:rPr>
      </w:pPr>
    </w:p>
    <w:p w14:paraId="3828AF8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39. Raji CA, Henderson TA. PET and Single-Photon Emission Computed Tomography in </w:t>
      </w:r>
    </w:p>
    <w:p w14:paraId="0BE3B43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Brain Concussion. </w:t>
      </w:r>
      <w:proofErr w:type="spellStart"/>
      <w:r w:rsidRPr="009E05A1">
        <w:rPr>
          <w:rFonts w:eastAsia="Times New Roman" w:cs="Times New Roman"/>
          <w:sz w:val="23"/>
          <w:szCs w:val="23"/>
        </w:rPr>
        <w:t>Neuroimag</w:t>
      </w:r>
      <w:proofErr w:type="spellEnd"/>
      <w:r w:rsidRPr="009E05A1">
        <w:rPr>
          <w:rFonts w:eastAsia="Times New Roman" w:cs="Times New Roman"/>
          <w:sz w:val="23"/>
          <w:szCs w:val="23"/>
        </w:rPr>
        <w:t xml:space="preserve"> Clin N Am. </w:t>
      </w:r>
      <w:proofErr w:type="gramStart"/>
      <w:r w:rsidRPr="009E05A1">
        <w:rPr>
          <w:rFonts w:eastAsia="Times New Roman" w:cs="Times New Roman"/>
          <w:sz w:val="23"/>
          <w:szCs w:val="23"/>
        </w:rPr>
        <w:t>2018;28:67</w:t>
      </w:r>
      <w:proofErr w:type="gramEnd"/>
      <w:r w:rsidRPr="009E05A1">
        <w:rPr>
          <w:rFonts w:eastAsia="Times New Roman" w:cs="Times New Roman"/>
          <w:sz w:val="23"/>
          <w:szCs w:val="23"/>
        </w:rPr>
        <w:t>-82.</w:t>
      </w:r>
    </w:p>
    <w:p w14:paraId="730202F3" w14:textId="77777777" w:rsidR="004111FE" w:rsidRPr="009E05A1" w:rsidRDefault="004111FE" w:rsidP="004111FE">
      <w:pPr>
        <w:spacing w:after="0" w:line="240" w:lineRule="auto"/>
        <w:rPr>
          <w:rFonts w:eastAsia="Times New Roman" w:cs="Times New Roman"/>
          <w:sz w:val="23"/>
          <w:szCs w:val="23"/>
        </w:rPr>
      </w:pPr>
    </w:p>
    <w:p w14:paraId="3984EBA8" w14:textId="77E6F99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40. Kraus, M.F., Susmaras, T., Caughlin, B.P., Walker, C.J., Sweeney, J.A., and Little, D.M. </w:t>
      </w:r>
    </w:p>
    <w:p w14:paraId="3B5171C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(2007). White matter integrity and cognition in chronic traumatic brain injury: a diffusion </w:t>
      </w:r>
    </w:p>
    <w:p w14:paraId="3E86F91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tensor imaging study. Brain 130, 2508–2519.</w:t>
      </w:r>
    </w:p>
    <w:p w14:paraId="14CE779C" w14:textId="77777777" w:rsidR="004111FE" w:rsidRPr="009E05A1" w:rsidRDefault="004111FE" w:rsidP="004111FE">
      <w:pPr>
        <w:spacing w:after="0" w:line="240" w:lineRule="auto"/>
        <w:rPr>
          <w:rFonts w:eastAsia="Times New Roman" w:cs="Times New Roman"/>
          <w:sz w:val="23"/>
          <w:szCs w:val="23"/>
        </w:rPr>
      </w:pPr>
    </w:p>
    <w:p w14:paraId="5B0FF094" w14:textId="2F38101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41. Lipton, M.L., Gulko, E., Zimmerman, M.E., Friedman, </w:t>
      </w:r>
      <w:proofErr w:type="spellStart"/>
      <w:proofErr w:type="gramStart"/>
      <w:r w:rsidRPr="009E05A1">
        <w:rPr>
          <w:rFonts w:eastAsia="Times New Roman" w:cs="Times New Roman"/>
          <w:sz w:val="23"/>
          <w:szCs w:val="23"/>
        </w:rPr>
        <w:t>B.W.,Kim</w:t>
      </w:r>
      <w:proofErr w:type="spellEnd"/>
      <w:proofErr w:type="gramEnd"/>
      <w:r w:rsidRPr="009E05A1">
        <w:rPr>
          <w:rFonts w:eastAsia="Times New Roman" w:cs="Times New Roman"/>
          <w:sz w:val="23"/>
          <w:szCs w:val="23"/>
        </w:rPr>
        <w:t xml:space="preserve">, M., </w:t>
      </w:r>
      <w:proofErr w:type="spellStart"/>
      <w:r w:rsidRPr="009E05A1">
        <w:rPr>
          <w:rFonts w:eastAsia="Times New Roman" w:cs="Times New Roman"/>
          <w:sz w:val="23"/>
          <w:szCs w:val="23"/>
        </w:rPr>
        <w:t>Gellella</w:t>
      </w:r>
      <w:proofErr w:type="spellEnd"/>
      <w:r w:rsidRPr="009E05A1">
        <w:rPr>
          <w:rFonts w:eastAsia="Times New Roman" w:cs="Times New Roman"/>
          <w:sz w:val="23"/>
          <w:szCs w:val="23"/>
        </w:rPr>
        <w:t xml:space="preserve">, E., Gold, </w:t>
      </w:r>
    </w:p>
    <w:p w14:paraId="0D8D413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 </w:t>
      </w:r>
      <w:proofErr w:type="spellStart"/>
      <w:r w:rsidRPr="009E05A1">
        <w:rPr>
          <w:rFonts w:eastAsia="Times New Roman" w:cs="Times New Roman"/>
          <w:sz w:val="23"/>
          <w:szCs w:val="23"/>
        </w:rPr>
        <w:t>Shifteh</w:t>
      </w:r>
      <w:proofErr w:type="spellEnd"/>
      <w:r w:rsidRPr="009E05A1">
        <w:rPr>
          <w:rFonts w:eastAsia="Times New Roman" w:cs="Times New Roman"/>
          <w:sz w:val="23"/>
          <w:szCs w:val="23"/>
        </w:rPr>
        <w:t xml:space="preserve">, K., </w:t>
      </w:r>
      <w:proofErr w:type="spellStart"/>
      <w:r w:rsidRPr="009E05A1">
        <w:rPr>
          <w:rFonts w:eastAsia="Times New Roman" w:cs="Times New Roman"/>
          <w:sz w:val="23"/>
          <w:szCs w:val="23"/>
        </w:rPr>
        <w:t>Ardekani</w:t>
      </w:r>
      <w:proofErr w:type="spellEnd"/>
      <w:r w:rsidRPr="009E05A1">
        <w:rPr>
          <w:rFonts w:eastAsia="Times New Roman" w:cs="Times New Roman"/>
          <w:sz w:val="23"/>
          <w:szCs w:val="23"/>
        </w:rPr>
        <w:t xml:space="preserve">, B.A., and Branch, C.A. (2009). Diffusion-tensor imaging </w:t>
      </w:r>
    </w:p>
    <w:p w14:paraId="7F0AF66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implicates prefrontal axonal injury in executive function impairment following very mild </w:t>
      </w:r>
    </w:p>
    <w:p w14:paraId="629C969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traumatic brain injury. Radiology 252, 816-824.</w:t>
      </w:r>
    </w:p>
    <w:p w14:paraId="61583CBD" w14:textId="77777777" w:rsidR="004111FE" w:rsidRPr="009E05A1" w:rsidRDefault="004111FE" w:rsidP="004111FE">
      <w:pPr>
        <w:spacing w:after="0" w:line="240" w:lineRule="auto"/>
        <w:rPr>
          <w:rFonts w:eastAsia="Times New Roman" w:cs="Times New Roman"/>
          <w:sz w:val="23"/>
          <w:szCs w:val="23"/>
        </w:rPr>
      </w:pPr>
    </w:p>
    <w:p w14:paraId="2C4983A8" w14:textId="4FCF5E0F"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lastRenderedPageBreak/>
        <w:t xml:space="preserve">42. Mu W, Catenaccio E, Lipton ML. Neuroimaging in blast-related mild traumatic brain </w:t>
      </w:r>
    </w:p>
    <w:p w14:paraId="1B4CA05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injury. J Head Trauma </w:t>
      </w:r>
      <w:proofErr w:type="spellStart"/>
      <w:r w:rsidRPr="009E05A1">
        <w:rPr>
          <w:rFonts w:eastAsia="Times New Roman" w:cs="Times New Roman"/>
          <w:sz w:val="23"/>
          <w:szCs w:val="23"/>
        </w:rPr>
        <w:t>Rehabil</w:t>
      </w:r>
      <w:proofErr w:type="spellEnd"/>
      <w:r w:rsidRPr="009E05A1">
        <w:rPr>
          <w:rFonts w:eastAsia="Times New Roman" w:cs="Times New Roman"/>
          <w:sz w:val="23"/>
          <w:szCs w:val="23"/>
        </w:rPr>
        <w:t>. 2017;32(1):55-69.</w:t>
      </w:r>
    </w:p>
    <w:p w14:paraId="6FB3CFB1" w14:textId="77777777" w:rsidR="004111FE" w:rsidRPr="009E05A1" w:rsidRDefault="004111FE" w:rsidP="004111FE">
      <w:pPr>
        <w:spacing w:after="0" w:line="240" w:lineRule="auto"/>
        <w:rPr>
          <w:rFonts w:eastAsia="Times New Roman" w:cs="Times New Roman"/>
          <w:sz w:val="23"/>
          <w:szCs w:val="23"/>
        </w:rPr>
      </w:pPr>
    </w:p>
    <w:p w14:paraId="65B0216A" w14:textId="111F0FF4"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43. Adam O, Mac Donald CL, Rivet D, Ritter J, May T, Barefield M, Duckworth J, LaBarge </w:t>
      </w:r>
    </w:p>
    <w:p w14:paraId="30FECA5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D, Asher D, Drinkwine B, Woods Y, Connor M, Brody </w:t>
      </w:r>
      <w:proofErr w:type="gramStart"/>
      <w:r w:rsidRPr="009E05A1">
        <w:rPr>
          <w:rFonts w:eastAsia="Times New Roman" w:cs="Times New Roman"/>
          <w:sz w:val="23"/>
          <w:szCs w:val="23"/>
        </w:rPr>
        <w:t>DL..</w:t>
      </w:r>
      <w:proofErr w:type="gramEnd"/>
      <w:r w:rsidRPr="009E05A1">
        <w:rPr>
          <w:rFonts w:eastAsia="Times New Roman" w:cs="Times New Roman"/>
          <w:sz w:val="23"/>
          <w:szCs w:val="23"/>
        </w:rPr>
        <w:t xml:space="preserve"> Clinical and imaging </w:t>
      </w:r>
    </w:p>
    <w:p w14:paraId="39A5DFA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assessment of acute combat mild traumatic brain injury in Afghanistan. Neurology. </w:t>
      </w:r>
    </w:p>
    <w:p w14:paraId="2B81ADE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2015;85(3):219-27.</w:t>
      </w:r>
    </w:p>
    <w:p w14:paraId="37BA25B7" w14:textId="77777777" w:rsidR="004111FE" w:rsidRPr="009E05A1" w:rsidRDefault="004111FE" w:rsidP="004111FE">
      <w:pPr>
        <w:spacing w:after="0" w:line="240" w:lineRule="auto"/>
        <w:rPr>
          <w:rFonts w:eastAsia="Times New Roman" w:cs="Times New Roman"/>
          <w:sz w:val="23"/>
          <w:szCs w:val="23"/>
        </w:rPr>
      </w:pPr>
    </w:p>
    <w:p w14:paraId="28FA805E" w14:textId="6033A126"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44. Shively SB, </w:t>
      </w:r>
      <w:proofErr w:type="spellStart"/>
      <w:r w:rsidRPr="009E05A1">
        <w:rPr>
          <w:rFonts w:eastAsia="Times New Roman" w:cs="Times New Roman"/>
          <w:sz w:val="23"/>
          <w:szCs w:val="23"/>
        </w:rPr>
        <w:t>Horkayne</w:t>
      </w:r>
      <w:proofErr w:type="spellEnd"/>
      <w:r w:rsidRPr="009E05A1">
        <w:rPr>
          <w:rFonts w:eastAsia="Times New Roman" w:cs="Times New Roman"/>
          <w:sz w:val="23"/>
          <w:szCs w:val="23"/>
        </w:rPr>
        <w:t xml:space="preserve">-Szakaly I, Jones RV, Kelly JP, Armstrong RC, Perl DP. </w:t>
      </w:r>
    </w:p>
    <w:p w14:paraId="2D1B681F" w14:textId="77777777" w:rsidR="004111FE" w:rsidRPr="009E05A1"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t>Characterisation</w:t>
      </w:r>
      <w:proofErr w:type="spellEnd"/>
      <w:r w:rsidRPr="009E05A1">
        <w:rPr>
          <w:rFonts w:eastAsia="Times New Roman" w:cs="Times New Roman"/>
          <w:sz w:val="23"/>
          <w:szCs w:val="23"/>
        </w:rPr>
        <w:t xml:space="preserve"> of interface astroglial scarring in the human brain after blast exposure: a </w:t>
      </w:r>
    </w:p>
    <w:p w14:paraId="0F763C2A"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post-mortem case series. Lancet Neurol. </w:t>
      </w:r>
      <w:proofErr w:type="gramStart"/>
      <w:r w:rsidRPr="009E05A1">
        <w:rPr>
          <w:rFonts w:eastAsia="Times New Roman" w:cs="Times New Roman"/>
          <w:sz w:val="23"/>
          <w:szCs w:val="23"/>
        </w:rPr>
        <w:t>2016;15:944</w:t>
      </w:r>
      <w:proofErr w:type="gramEnd"/>
      <w:r w:rsidRPr="009E05A1">
        <w:rPr>
          <w:rFonts w:eastAsia="Times New Roman" w:cs="Times New Roman"/>
          <w:sz w:val="23"/>
          <w:szCs w:val="23"/>
        </w:rPr>
        <w:t xml:space="preserve">-53. </w:t>
      </w:r>
    </w:p>
    <w:p w14:paraId="3E1AA501" w14:textId="77777777" w:rsidR="004111FE" w:rsidRPr="009E05A1" w:rsidRDefault="004111FE" w:rsidP="004111FE">
      <w:pPr>
        <w:spacing w:after="0" w:line="240" w:lineRule="auto"/>
        <w:rPr>
          <w:rFonts w:eastAsia="Times New Roman" w:cs="Times New Roman"/>
          <w:sz w:val="23"/>
          <w:szCs w:val="23"/>
        </w:rPr>
      </w:pPr>
    </w:p>
    <w:p w14:paraId="45EED500" w14:textId="7B45C16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45. Bauman RA, Ling G, Tong L, Januszkiewicz A, Agoston D, </w:t>
      </w:r>
      <w:proofErr w:type="spellStart"/>
      <w:r w:rsidRPr="009E05A1">
        <w:rPr>
          <w:rFonts w:eastAsia="Times New Roman" w:cs="Times New Roman"/>
          <w:sz w:val="23"/>
          <w:szCs w:val="23"/>
        </w:rPr>
        <w:t>Delanerolle</w:t>
      </w:r>
      <w:proofErr w:type="spellEnd"/>
      <w:r w:rsidRPr="009E05A1">
        <w:rPr>
          <w:rFonts w:eastAsia="Times New Roman" w:cs="Times New Roman"/>
          <w:sz w:val="23"/>
          <w:szCs w:val="23"/>
        </w:rPr>
        <w:t xml:space="preserve"> N, Kim Y, </w:t>
      </w:r>
    </w:p>
    <w:p w14:paraId="766E2E4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Ritzel D, Bell R, Ecklund J, Armonda R, Bandak F, Parks S. An </w:t>
      </w:r>
      <w:proofErr w:type="gramStart"/>
      <w:r w:rsidRPr="009E05A1">
        <w:rPr>
          <w:rFonts w:eastAsia="Times New Roman" w:cs="Times New Roman"/>
          <w:sz w:val="23"/>
          <w:szCs w:val="23"/>
        </w:rPr>
        <w:t>introductory</w:t>
      </w:r>
      <w:proofErr w:type="gramEnd"/>
      <w:r w:rsidRPr="009E05A1">
        <w:rPr>
          <w:rFonts w:eastAsia="Times New Roman" w:cs="Times New Roman"/>
          <w:sz w:val="23"/>
          <w:szCs w:val="23"/>
        </w:rPr>
        <w:t xml:space="preserve"> </w:t>
      </w:r>
    </w:p>
    <w:p w14:paraId="7BF1318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characterization of a combat-casualty-care relevant swine model of closed head injury </w:t>
      </w:r>
    </w:p>
    <w:p w14:paraId="6F04FD3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resulting from exposure to explosive blast. J Neurotrauma. </w:t>
      </w:r>
      <w:proofErr w:type="gramStart"/>
      <w:r w:rsidRPr="009E05A1">
        <w:rPr>
          <w:rFonts w:eastAsia="Times New Roman" w:cs="Times New Roman"/>
          <w:sz w:val="23"/>
          <w:szCs w:val="23"/>
        </w:rPr>
        <w:t>2009;26:841</w:t>
      </w:r>
      <w:proofErr w:type="gramEnd"/>
      <w:r w:rsidRPr="009E05A1">
        <w:rPr>
          <w:rFonts w:eastAsia="Times New Roman" w:cs="Times New Roman"/>
          <w:sz w:val="23"/>
          <w:szCs w:val="23"/>
        </w:rPr>
        <w:t xml:space="preserve">-860. </w:t>
      </w:r>
    </w:p>
    <w:p w14:paraId="63990B72" w14:textId="77777777" w:rsidR="004111FE" w:rsidRPr="009E05A1" w:rsidRDefault="004111FE" w:rsidP="004111FE">
      <w:pPr>
        <w:spacing w:after="0" w:line="240" w:lineRule="auto"/>
        <w:rPr>
          <w:rFonts w:eastAsia="Times New Roman" w:cs="Times New Roman"/>
          <w:sz w:val="23"/>
          <w:szCs w:val="23"/>
        </w:rPr>
      </w:pPr>
    </w:p>
    <w:p w14:paraId="2D72778D" w14:textId="1F38DD93"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46. Povlishock JT. Brain Pathology. </w:t>
      </w:r>
      <w:proofErr w:type="gramStart"/>
      <w:r w:rsidRPr="009E05A1">
        <w:rPr>
          <w:rFonts w:eastAsia="Times New Roman" w:cs="Times New Roman"/>
          <w:sz w:val="23"/>
          <w:szCs w:val="23"/>
        </w:rPr>
        <w:t>1992;2:1</w:t>
      </w:r>
      <w:proofErr w:type="gramEnd"/>
      <w:r w:rsidRPr="009E05A1">
        <w:rPr>
          <w:rFonts w:eastAsia="Times New Roman" w:cs="Times New Roman"/>
          <w:sz w:val="23"/>
          <w:szCs w:val="23"/>
        </w:rPr>
        <w:t>-12.</w:t>
      </w:r>
    </w:p>
    <w:p w14:paraId="4C7C7C7E" w14:textId="77777777" w:rsidR="004111FE" w:rsidRPr="009E05A1" w:rsidRDefault="004111FE" w:rsidP="004111FE">
      <w:pPr>
        <w:spacing w:after="0" w:line="240" w:lineRule="auto"/>
        <w:rPr>
          <w:rFonts w:eastAsia="Times New Roman" w:cs="Times New Roman"/>
          <w:sz w:val="23"/>
          <w:szCs w:val="23"/>
        </w:rPr>
      </w:pPr>
    </w:p>
    <w:p w14:paraId="1B6136F7" w14:textId="0158F35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47. Roth TL, Nayak D, </w:t>
      </w:r>
      <w:proofErr w:type="spellStart"/>
      <w:r w:rsidRPr="009E05A1">
        <w:rPr>
          <w:rFonts w:eastAsia="Times New Roman" w:cs="Times New Roman"/>
          <w:sz w:val="23"/>
          <w:szCs w:val="23"/>
        </w:rPr>
        <w:t>Atanasijevic</w:t>
      </w:r>
      <w:proofErr w:type="spellEnd"/>
      <w:r w:rsidRPr="009E05A1">
        <w:rPr>
          <w:rFonts w:eastAsia="Times New Roman" w:cs="Times New Roman"/>
          <w:sz w:val="23"/>
          <w:szCs w:val="23"/>
        </w:rPr>
        <w:t xml:space="preserve"> T, Koretsky AP, Latour LL, McGavern DB. </w:t>
      </w:r>
    </w:p>
    <w:p w14:paraId="7B8653E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Transcranial amelioration of inflammation and cell death after brain injury. Nature. </w:t>
      </w:r>
    </w:p>
    <w:p w14:paraId="6B4EC61F"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2014;505:223</w:t>
      </w:r>
      <w:proofErr w:type="gramEnd"/>
      <w:r w:rsidRPr="009E05A1">
        <w:rPr>
          <w:rFonts w:eastAsia="Times New Roman" w:cs="Times New Roman"/>
          <w:sz w:val="23"/>
          <w:szCs w:val="23"/>
        </w:rPr>
        <w:t>-235.</w:t>
      </w:r>
    </w:p>
    <w:p w14:paraId="22E50420" w14:textId="77777777" w:rsidR="004111FE" w:rsidRPr="009E05A1" w:rsidRDefault="004111FE" w:rsidP="004111FE">
      <w:pPr>
        <w:spacing w:after="0" w:line="240" w:lineRule="auto"/>
        <w:rPr>
          <w:rFonts w:eastAsia="Times New Roman" w:cs="Times New Roman"/>
          <w:sz w:val="23"/>
          <w:szCs w:val="23"/>
        </w:rPr>
      </w:pPr>
    </w:p>
    <w:p w14:paraId="48138C6C" w14:textId="5EC0BB79"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48. Ryu J, </w:t>
      </w:r>
      <w:proofErr w:type="spellStart"/>
      <w:r w:rsidRPr="009E05A1">
        <w:rPr>
          <w:rFonts w:eastAsia="Times New Roman" w:cs="Times New Roman"/>
          <w:sz w:val="23"/>
          <w:szCs w:val="23"/>
        </w:rPr>
        <w:t>Horkayne</w:t>
      </w:r>
      <w:proofErr w:type="spellEnd"/>
      <w:r w:rsidRPr="009E05A1">
        <w:rPr>
          <w:rFonts w:eastAsia="Times New Roman" w:cs="Times New Roman"/>
          <w:sz w:val="23"/>
          <w:szCs w:val="23"/>
        </w:rPr>
        <w:t xml:space="preserve">-Szakaly I, Xu L, </w:t>
      </w:r>
      <w:proofErr w:type="spellStart"/>
      <w:r w:rsidRPr="009E05A1">
        <w:rPr>
          <w:rFonts w:eastAsia="Times New Roman" w:cs="Times New Roman"/>
          <w:sz w:val="23"/>
          <w:szCs w:val="23"/>
        </w:rPr>
        <w:t>Pletnikova</w:t>
      </w:r>
      <w:proofErr w:type="spellEnd"/>
      <w:r w:rsidRPr="009E05A1">
        <w:rPr>
          <w:rFonts w:eastAsia="Times New Roman" w:cs="Times New Roman"/>
          <w:sz w:val="23"/>
          <w:szCs w:val="23"/>
        </w:rPr>
        <w:t xml:space="preserve"> O, Leri F, Eberhart C, </w:t>
      </w:r>
      <w:proofErr w:type="spellStart"/>
      <w:r w:rsidRPr="009E05A1">
        <w:rPr>
          <w:rFonts w:eastAsia="Times New Roman" w:cs="Times New Roman"/>
          <w:sz w:val="23"/>
          <w:szCs w:val="23"/>
        </w:rPr>
        <w:t>Troncosco</w:t>
      </w:r>
      <w:proofErr w:type="spellEnd"/>
      <w:r w:rsidRPr="009E05A1">
        <w:rPr>
          <w:rFonts w:eastAsia="Times New Roman" w:cs="Times New Roman"/>
          <w:sz w:val="23"/>
          <w:szCs w:val="23"/>
        </w:rPr>
        <w:t xml:space="preserve"> JC, </w:t>
      </w:r>
    </w:p>
    <w:p w14:paraId="30FEDA23" w14:textId="77777777" w:rsidR="004111FE" w:rsidRPr="009E05A1"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t>Koliatsos</w:t>
      </w:r>
      <w:proofErr w:type="spellEnd"/>
      <w:r w:rsidRPr="009E05A1">
        <w:rPr>
          <w:rFonts w:eastAsia="Times New Roman" w:cs="Times New Roman"/>
          <w:sz w:val="23"/>
          <w:szCs w:val="23"/>
        </w:rPr>
        <w:t xml:space="preserve"> VE. The problem of axonal injury in the brains of veterans with histories of </w:t>
      </w:r>
    </w:p>
    <w:p w14:paraId="3C032E7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blast exposure. Acta </w:t>
      </w:r>
      <w:proofErr w:type="spellStart"/>
      <w:r w:rsidRPr="009E05A1">
        <w:rPr>
          <w:rFonts w:eastAsia="Times New Roman" w:cs="Times New Roman"/>
          <w:sz w:val="23"/>
          <w:szCs w:val="23"/>
        </w:rPr>
        <w:t>Neuropathol</w:t>
      </w:r>
      <w:proofErr w:type="spellEnd"/>
      <w:r w:rsidRPr="009E05A1">
        <w:rPr>
          <w:rFonts w:eastAsia="Times New Roman" w:cs="Times New Roman"/>
          <w:sz w:val="23"/>
          <w:szCs w:val="23"/>
        </w:rPr>
        <w:t xml:space="preserve"> Commun. </w:t>
      </w:r>
      <w:proofErr w:type="gramStart"/>
      <w:r w:rsidRPr="009E05A1">
        <w:rPr>
          <w:rFonts w:eastAsia="Times New Roman" w:cs="Times New Roman"/>
          <w:sz w:val="23"/>
          <w:szCs w:val="23"/>
        </w:rPr>
        <w:t>2014;2:153</w:t>
      </w:r>
      <w:proofErr w:type="gramEnd"/>
      <w:r w:rsidRPr="009E05A1">
        <w:rPr>
          <w:rFonts w:eastAsia="Times New Roman" w:cs="Times New Roman"/>
          <w:sz w:val="23"/>
          <w:szCs w:val="23"/>
        </w:rPr>
        <w:t>.</w:t>
      </w:r>
    </w:p>
    <w:p w14:paraId="00155218" w14:textId="77777777" w:rsidR="004111FE" w:rsidRPr="009E05A1" w:rsidRDefault="004111FE" w:rsidP="004111FE">
      <w:pPr>
        <w:spacing w:after="0" w:line="240" w:lineRule="auto"/>
        <w:rPr>
          <w:rFonts w:eastAsia="Times New Roman" w:cs="Times New Roman"/>
          <w:sz w:val="23"/>
          <w:szCs w:val="23"/>
        </w:rPr>
      </w:pPr>
    </w:p>
    <w:p w14:paraId="611A0BC1" w14:textId="46DBFA12"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49. Jane </w:t>
      </w:r>
      <w:proofErr w:type="gramStart"/>
      <w:r w:rsidRPr="009E05A1">
        <w:rPr>
          <w:rFonts w:eastAsia="Times New Roman" w:cs="Times New Roman"/>
          <w:sz w:val="23"/>
          <w:szCs w:val="23"/>
        </w:rPr>
        <w:t>JA ,</w:t>
      </w:r>
      <w:proofErr w:type="gramEnd"/>
      <w:r w:rsidRPr="009E05A1">
        <w:rPr>
          <w:rFonts w:eastAsia="Times New Roman" w:cs="Times New Roman"/>
          <w:sz w:val="23"/>
          <w:szCs w:val="23"/>
        </w:rPr>
        <w:t xml:space="preserve"> Steward O, Gennarelli T. Axonal degeneration induced by experimental </w:t>
      </w:r>
    </w:p>
    <w:p w14:paraId="3F41CF5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noninvasive minor head injury. J </w:t>
      </w:r>
      <w:proofErr w:type="spellStart"/>
      <w:r w:rsidRPr="009E05A1">
        <w:rPr>
          <w:rFonts w:eastAsia="Times New Roman" w:cs="Times New Roman"/>
          <w:sz w:val="23"/>
          <w:szCs w:val="23"/>
        </w:rPr>
        <w:t>Neurosurg</w:t>
      </w:r>
      <w:proofErr w:type="spellEnd"/>
      <w:r w:rsidRPr="009E05A1">
        <w:rPr>
          <w:rFonts w:eastAsia="Times New Roman" w:cs="Times New Roman"/>
          <w:sz w:val="23"/>
          <w:szCs w:val="23"/>
        </w:rPr>
        <w:t xml:space="preserve">, 1985;62:96-100. </w:t>
      </w:r>
    </w:p>
    <w:p w14:paraId="578C6DF7" w14:textId="77777777" w:rsidR="004111FE" w:rsidRPr="009E05A1" w:rsidRDefault="004111FE" w:rsidP="004111FE">
      <w:pPr>
        <w:spacing w:after="0" w:line="240" w:lineRule="auto"/>
        <w:rPr>
          <w:rFonts w:eastAsia="Times New Roman" w:cs="Times New Roman"/>
          <w:sz w:val="23"/>
          <w:szCs w:val="23"/>
        </w:rPr>
      </w:pPr>
    </w:p>
    <w:p w14:paraId="5ABD2456" w14:textId="4CFB161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50. Evans RW. The Postconcussion Syndrome and the Sequelae of Mild Head Injury. </w:t>
      </w:r>
    </w:p>
    <w:p w14:paraId="2527D34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Neurologic Clinics, 1992;10(4):815-847.</w:t>
      </w:r>
    </w:p>
    <w:p w14:paraId="226092D7" w14:textId="77777777" w:rsidR="004111FE" w:rsidRPr="009E05A1" w:rsidRDefault="004111FE" w:rsidP="004111FE">
      <w:pPr>
        <w:spacing w:after="0" w:line="240" w:lineRule="auto"/>
        <w:rPr>
          <w:rFonts w:eastAsia="Times New Roman" w:cs="Times New Roman"/>
          <w:sz w:val="23"/>
          <w:szCs w:val="23"/>
        </w:rPr>
      </w:pPr>
    </w:p>
    <w:p w14:paraId="03E0408E" w14:textId="416387E1"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51. Smith DH, Meaney DF, </w:t>
      </w:r>
      <w:proofErr w:type="spellStart"/>
      <w:r w:rsidRPr="009E05A1">
        <w:rPr>
          <w:rFonts w:eastAsia="Times New Roman" w:cs="Times New Roman"/>
          <w:sz w:val="23"/>
          <w:szCs w:val="23"/>
        </w:rPr>
        <w:t>Lenkinski</w:t>
      </w:r>
      <w:proofErr w:type="spellEnd"/>
      <w:r w:rsidRPr="009E05A1">
        <w:rPr>
          <w:rFonts w:eastAsia="Times New Roman" w:cs="Times New Roman"/>
          <w:sz w:val="23"/>
          <w:szCs w:val="23"/>
        </w:rPr>
        <w:t xml:space="preserve"> RE, et al. New magnetic resonance imaging techniques </w:t>
      </w:r>
    </w:p>
    <w:p w14:paraId="4D19363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for the evaluation of traumatic brain injury. J Neurotrauma, 1995;12:573-577.</w:t>
      </w:r>
    </w:p>
    <w:p w14:paraId="5DF2FB4A" w14:textId="77777777" w:rsidR="004111FE" w:rsidRPr="009E05A1" w:rsidRDefault="004111FE" w:rsidP="004111FE">
      <w:pPr>
        <w:spacing w:after="0" w:line="240" w:lineRule="auto"/>
        <w:rPr>
          <w:rFonts w:eastAsia="Times New Roman" w:cs="Times New Roman"/>
          <w:sz w:val="23"/>
          <w:szCs w:val="23"/>
        </w:rPr>
      </w:pPr>
    </w:p>
    <w:p w14:paraId="5B40CEE4" w14:textId="6DEDFC3F"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52. MacKenzie JD, Siddiqi F, Babb JS, et al. Brain atrophy in mild or moderate traumatic </w:t>
      </w:r>
    </w:p>
    <w:p w14:paraId="604DD98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brain injury: a longitudinal quantitative analysis. AJNR, 2002;23(9):1509-15.</w:t>
      </w:r>
    </w:p>
    <w:p w14:paraId="6F09316D" w14:textId="77777777" w:rsidR="004111FE" w:rsidRPr="009E05A1" w:rsidRDefault="004111FE" w:rsidP="004111FE">
      <w:pPr>
        <w:spacing w:after="0" w:line="240" w:lineRule="auto"/>
        <w:rPr>
          <w:rFonts w:eastAsia="Times New Roman" w:cs="Times New Roman"/>
          <w:sz w:val="23"/>
          <w:szCs w:val="23"/>
        </w:rPr>
      </w:pPr>
    </w:p>
    <w:p w14:paraId="259F85BC" w14:textId="4D9F3035"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53. Hofman PAM, Stapert SZ, van </w:t>
      </w:r>
      <w:proofErr w:type="spellStart"/>
      <w:r w:rsidRPr="009E05A1">
        <w:rPr>
          <w:rFonts w:eastAsia="Times New Roman" w:cs="Times New Roman"/>
          <w:sz w:val="23"/>
          <w:szCs w:val="23"/>
        </w:rPr>
        <w:t>Kroonenburgh</w:t>
      </w:r>
      <w:proofErr w:type="spellEnd"/>
      <w:r w:rsidRPr="009E05A1">
        <w:rPr>
          <w:rFonts w:eastAsia="Times New Roman" w:cs="Times New Roman"/>
          <w:sz w:val="23"/>
          <w:szCs w:val="23"/>
        </w:rPr>
        <w:t xml:space="preserve"> MJPG, et al. MR Imaging, </w:t>
      </w:r>
      <w:proofErr w:type="gramStart"/>
      <w:r w:rsidRPr="009E05A1">
        <w:rPr>
          <w:rFonts w:eastAsia="Times New Roman" w:cs="Times New Roman"/>
          <w:sz w:val="23"/>
          <w:szCs w:val="23"/>
        </w:rPr>
        <w:t>Single-photon</w:t>
      </w:r>
      <w:proofErr w:type="gramEnd"/>
      <w:r w:rsidRPr="009E05A1">
        <w:rPr>
          <w:rFonts w:eastAsia="Times New Roman" w:cs="Times New Roman"/>
          <w:sz w:val="23"/>
          <w:szCs w:val="23"/>
        </w:rPr>
        <w:t xml:space="preserve"> </w:t>
      </w:r>
    </w:p>
    <w:p w14:paraId="73DA47C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Emission CT, and Neurocognitive Performance after Mild Traumatic Brain Injury. AJNR, </w:t>
      </w:r>
    </w:p>
    <w:p w14:paraId="180065E7"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2001;22:441</w:t>
      </w:r>
      <w:proofErr w:type="gramEnd"/>
      <w:r w:rsidRPr="009E05A1">
        <w:rPr>
          <w:rFonts w:eastAsia="Times New Roman" w:cs="Times New Roman"/>
          <w:sz w:val="23"/>
          <w:szCs w:val="23"/>
        </w:rPr>
        <w:t xml:space="preserve">-449. </w:t>
      </w:r>
    </w:p>
    <w:p w14:paraId="52214EE5" w14:textId="77777777" w:rsidR="004111FE" w:rsidRPr="009E05A1" w:rsidRDefault="004111FE" w:rsidP="004111FE">
      <w:pPr>
        <w:spacing w:after="0" w:line="240" w:lineRule="auto"/>
        <w:rPr>
          <w:rFonts w:eastAsia="Times New Roman" w:cs="Times New Roman"/>
          <w:sz w:val="23"/>
          <w:szCs w:val="23"/>
        </w:rPr>
      </w:pPr>
    </w:p>
    <w:p w14:paraId="625202D7" w14:textId="4EBA0A13"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54. Taylor CA, Bell JM, Breiding MJ, Xu L. Traumatic brain injury-related emergency </w:t>
      </w:r>
    </w:p>
    <w:p w14:paraId="7F43ED9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department visits, hospitalizations, and deaths—United States, 2007-2013. MMWR. </w:t>
      </w:r>
    </w:p>
    <w:p w14:paraId="43DE1895" w14:textId="77777777" w:rsidR="004111FE" w:rsidRPr="009E05A1"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t>Surveill</w:t>
      </w:r>
      <w:proofErr w:type="spellEnd"/>
      <w:r w:rsidRPr="009E05A1">
        <w:rPr>
          <w:rFonts w:eastAsia="Times New Roman" w:cs="Times New Roman"/>
          <w:sz w:val="23"/>
          <w:szCs w:val="23"/>
        </w:rPr>
        <w:t xml:space="preserve">. Summ. </w:t>
      </w:r>
      <w:proofErr w:type="gramStart"/>
      <w:r w:rsidRPr="009E05A1">
        <w:rPr>
          <w:rFonts w:eastAsia="Times New Roman" w:cs="Times New Roman"/>
          <w:sz w:val="23"/>
          <w:szCs w:val="23"/>
        </w:rPr>
        <w:t>2017;66:1</w:t>
      </w:r>
      <w:proofErr w:type="gramEnd"/>
      <w:r w:rsidRPr="009E05A1">
        <w:rPr>
          <w:rFonts w:eastAsia="Times New Roman" w:cs="Times New Roman"/>
          <w:sz w:val="23"/>
          <w:szCs w:val="23"/>
        </w:rPr>
        <w:t>-16.</w:t>
      </w:r>
    </w:p>
    <w:p w14:paraId="58615108" w14:textId="77777777" w:rsidR="004111FE" w:rsidRPr="009E05A1" w:rsidRDefault="004111FE" w:rsidP="004111FE">
      <w:pPr>
        <w:spacing w:after="0" w:line="240" w:lineRule="auto"/>
        <w:rPr>
          <w:rFonts w:eastAsia="Times New Roman" w:cs="Times New Roman"/>
          <w:sz w:val="23"/>
          <w:szCs w:val="23"/>
        </w:rPr>
      </w:pPr>
    </w:p>
    <w:p w14:paraId="6BFE7A84" w14:textId="3A61E37F"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55. Report to congress on mild traumatic brain injury in the United States: steps to prevent a </w:t>
      </w:r>
    </w:p>
    <w:p w14:paraId="1CAF10D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lastRenderedPageBreak/>
        <w:t xml:space="preserve">serious public health </w:t>
      </w:r>
      <w:proofErr w:type="gramStart"/>
      <w:r w:rsidRPr="009E05A1">
        <w:rPr>
          <w:rFonts w:eastAsia="Times New Roman" w:cs="Times New Roman"/>
          <w:sz w:val="23"/>
          <w:szCs w:val="23"/>
        </w:rPr>
        <w:t>problem</w:t>
      </w:r>
      <w:proofErr w:type="gramEnd"/>
      <w:r w:rsidRPr="009E05A1">
        <w:rPr>
          <w:rFonts w:eastAsia="Times New Roman" w:cs="Times New Roman"/>
          <w:sz w:val="23"/>
          <w:szCs w:val="23"/>
        </w:rPr>
        <w:t xml:space="preserve">. National Center for Injury Prevention and Control. Centers </w:t>
      </w:r>
    </w:p>
    <w:p w14:paraId="0326D25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for Disease Control and Prevention, Atlanta, GA; 2003.</w:t>
      </w:r>
    </w:p>
    <w:p w14:paraId="345222C1" w14:textId="77777777" w:rsidR="004111FE" w:rsidRPr="009E05A1" w:rsidRDefault="004111FE" w:rsidP="004111FE">
      <w:pPr>
        <w:spacing w:after="0" w:line="240" w:lineRule="auto"/>
        <w:rPr>
          <w:rFonts w:eastAsia="Times New Roman" w:cs="Times New Roman"/>
          <w:sz w:val="23"/>
          <w:szCs w:val="23"/>
        </w:rPr>
      </w:pPr>
    </w:p>
    <w:p w14:paraId="035F33B6" w14:textId="286E8E34"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56. Zogg CK, Haring RS, Xu L, Canner JK, Ottesen TD, Salim A, et al. Patient presentations </w:t>
      </w:r>
    </w:p>
    <w:p w14:paraId="764F8F2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 outpatient settings. epidemiology of adult head trauma treated outside of hospital </w:t>
      </w:r>
    </w:p>
    <w:p w14:paraId="6532D6C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emergency departments. Epidemiology. 2018;29: 885-894. </w:t>
      </w:r>
    </w:p>
    <w:p w14:paraId="40415BB0" w14:textId="77777777" w:rsidR="004111FE" w:rsidRPr="009E05A1" w:rsidRDefault="004111FE" w:rsidP="004111FE">
      <w:pPr>
        <w:spacing w:after="0" w:line="240" w:lineRule="auto"/>
        <w:rPr>
          <w:rFonts w:eastAsia="Times New Roman" w:cs="Times New Roman"/>
          <w:sz w:val="23"/>
          <w:szCs w:val="23"/>
        </w:rPr>
      </w:pPr>
    </w:p>
    <w:p w14:paraId="6A67175D" w14:textId="4E0C12FD"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57. Zogg CK, Haring RS, Xu L, Canner JK, AlSulaim HA, Hashmi ZG, et al. The </w:t>
      </w:r>
    </w:p>
    <w:p w14:paraId="0FF8410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epidemiology of </w:t>
      </w:r>
      <w:proofErr w:type="gramStart"/>
      <w:r w:rsidRPr="009E05A1">
        <w:rPr>
          <w:rFonts w:eastAsia="Times New Roman" w:cs="Times New Roman"/>
          <w:sz w:val="23"/>
          <w:szCs w:val="23"/>
        </w:rPr>
        <w:t>pediatric head</w:t>
      </w:r>
      <w:proofErr w:type="gramEnd"/>
      <w:r w:rsidRPr="009E05A1">
        <w:rPr>
          <w:rFonts w:eastAsia="Times New Roman" w:cs="Times New Roman"/>
          <w:sz w:val="23"/>
          <w:szCs w:val="23"/>
        </w:rPr>
        <w:t xml:space="preserve"> injury treated outside of hospital emergency departments. </w:t>
      </w:r>
    </w:p>
    <w:p w14:paraId="41E34EC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Epidemiology. </w:t>
      </w:r>
      <w:proofErr w:type="gramStart"/>
      <w:r w:rsidRPr="009E05A1">
        <w:rPr>
          <w:rFonts w:eastAsia="Times New Roman" w:cs="Times New Roman"/>
          <w:sz w:val="23"/>
          <w:szCs w:val="23"/>
        </w:rPr>
        <w:t>2018;29:269</w:t>
      </w:r>
      <w:proofErr w:type="gramEnd"/>
      <w:r w:rsidRPr="009E05A1">
        <w:rPr>
          <w:rFonts w:eastAsia="Times New Roman" w:cs="Times New Roman"/>
          <w:sz w:val="23"/>
          <w:szCs w:val="23"/>
        </w:rPr>
        <w:t>-279.</w:t>
      </w:r>
    </w:p>
    <w:p w14:paraId="60EA4849" w14:textId="77777777" w:rsidR="004111FE" w:rsidRPr="009E05A1" w:rsidRDefault="004111FE" w:rsidP="004111FE">
      <w:pPr>
        <w:spacing w:after="0" w:line="240" w:lineRule="auto"/>
        <w:rPr>
          <w:rFonts w:eastAsia="Times New Roman" w:cs="Times New Roman"/>
          <w:sz w:val="23"/>
          <w:szCs w:val="23"/>
        </w:rPr>
      </w:pPr>
    </w:p>
    <w:p w14:paraId="4852330F" w14:textId="2667385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58. McInnes K, Friesen CL, MacKenzie DE, Westwood DA, Boe SG. Mild traumatic brain </w:t>
      </w:r>
    </w:p>
    <w:p w14:paraId="147DAF9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injury (mTBI) and chronic cognitive impairment: A scoping review. </w:t>
      </w:r>
      <w:proofErr w:type="spellStart"/>
      <w:r w:rsidRPr="009E05A1">
        <w:rPr>
          <w:rFonts w:eastAsia="Times New Roman" w:cs="Times New Roman"/>
          <w:sz w:val="23"/>
          <w:szCs w:val="23"/>
        </w:rPr>
        <w:t>PLoS</w:t>
      </w:r>
      <w:proofErr w:type="spellEnd"/>
      <w:r w:rsidRPr="009E05A1">
        <w:rPr>
          <w:rFonts w:eastAsia="Times New Roman" w:cs="Times New Roman"/>
          <w:sz w:val="23"/>
          <w:szCs w:val="23"/>
        </w:rPr>
        <w:t xml:space="preserve"> One. 2017;12, </w:t>
      </w:r>
    </w:p>
    <w:p w14:paraId="34C56E2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e0174847. https://doi.org/10.1371/journal.pone.0174847. </w:t>
      </w:r>
    </w:p>
    <w:p w14:paraId="44C98315" w14:textId="77777777" w:rsidR="004111FE" w:rsidRPr="009E05A1" w:rsidRDefault="004111FE" w:rsidP="004111FE">
      <w:pPr>
        <w:spacing w:after="0" w:line="240" w:lineRule="auto"/>
        <w:rPr>
          <w:rFonts w:eastAsia="Times New Roman" w:cs="Times New Roman"/>
          <w:sz w:val="23"/>
          <w:szCs w:val="23"/>
        </w:rPr>
      </w:pPr>
    </w:p>
    <w:p w14:paraId="15206AAC" w14:textId="16E40611"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59. </w:t>
      </w:r>
      <w:proofErr w:type="spellStart"/>
      <w:r w:rsidRPr="009E05A1">
        <w:rPr>
          <w:rFonts w:eastAsia="Times New Roman" w:cs="Times New Roman"/>
          <w:sz w:val="23"/>
          <w:szCs w:val="23"/>
        </w:rPr>
        <w:t>Hiploylee</w:t>
      </w:r>
      <w:proofErr w:type="spellEnd"/>
      <w:r w:rsidRPr="009E05A1">
        <w:rPr>
          <w:rFonts w:eastAsia="Times New Roman" w:cs="Times New Roman"/>
          <w:sz w:val="23"/>
          <w:szCs w:val="23"/>
        </w:rPr>
        <w:t xml:space="preserve"> C, Dufort PA, Davis HS, Wennberg RA, Tartaglia MC, </w:t>
      </w:r>
      <w:proofErr w:type="spellStart"/>
      <w:r w:rsidRPr="009E05A1">
        <w:rPr>
          <w:rFonts w:eastAsia="Times New Roman" w:cs="Times New Roman"/>
          <w:sz w:val="23"/>
          <w:szCs w:val="23"/>
        </w:rPr>
        <w:t>Mikulis</w:t>
      </w:r>
      <w:proofErr w:type="spellEnd"/>
      <w:r w:rsidRPr="009E05A1">
        <w:rPr>
          <w:rFonts w:eastAsia="Times New Roman" w:cs="Times New Roman"/>
          <w:sz w:val="23"/>
          <w:szCs w:val="23"/>
        </w:rPr>
        <w:t xml:space="preserve"> D, et al. </w:t>
      </w:r>
    </w:p>
    <w:p w14:paraId="17A9166A"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Longitudinal study of postconcussion syndrome: not everyone recovers. J. Neurotrauma. </w:t>
      </w:r>
    </w:p>
    <w:p w14:paraId="4CCD9063"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2017;34:1511</w:t>
      </w:r>
      <w:proofErr w:type="gramEnd"/>
      <w:r w:rsidRPr="009E05A1">
        <w:rPr>
          <w:rFonts w:eastAsia="Times New Roman" w:cs="Times New Roman"/>
          <w:sz w:val="23"/>
          <w:szCs w:val="23"/>
        </w:rPr>
        <w:t>-23.</w:t>
      </w:r>
    </w:p>
    <w:p w14:paraId="53333CB9" w14:textId="77777777" w:rsidR="004111FE" w:rsidRPr="009E05A1" w:rsidRDefault="004111FE" w:rsidP="004111FE">
      <w:pPr>
        <w:spacing w:after="0" w:line="240" w:lineRule="auto"/>
        <w:rPr>
          <w:rFonts w:eastAsia="Times New Roman" w:cs="Times New Roman"/>
          <w:sz w:val="23"/>
          <w:szCs w:val="23"/>
        </w:rPr>
      </w:pPr>
    </w:p>
    <w:p w14:paraId="0529026E" w14:textId="01B68C5B"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60. Congress of the United States, Congressional Budget Office. A CBO Study: The Veterans </w:t>
      </w:r>
    </w:p>
    <w:p w14:paraId="114EEEF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Health Administration’s Treatment of PTSD and Traumatic Brain Injury Among Recent </w:t>
      </w:r>
    </w:p>
    <w:p w14:paraId="1C32F5C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Combat Veterans. http://timemilitaryfileswordpresscom/2012/02/02-09-ptsd-1pd. 2012. </w:t>
      </w:r>
    </w:p>
    <w:p w14:paraId="6A0C21B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Last accessed 1/5/2020.</w:t>
      </w:r>
    </w:p>
    <w:p w14:paraId="6BF5B792" w14:textId="77777777" w:rsidR="004111FE" w:rsidRPr="009E05A1" w:rsidRDefault="004111FE" w:rsidP="004111FE">
      <w:pPr>
        <w:spacing w:after="0" w:line="240" w:lineRule="auto"/>
        <w:rPr>
          <w:rFonts w:eastAsia="Times New Roman" w:cs="Times New Roman"/>
          <w:sz w:val="23"/>
          <w:szCs w:val="23"/>
        </w:rPr>
      </w:pPr>
    </w:p>
    <w:p w14:paraId="6E7679CA" w14:textId="6FAD71D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61. Cooper DB, Bunner AE, Kennedy JE, </w:t>
      </w:r>
      <w:proofErr w:type="spellStart"/>
      <w:r w:rsidRPr="009E05A1">
        <w:rPr>
          <w:rFonts w:eastAsia="Times New Roman" w:cs="Times New Roman"/>
          <w:sz w:val="23"/>
          <w:szCs w:val="23"/>
        </w:rPr>
        <w:t>Balldin</w:t>
      </w:r>
      <w:proofErr w:type="spellEnd"/>
      <w:r w:rsidRPr="009E05A1">
        <w:rPr>
          <w:rFonts w:eastAsia="Times New Roman" w:cs="Times New Roman"/>
          <w:sz w:val="23"/>
          <w:szCs w:val="23"/>
        </w:rPr>
        <w:t xml:space="preserve"> V, Tate DF, Eapen BC, et al. Treatment of </w:t>
      </w:r>
    </w:p>
    <w:p w14:paraId="522B347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persistent post-concussive symptoms after mild traumatic brain injury: a systematic review </w:t>
      </w:r>
    </w:p>
    <w:p w14:paraId="5E87A8D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of cognitive rehabilitation and behavioral health interventions in military service members </w:t>
      </w:r>
    </w:p>
    <w:p w14:paraId="15653F7D"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and veterans. Brain Imaging &amp; Behavior. </w:t>
      </w:r>
      <w:proofErr w:type="gramStart"/>
      <w:r w:rsidRPr="009E05A1">
        <w:rPr>
          <w:rFonts w:eastAsia="Times New Roman" w:cs="Times New Roman"/>
          <w:sz w:val="23"/>
          <w:szCs w:val="23"/>
        </w:rPr>
        <w:t>2015;9:403</w:t>
      </w:r>
      <w:proofErr w:type="gramEnd"/>
      <w:r w:rsidRPr="009E05A1">
        <w:rPr>
          <w:rFonts w:eastAsia="Times New Roman" w:cs="Times New Roman"/>
          <w:sz w:val="23"/>
          <w:szCs w:val="23"/>
        </w:rPr>
        <w:t>-20.</w:t>
      </w:r>
    </w:p>
    <w:p w14:paraId="163E0CCE" w14:textId="77777777" w:rsidR="004111FE" w:rsidRPr="009E05A1" w:rsidRDefault="004111FE" w:rsidP="004111FE">
      <w:pPr>
        <w:spacing w:after="0" w:line="240" w:lineRule="auto"/>
        <w:rPr>
          <w:rFonts w:eastAsia="Times New Roman" w:cs="Times New Roman"/>
          <w:sz w:val="23"/>
          <w:szCs w:val="23"/>
        </w:rPr>
      </w:pPr>
    </w:p>
    <w:p w14:paraId="684149CB" w14:textId="09D6F33C"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62. Diaz-Arrastia R, Kochanek PM, Bergold P, Kenney K, Marx CE, Grimes JB, et al. </w:t>
      </w:r>
    </w:p>
    <w:p w14:paraId="2BB8D11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Pharmacotherapy of traumatic brain injury: state of the science and the road forward: report </w:t>
      </w:r>
    </w:p>
    <w:p w14:paraId="6C3AC2E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of the department of defense neurotrauma pharmacology workgroup. J. Neurotrauma. </w:t>
      </w:r>
    </w:p>
    <w:p w14:paraId="25545723"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2014;31:135</w:t>
      </w:r>
      <w:proofErr w:type="gramEnd"/>
      <w:r w:rsidRPr="009E05A1">
        <w:rPr>
          <w:rFonts w:eastAsia="Times New Roman" w:cs="Times New Roman"/>
          <w:sz w:val="23"/>
          <w:szCs w:val="23"/>
        </w:rPr>
        <w:t>-158.</w:t>
      </w:r>
    </w:p>
    <w:p w14:paraId="57F9163C" w14:textId="77777777" w:rsidR="004111FE" w:rsidRPr="009E05A1" w:rsidRDefault="004111FE" w:rsidP="004111FE">
      <w:pPr>
        <w:spacing w:after="0" w:line="240" w:lineRule="auto"/>
        <w:rPr>
          <w:rFonts w:eastAsia="Times New Roman" w:cs="Times New Roman"/>
          <w:sz w:val="23"/>
          <w:szCs w:val="23"/>
        </w:rPr>
      </w:pPr>
    </w:p>
    <w:p w14:paraId="2F9FA22C" w14:textId="4C905426"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63. FDA CDER response to Special Protocol Assessment for IND # 1138233, 5/2011.</w:t>
      </w:r>
    </w:p>
    <w:p w14:paraId="2E5F7FE1" w14:textId="77777777" w:rsidR="004111FE" w:rsidRPr="009E05A1" w:rsidRDefault="004111FE" w:rsidP="004111FE">
      <w:pPr>
        <w:spacing w:after="0" w:line="240" w:lineRule="auto"/>
        <w:rPr>
          <w:rFonts w:eastAsia="Times New Roman" w:cs="Times New Roman"/>
          <w:sz w:val="23"/>
          <w:szCs w:val="23"/>
        </w:rPr>
      </w:pPr>
    </w:p>
    <w:p w14:paraId="1A1D3E44" w14:textId="657E03A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64. Harch PG. HBO Therapy in Global Cerebral Ischemia/Anoxia and Coma, Chapter 20. In </w:t>
      </w:r>
    </w:p>
    <w:p w14:paraId="6EEA66B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Textbook of Hyperbaric Medicine, 6th ed. K.K. Jain (ed). Springer, Cham, Switzerland. </w:t>
      </w:r>
    </w:p>
    <w:p w14:paraId="3173FE5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2017, pp. 269-319. </w:t>
      </w:r>
    </w:p>
    <w:p w14:paraId="0BB6ACF4" w14:textId="77777777" w:rsidR="004111FE" w:rsidRPr="009E05A1" w:rsidRDefault="004111FE" w:rsidP="004111FE">
      <w:pPr>
        <w:spacing w:after="0" w:line="240" w:lineRule="auto"/>
        <w:rPr>
          <w:rFonts w:eastAsia="Times New Roman" w:cs="Times New Roman"/>
          <w:sz w:val="23"/>
          <w:szCs w:val="23"/>
        </w:rPr>
      </w:pPr>
    </w:p>
    <w:p w14:paraId="49F0DA05" w14:textId="20B99C8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65. Harch PG. Hyperbaric oxygen in chronic traumatic brain injury: oxygen, pressure, and </w:t>
      </w:r>
    </w:p>
    <w:p w14:paraId="37E8D52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gene therapy. Med. Gas Res. </w:t>
      </w:r>
      <w:proofErr w:type="gramStart"/>
      <w:r w:rsidRPr="009E05A1">
        <w:rPr>
          <w:rFonts w:eastAsia="Times New Roman" w:cs="Times New Roman"/>
          <w:sz w:val="23"/>
          <w:szCs w:val="23"/>
        </w:rPr>
        <w:t>2015;5:9</w:t>
      </w:r>
      <w:proofErr w:type="gramEnd"/>
      <w:r w:rsidRPr="009E05A1">
        <w:rPr>
          <w:rFonts w:eastAsia="Times New Roman" w:cs="Times New Roman"/>
          <w:sz w:val="23"/>
          <w:szCs w:val="23"/>
        </w:rPr>
        <w:t xml:space="preserve">. </w:t>
      </w:r>
      <w:proofErr w:type="spellStart"/>
      <w:r w:rsidRPr="009E05A1">
        <w:rPr>
          <w:rFonts w:eastAsia="Times New Roman" w:cs="Times New Roman"/>
          <w:sz w:val="23"/>
          <w:szCs w:val="23"/>
        </w:rPr>
        <w:t>doi</w:t>
      </w:r>
      <w:proofErr w:type="spellEnd"/>
      <w:r w:rsidRPr="009E05A1">
        <w:rPr>
          <w:rFonts w:eastAsia="Times New Roman" w:cs="Times New Roman"/>
          <w:sz w:val="23"/>
          <w:szCs w:val="23"/>
        </w:rPr>
        <w:t>: 10.1186/s13618-015-0030-6.</w:t>
      </w:r>
    </w:p>
    <w:p w14:paraId="322CD167" w14:textId="77777777" w:rsidR="004111FE" w:rsidRPr="009E05A1" w:rsidRDefault="004111FE" w:rsidP="004111FE">
      <w:pPr>
        <w:spacing w:after="0" w:line="240" w:lineRule="auto"/>
        <w:rPr>
          <w:rFonts w:eastAsia="Times New Roman" w:cs="Times New Roman"/>
          <w:sz w:val="23"/>
          <w:szCs w:val="23"/>
        </w:rPr>
      </w:pPr>
    </w:p>
    <w:p w14:paraId="7A46CD47" w14:textId="7A15D22C"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66. Hyperbaric Oxygen Therapy Indications, The Hyperbaric Oxygen Therapy Committee </w:t>
      </w:r>
    </w:p>
    <w:p w14:paraId="093E03E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Report, 13th ed. L.K. Weaver (ed). Undersea and Hyperbaric Medical Society, Durham, </w:t>
      </w:r>
    </w:p>
    <w:p w14:paraId="2B283FA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NC. 2014.</w:t>
      </w:r>
    </w:p>
    <w:p w14:paraId="1245CCED" w14:textId="77777777" w:rsidR="004111FE" w:rsidRPr="009E05A1" w:rsidRDefault="004111FE" w:rsidP="004111FE">
      <w:pPr>
        <w:spacing w:after="0" w:line="240" w:lineRule="auto"/>
        <w:rPr>
          <w:rFonts w:eastAsia="Times New Roman" w:cs="Times New Roman"/>
          <w:sz w:val="23"/>
          <w:szCs w:val="23"/>
        </w:rPr>
      </w:pPr>
    </w:p>
    <w:p w14:paraId="421E02B7" w14:textId="7C6A3A26"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67. Centers for Medicare and Medicaid Services. National Coverage Determination (NCD) </w:t>
      </w:r>
    </w:p>
    <w:p w14:paraId="145B10A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lastRenderedPageBreak/>
        <w:t xml:space="preserve">Hyperbaric Oxygen Therapy (20.29). National Coverage Determinations (NCD) Manual, </w:t>
      </w:r>
    </w:p>
    <w:p w14:paraId="049ABF4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Publication Number 100-3, Chapter 1, Part 1, Section 20.29, effective date 6/19/2006. </w:t>
      </w:r>
    </w:p>
    <w:p w14:paraId="3FA8836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https://www.cms.gov/medicare-coverage-database/details/ncddetails.aspx?ncdid=12&amp;ver=3</w:t>
      </w:r>
    </w:p>
    <w:p w14:paraId="3A8FE52D" w14:textId="77777777" w:rsidR="004111FE" w:rsidRPr="009E05A1" w:rsidRDefault="004111FE" w:rsidP="004111FE">
      <w:pPr>
        <w:spacing w:after="0" w:line="240" w:lineRule="auto"/>
        <w:rPr>
          <w:rFonts w:eastAsia="Times New Roman" w:cs="Times New Roman"/>
          <w:sz w:val="23"/>
          <w:szCs w:val="23"/>
        </w:rPr>
      </w:pPr>
    </w:p>
    <w:p w14:paraId="3EC69968" w14:textId="1AD36329"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68. Jain KK. Worldwide Overview of Hyperbaric Medicine, Chapter 49. In Textbook of </w:t>
      </w:r>
    </w:p>
    <w:p w14:paraId="63F7F61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Hyperbaric Medicine, 6th ed. K.K. Jain (ed). Springer, Cham, Switzerland. 2017 pp. 609-</w:t>
      </w:r>
    </w:p>
    <w:p w14:paraId="3AA8728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614. </w:t>
      </w:r>
    </w:p>
    <w:p w14:paraId="69C2DFA5" w14:textId="77777777" w:rsidR="004111FE" w:rsidRPr="009E05A1" w:rsidRDefault="004111FE" w:rsidP="004111FE">
      <w:pPr>
        <w:spacing w:after="0" w:line="240" w:lineRule="auto"/>
        <w:rPr>
          <w:rFonts w:eastAsia="Times New Roman" w:cs="Times New Roman"/>
          <w:sz w:val="23"/>
          <w:szCs w:val="23"/>
        </w:rPr>
      </w:pPr>
    </w:p>
    <w:p w14:paraId="6B3E51EC" w14:textId="3D57BB8D"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69. Mathieu D, Marroni A, Kot J. Consensus Conference: Tenth European Consensus </w:t>
      </w:r>
    </w:p>
    <w:p w14:paraId="50D9C35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Conference on Hyperbaric Medicine: recommendations for accepted and non-accepted clinical indications and practice of hyperbaric oxygen treatment. Diving and Hyperbaric </w:t>
      </w:r>
    </w:p>
    <w:p w14:paraId="4D28D81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Medicine. </w:t>
      </w:r>
      <w:proofErr w:type="gramStart"/>
      <w:r w:rsidRPr="009E05A1">
        <w:rPr>
          <w:rFonts w:eastAsia="Times New Roman" w:cs="Times New Roman"/>
          <w:sz w:val="23"/>
          <w:szCs w:val="23"/>
        </w:rPr>
        <w:t>2017;47:24</w:t>
      </w:r>
      <w:proofErr w:type="gramEnd"/>
      <w:r w:rsidRPr="009E05A1">
        <w:rPr>
          <w:rFonts w:eastAsia="Times New Roman" w:cs="Times New Roman"/>
          <w:sz w:val="23"/>
          <w:szCs w:val="23"/>
        </w:rPr>
        <w:t xml:space="preserve">-32. </w:t>
      </w:r>
    </w:p>
    <w:p w14:paraId="5860A4A2" w14:textId="77777777" w:rsidR="004111FE" w:rsidRPr="009E05A1" w:rsidRDefault="004111FE" w:rsidP="004111FE">
      <w:pPr>
        <w:spacing w:after="0" w:line="240" w:lineRule="auto"/>
        <w:rPr>
          <w:rFonts w:eastAsia="Times New Roman" w:cs="Times New Roman"/>
          <w:sz w:val="23"/>
          <w:szCs w:val="23"/>
        </w:rPr>
      </w:pPr>
    </w:p>
    <w:p w14:paraId="32F60C19" w14:textId="740AAB75"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70. Takahashi H, Yagi H. Hyperbaric Medicine in Japan, Chapter 42. In Textbook of </w:t>
      </w:r>
    </w:p>
    <w:p w14:paraId="243AE197"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Hyperbaric Medicine, 5th ed. K.K. Jain (ed). Hogrefe and Huber Publishers, Gottingen, </w:t>
      </w:r>
    </w:p>
    <w:p w14:paraId="01ED34C7"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Germany. 2009, pp. 495-8. </w:t>
      </w:r>
    </w:p>
    <w:p w14:paraId="1552A537" w14:textId="77777777" w:rsidR="004111FE" w:rsidRPr="009E05A1" w:rsidRDefault="004111FE" w:rsidP="004111FE">
      <w:pPr>
        <w:spacing w:after="0" w:line="240" w:lineRule="auto"/>
        <w:rPr>
          <w:rFonts w:eastAsia="Times New Roman" w:cs="Times New Roman"/>
          <w:sz w:val="23"/>
          <w:szCs w:val="23"/>
        </w:rPr>
      </w:pPr>
    </w:p>
    <w:p w14:paraId="040E5E62" w14:textId="0E98C1E2"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71. Harch PG. Hyperbaric oxygen therapy in the treatment of chronic traumatic brain injury: </w:t>
      </w:r>
    </w:p>
    <w:p w14:paraId="36478FE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from Louisiana boxers to U.S. veterans, an American chronology. Wound Care &amp; </w:t>
      </w:r>
    </w:p>
    <w:p w14:paraId="7268412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Hyperbaric Medicine. </w:t>
      </w:r>
      <w:proofErr w:type="gramStart"/>
      <w:r w:rsidRPr="009E05A1">
        <w:rPr>
          <w:rFonts w:eastAsia="Times New Roman" w:cs="Times New Roman"/>
          <w:sz w:val="23"/>
          <w:szCs w:val="23"/>
        </w:rPr>
        <w:t>2010;1:26</w:t>
      </w:r>
      <w:proofErr w:type="gramEnd"/>
      <w:r w:rsidRPr="009E05A1">
        <w:rPr>
          <w:rFonts w:eastAsia="Times New Roman" w:cs="Times New Roman"/>
          <w:sz w:val="23"/>
          <w:szCs w:val="23"/>
        </w:rPr>
        <w:t xml:space="preserve">-34. </w:t>
      </w:r>
    </w:p>
    <w:p w14:paraId="6AAD2EBE" w14:textId="77777777" w:rsidR="004111FE" w:rsidRPr="009E05A1" w:rsidRDefault="004111FE" w:rsidP="004111FE">
      <w:pPr>
        <w:spacing w:after="0" w:line="240" w:lineRule="auto"/>
        <w:rPr>
          <w:rFonts w:eastAsia="Times New Roman" w:cs="Times New Roman"/>
          <w:sz w:val="23"/>
          <w:szCs w:val="23"/>
        </w:rPr>
      </w:pPr>
    </w:p>
    <w:p w14:paraId="2498B1EA" w14:textId="1E98E59B"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72. Harch PG, Van Meter KW, Gottlieb SF, Staab P. HMPAO SPECT brain imaging and low </w:t>
      </w:r>
    </w:p>
    <w:p w14:paraId="10EE26C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pressure HBOT in the diagnosis and treatment of chronic traumatic, ischemic, hypoxic, </w:t>
      </w:r>
    </w:p>
    <w:p w14:paraId="1B51EEF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and anoxic encephalopathies.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Med. 1994;21(Suppl):30. (Abstract).</w:t>
      </w:r>
    </w:p>
    <w:p w14:paraId="0D093868" w14:textId="77777777" w:rsidR="004111FE" w:rsidRPr="009E05A1" w:rsidRDefault="004111FE" w:rsidP="004111FE">
      <w:pPr>
        <w:spacing w:after="0" w:line="240" w:lineRule="auto"/>
        <w:rPr>
          <w:rFonts w:eastAsia="Times New Roman" w:cs="Times New Roman"/>
          <w:sz w:val="23"/>
          <w:szCs w:val="23"/>
        </w:rPr>
      </w:pPr>
    </w:p>
    <w:p w14:paraId="314A4C2F" w14:textId="10E71B26"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73. Harch PG, </w:t>
      </w:r>
      <w:proofErr w:type="spellStart"/>
      <w:r w:rsidRPr="009E05A1">
        <w:rPr>
          <w:rFonts w:eastAsia="Times New Roman" w:cs="Times New Roman"/>
          <w:sz w:val="23"/>
          <w:szCs w:val="23"/>
        </w:rPr>
        <w:t>Kriedt</w:t>
      </w:r>
      <w:proofErr w:type="spellEnd"/>
      <w:r w:rsidRPr="009E05A1">
        <w:rPr>
          <w:rFonts w:eastAsia="Times New Roman" w:cs="Times New Roman"/>
          <w:sz w:val="23"/>
          <w:szCs w:val="23"/>
        </w:rPr>
        <w:t xml:space="preserve"> C, Van Meter KW, Sutherland RJ. Hyperbaric oxygen therapy improves </w:t>
      </w:r>
    </w:p>
    <w:p w14:paraId="0A596C9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spatial learning and memory in a rat model of chronic traumatic brain injury. Brain Res. </w:t>
      </w:r>
    </w:p>
    <w:p w14:paraId="23A865BB"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2007;1174:120</w:t>
      </w:r>
      <w:proofErr w:type="gramEnd"/>
      <w:r w:rsidRPr="009E05A1">
        <w:rPr>
          <w:rFonts w:eastAsia="Times New Roman" w:cs="Times New Roman"/>
          <w:sz w:val="23"/>
          <w:szCs w:val="23"/>
        </w:rPr>
        <w:t xml:space="preserve">-9. </w:t>
      </w:r>
    </w:p>
    <w:p w14:paraId="78808163" w14:textId="77777777" w:rsidR="004111FE" w:rsidRPr="009E05A1" w:rsidRDefault="004111FE" w:rsidP="004111FE">
      <w:pPr>
        <w:spacing w:after="0" w:line="240" w:lineRule="auto"/>
        <w:rPr>
          <w:rFonts w:eastAsia="Times New Roman" w:cs="Times New Roman"/>
          <w:sz w:val="23"/>
          <w:szCs w:val="23"/>
        </w:rPr>
      </w:pPr>
    </w:p>
    <w:p w14:paraId="0E536E3C" w14:textId="35C598B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74. Harch PG, Fogarty EF, Staab PK, Van Meter K. Low pressure hyperbaric oxygen therapy </w:t>
      </w:r>
    </w:p>
    <w:p w14:paraId="31B8A93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and SPECT brain imaging in the treatment of blast-induced chronic traumatic brain injury </w:t>
      </w:r>
    </w:p>
    <w:p w14:paraId="1440B6B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(post-concussion syndrome) and post-traumatic stress disorder: a case report. Cases </w:t>
      </w:r>
    </w:p>
    <w:p w14:paraId="11AF51F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Journal. </w:t>
      </w:r>
      <w:proofErr w:type="gramStart"/>
      <w:r w:rsidRPr="009E05A1">
        <w:rPr>
          <w:rFonts w:eastAsia="Times New Roman" w:cs="Times New Roman"/>
          <w:sz w:val="23"/>
          <w:szCs w:val="23"/>
        </w:rPr>
        <w:t>2009;2:6538</w:t>
      </w:r>
      <w:proofErr w:type="gramEnd"/>
      <w:r w:rsidRPr="009E05A1">
        <w:rPr>
          <w:rFonts w:eastAsia="Times New Roman" w:cs="Times New Roman"/>
          <w:sz w:val="23"/>
          <w:szCs w:val="23"/>
        </w:rPr>
        <w:t xml:space="preserve">. http://casesjournal.com/casesjournal/article/view/6538. </w:t>
      </w:r>
    </w:p>
    <w:p w14:paraId="555A3588" w14:textId="77777777" w:rsidR="004111FE" w:rsidRPr="009E05A1" w:rsidRDefault="004111FE" w:rsidP="004111FE">
      <w:pPr>
        <w:spacing w:after="0" w:line="240" w:lineRule="auto"/>
        <w:rPr>
          <w:rFonts w:eastAsia="Times New Roman" w:cs="Times New Roman"/>
          <w:sz w:val="23"/>
          <w:szCs w:val="23"/>
        </w:rPr>
      </w:pPr>
    </w:p>
    <w:p w14:paraId="0DE9553E" w14:textId="10317B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75. Wright JK, Zant E, Groom K, Schlegel RE, Gilliland K. Case report: Treatment of </w:t>
      </w:r>
      <w:proofErr w:type="gramStart"/>
      <w:r w:rsidRPr="009E05A1">
        <w:rPr>
          <w:rFonts w:eastAsia="Times New Roman" w:cs="Times New Roman"/>
          <w:sz w:val="23"/>
          <w:szCs w:val="23"/>
        </w:rPr>
        <w:t>mild</w:t>
      </w:r>
      <w:proofErr w:type="gramEnd"/>
      <w:r w:rsidRPr="009E05A1">
        <w:rPr>
          <w:rFonts w:eastAsia="Times New Roman" w:cs="Times New Roman"/>
          <w:sz w:val="23"/>
          <w:szCs w:val="23"/>
        </w:rPr>
        <w:t xml:space="preserve"> </w:t>
      </w:r>
    </w:p>
    <w:p w14:paraId="4B77E87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traumatic brain injury with hyperbaric oxygen.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roofErr w:type="gramStart"/>
      <w:r w:rsidRPr="009E05A1">
        <w:rPr>
          <w:rFonts w:eastAsia="Times New Roman" w:cs="Times New Roman"/>
          <w:sz w:val="23"/>
          <w:szCs w:val="23"/>
        </w:rPr>
        <w:t>2009;36:391</w:t>
      </w:r>
      <w:proofErr w:type="gramEnd"/>
      <w:r w:rsidRPr="009E05A1">
        <w:rPr>
          <w:rFonts w:eastAsia="Times New Roman" w:cs="Times New Roman"/>
          <w:sz w:val="23"/>
          <w:szCs w:val="23"/>
        </w:rPr>
        <w:t xml:space="preserve">-99. </w:t>
      </w:r>
    </w:p>
    <w:p w14:paraId="521D046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76. Harch PG, Andrews SR, Fogarty EF, Amen D, Pezzullo JC, Lucarini J, et al. A phase I </w:t>
      </w:r>
    </w:p>
    <w:p w14:paraId="3E3DC219"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study</w:t>
      </w:r>
      <w:proofErr w:type="gramEnd"/>
      <w:r w:rsidRPr="009E05A1">
        <w:rPr>
          <w:rFonts w:eastAsia="Times New Roman" w:cs="Times New Roman"/>
          <w:sz w:val="23"/>
          <w:szCs w:val="23"/>
        </w:rPr>
        <w:t xml:space="preserve"> of low-pressure hyperbaric oxygen therapy for blast-induced post-concussion </w:t>
      </w:r>
    </w:p>
    <w:p w14:paraId="624C102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syndrome and post-traumatic stress disorder. J. Neurotrauma. </w:t>
      </w:r>
      <w:proofErr w:type="gramStart"/>
      <w:r w:rsidRPr="009E05A1">
        <w:rPr>
          <w:rFonts w:eastAsia="Times New Roman" w:cs="Times New Roman"/>
          <w:sz w:val="23"/>
          <w:szCs w:val="23"/>
        </w:rPr>
        <w:t>2012;29:168</w:t>
      </w:r>
      <w:proofErr w:type="gramEnd"/>
      <w:r w:rsidRPr="009E05A1">
        <w:rPr>
          <w:rFonts w:eastAsia="Times New Roman" w:cs="Times New Roman"/>
          <w:sz w:val="23"/>
          <w:szCs w:val="23"/>
        </w:rPr>
        <w:t xml:space="preserve">-185. </w:t>
      </w:r>
    </w:p>
    <w:p w14:paraId="0FDBEC29" w14:textId="77777777" w:rsidR="004111FE" w:rsidRPr="009E05A1" w:rsidRDefault="004111FE" w:rsidP="004111FE">
      <w:pPr>
        <w:spacing w:after="0" w:line="240" w:lineRule="auto"/>
        <w:rPr>
          <w:rFonts w:eastAsia="Times New Roman" w:cs="Times New Roman"/>
          <w:sz w:val="23"/>
          <w:szCs w:val="23"/>
        </w:rPr>
      </w:pPr>
    </w:p>
    <w:p w14:paraId="1B145E32" w14:textId="00C4902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77. Wolf G, Cifu DX, Baugh L, Carne W, </w:t>
      </w:r>
      <w:proofErr w:type="spellStart"/>
      <w:r w:rsidRPr="009E05A1">
        <w:rPr>
          <w:rFonts w:eastAsia="Times New Roman" w:cs="Times New Roman"/>
          <w:sz w:val="23"/>
          <w:szCs w:val="23"/>
        </w:rPr>
        <w:t>Profenna</w:t>
      </w:r>
      <w:proofErr w:type="spellEnd"/>
      <w:r w:rsidRPr="009E05A1">
        <w:rPr>
          <w:rFonts w:eastAsia="Times New Roman" w:cs="Times New Roman"/>
          <w:sz w:val="23"/>
          <w:szCs w:val="23"/>
        </w:rPr>
        <w:t xml:space="preserve"> L. The effect of hyperbaric oxygen on </w:t>
      </w:r>
    </w:p>
    <w:p w14:paraId="776E5637"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symptoms following mild traumatic brain injury. J. Neurotrauma. </w:t>
      </w:r>
      <w:proofErr w:type="gramStart"/>
      <w:r w:rsidRPr="009E05A1">
        <w:rPr>
          <w:rFonts w:eastAsia="Times New Roman" w:cs="Times New Roman"/>
          <w:sz w:val="23"/>
          <w:szCs w:val="23"/>
        </w:rPr>
        <w:t>2012;29:2606</w:t>
      </w:r>
      <w:proofErr w:type="gramEnd"/>
      <w:r w:rsidRPr="009E05A1">
        <w:rPr>
          <w:rFonts w:eastAsia="Times New Roman" w:cs="Times New Roman"/>
          <w:sz w:val="23"/>
          <w:szCs w:val="23"/>
        </w:rPr>
        <w:t>-12.</w:t>
      </w:r>
    </w:p>
    <w:p w14:paraId="244D4245" w14:textId="77777777" w:rsidR="004111FE" w:rsidRPr="009E05A1" w:rsidRDefault="004111FE" w:rsidP="004111FE">
      <w:pPr>
        <w:spacing w:after="0" w:line="240" w:lineRule="auto"/>
        <w:rPr>
          <w:rFonts w:eastAsia="Times New Roman" w:cs="Times New Roman"/>
          <w:sz w:val="23"/>
          <w:szCs w:val="23"/>
        </w:rPr>
      </w:pPr>
    </w:p>
    <w:p w14:paraId="5EEE62B5" w14:textId="02FFA443"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78. Boussi-Gross R, Golan H, </w:t>
      </w:r>
      <w:proofErr w:type="spellStart"/>
      <w:r w:rsidRPr="009E05A1">
        <w:rPr>
          <w:rFonts w:eastAsia="Times New Roman" w:cs="Times New Roman"/>
          <w:sz w:val="23"/>
          <w:szCs w:val="23"/>
        </w:rPr>
        <w:t>Fishlev</w:t>
      </w:r>
      <w:proofErr w:type="spellEnd"/>
      <w:r w:rsidRPr="009E05A1">
        <w:rPr>
          <w:rFonts w:eastAsia="Times New Roman" w:cs="Times New Roman"/>
          <w:sz w:val="23"/>
          <w:szCs w:val="23"/>
        </w:rPr>
        <w:t xml:space="preserve"> G, </w:t>
      </w:r>
      <w:proofErr w:type="spellStart"/>
      <w:r w:rsidRPr="009E05A1">
        <w:rPr>
          <w:rFonts w:eastAsia="Times New Roman" w:cs="Times New Roman"/>
          <w:sz w:val="23"/>
          <w:szCs w:val="23"/>
        </w:rPr>
        <w:t>Bechor</w:t>
      </w:r>
      <w:proofErr w:type="spellEnd"/>
      <w:r w:rsidRPr="009E05A1">
        <w:rPr>
          <w:rFonts w:eastAsia="Times New Roman" w:cs="Times New Roman"/>
          <w:sz w:val="23"/>
          <w:szCs w:val="23"/>
        </w:rPr>
        <w:t xml:space="preserve"> Y, Volkov O, Bergan J, et al. Hyperbaric </w:t>
      </w:r>
    </w:p>
    <w:p w14:paraId="7A4D94CA"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oxygen therapy can improve </w:t>
      </w:r>
      <w:proofErr w:type="spellStart"/>
      <w:r w:rsidRPr="009E05A1">
        <w:rPr>
          <w:rFonts w:eastAsia="Times New Roman" w:cs="Times New Roman"/>
          <w:sz w:val="23"/>
          <w:szCs w:val="23"/>
        </w:rPr>
        <w:t>post concussion</w:t>
      </w:r>
      <w:proofErr w:type="spellEnd"/>
      <w:r w:rsidRPr="009E05A1">
        <w:rPr>
          <w:rFonts w:eastAsia="Times New Roman" w:cs="Times New Roman"/>
          <w:sz w:val="23"/>
          <w:szCs w:val="23"/>
        </w:rPr>
        <w:t xml:space="preserve"> syndrome years after mild traumatic brain </w:t>
      </w:r>
    </w:p>
    <w:p w14:paraId="0D51FDD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injury-randomized prospective trial. </w:t>
      </w:r>
      <w:proofErr w:type="spellStart"/>
      <w:r w:rsidRPr="009E05A1">
        <w:rPr>
          <w:rFonts w:eastAsia="Times New Roman" w:cs="Times New Roman"/>
          <w:sz w:val="23"/>
          <w:szCs w:val="23"/>
        </w:rPr>
        <w:t>PLoS</w:t>
      </w:r>
      <w:proofErr w:type="spellEnd"/>
      <w:r w:rsidRPr="009E05A1">
        <w:rPr>
          <w:rFonts w:eastAsia="Times New Roman" w:cs="Times New Roman"/>
          <w:sz w:val="23"/>
          <w:szCs w:val="23"/>
        </w:rPr>
        <w:t xml:space="preserve"> ONE. </w:t>
      </w:r>
      <w:proofErr w:type="gramStart"/>
      <w:r w:rsidRPr="009E05A1">
        <w:rPr>
          <w:rFonts w:eastAsia="Times New Roman" w:cs="Times New Roman"/>
          <w:sz w:val="23"/>
          <w:szCs w:val="23"/>
        </w:rPr>
        <w:t>2013;8:1</w:t>
      </w:r>
      <w:proofErr w:type="gramEnd"/>
      <w:r w:rsidRPr="009E05A1">
        <w:rPr>
          <w:rFonts w:eastAsia="Times New Roman" w:cs="Times New Roman"/>
          <w:sz w:val="23"/>
          <w:szCs w:val="23"/>
        </w:rPr>
        <w:t>-18.</w:t>
      </w:r>
    </w:p>
    <w:p w14:paraId="29CD59AA" w14:textId="77777777" w:rsidR="004111FE" w:rsidRPr="009E05A1" w:rsidRDefault="004111FE" w:rsidP="004111FE">
      <w:pPr>
        <w:spacing w:after="0" w:line="240" w:lineRule="auto"/>
        <w:rPr>
          <w:rFonts w:eastAsia="Times New Roman" w:cs="Times New Roman"/>
          <w:sz w:val="23"/>
          <w:szCs w:val="23"/>
        </w:rPr>
      </w:pPr>
    </w:p>
    <w:p w14:paraId="1D83459F" w14:textId="42F41B6F"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79. Cifu DX, Hart BB, West SL, Walker W, Carne W. The effect of hyperbaric oxygen on </w:t>
      </w:r>
    </w:p>
    <w:p w14:paraId="5012A08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lastRenderedPageBreak/>
        <w:t xml:space="preserve">persistent postconcussion symptoms. J. Head Trauma </w:t>
      </w:r>
      <w:proofErr w:type="spellStart"/>
      <w:r w:rsidRPr="009E05A1">
        <w:rPr>
          <w:rFonts w:eastAsia="Times New Roman" w:cs="Times New Roman"/>
          <w:sz w:val="23"/>
          <w:szCs w:val="23"/>
        </w:rPr>
        <w:t>Rehabil</w:t>
      </w:r>
      <w:proofErr w:type="spellEnd"/>
      <w:r w:rsidRPr="009E05A1">
        <w:rPr>
          <w:rFonts w:eastAsia="Times New Roman" w:cs="Times New Roman"/>
          <w:sz w:val="23"/>
          <w:szCs w:val="23"/>
        </w:rPr>
        <w:t xml:space="preserve">. </w:t>
      </w:r>
      <w:proofErr w:type="gramStart"/>
      <w:r w:rsidRPr="009E05A1">
        <w:rPr>
          <w:rFonts w:eastAsia="Times New Roman" w:cs="Times New Roman"/>
          <w:sz w:val="23"/>
          <w:szCs w:val="23"/>
        </w:rPr>
        <w:t>2014;29:11</w:t>
      </w:r>
      <w:proofErr w:type="gramEnd"/>
      <w:r w:rsidRPr="009E05A1">
        <w:rPr>
          <w:rFonts w:eastAsia="Times New Roman" w:cs="Times New Roman"/>
          <w:sz w:val="23"/>
          <w:szCs w:val="23"/>
        </w:rPr>
        <w:t>-20.</w:t>
      </w:r>
    </w:p>
    <w:p w14:paraId="79130CA0" w14:textId="77777777" w:rsidR="004111FE" w:rsidRPr="009E05A1" w:rsidRDefault="004111FE" w:rsidP="004111FE">
      <w:pPr>
        <w:spacing w:after="0" w:line="240" w:lineRule="auto"/>
        <w:rPr>
          <w:rFonts w:eastAsia="Times New Roman" w:cs="Times New Roman"/>
          <w:sz w:val="23"/>
          <w:szCs w:val="23"/>
        </w:rPr>
      </w:pPr>
    </w:p>
    <w:p w14:paraId="75A63F79" w14:textId="45F592F1"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80. Walker WC, Franke LM, Cifu DX, Hart BB. Randomized, sham-controlled, feasibility trial </w:t>
      </w:r>
    </w:p>
    <w:p w14:paraId="05DE07A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of hyperbaric oxygen for service members with postconcussion syndrome: cognitive and </w:t>
      </w:r>
    </w:p>
    <w:p w14:paraId="31D7A34D"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psychomotor outcomes </w:t>
      </w:r>
      <w:proofErr w:type="gramStart"/>
      <w:r w:rsidRPr="009E05A1">
        <w:rPr>
          <w:rFonts w:eastAsia="Times New Roman" w:cs="Times New Roman"/>
          <w:sz w:val="23"/>
          <w:szCs w:val="23"/>
        </w:rPr>
        <w:t>1 week</w:t>
      </w:r>
      <w:proofErr w:type="gramEnd"/>
      <w:r w:rsidRPr="009E05A1">
        <w:rPr>
          <w:rFonts w:eastAsia="Times New Roman" w:cs="Times New Roman"/>
          <w:sz w:val="23"/>
          <w:szCs w:val="23"/>
        </w:rPr>
        <w:t xml:space="preserve"> postintervention. </w:t>
      </w:r>
      <w:proofErr w:type="spellStart"/>
      <w:r w:rsidRPr="009E05A1">
        <w:rPr>
          <w:rFonts w:eastAsia="Times New Roman" w:cs="Times New Roman"/>
          <w:sz w:val="23"/>
          <w:szCs w:val="23"/>
        </w:rPr>
        <w:t>Neurorehabil</w:t>
      </w:r>
      <w:proofErr w:type="spellEnd"/>
      <w:r w:rsidRPr="009E05A1">
        <w:rPr>
          <w:rFonts w:eastAsia="Times New Roman" w:cs="Times New Roman"/>
          <w:sz w:val="23"/>
          <w:szCs w:val="23"/>
        </w:rPr>
        <w:t xml:space="preserve">. Neural. Repair. </w:t>
      </w:r>
    </w:p>
    <w:p w14:paraId="38A08575"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2014;28:420</w:t>
      </w:r>
      <w:proofErr w:type="gramEnd"/>
      <w:r w:rsidRPr="009E05A1">
        <w:rPr>
          <w:rFonts w:eastAsia="Times New Roman" w:cs="Times New Roman"/>
          <w:sz w:val="23"/>
          <w:szCs w:val="23"/>
        </w:rPr>
        <w:t>-32.</w:t>
      </w:r>
    </w:p>
    <w:p w14:paraId="08A583FE" w14:textId="77777777" w:rsidR="004111FE" w:rsidRPr="009E05A1" w:rsidRDefault="004111FE" w:rsidP="004111FE">
      <w:pPr>
        <w:spacing w:after="0" w:line="240" w:lineRule="auto"/>
        <w:rPr>
          <w:rFonts w:eastAsia="Times New Roman" w:cs="Times New Roman"/>
          <w:sz w:val="23"/>
          <w:szCs w:val="23"/>
        </w:rPr>
      </w:pPr>
    </w:p>
    <w:p w14:paraId="012CB419" w14:textId="6AD85799"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81. Cifu DX, Walker WC, West SL, Hart BB, Franke LM, Sima A, et al. Hyperbaric oxygen </w:t>
      </w:r>
    </w:p>
    <w:p w14:paraId="2B05C75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for blast-related post-concussion syndrome: three-month outcomes. Ann Neurol. </w:t>
      </w:r>
    </w:p>
    <w:p w14:paraId="17BD77E1"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2014;75:277</w:t>
      </w:r>
      <w:proofErr w:type="gramEnd"/>
      <w:r w:rsidRPr="009E05A1">
        <w:rPr>
          <w:rFonts w:eastAsia="Times New Roman" w:cs="Times New Roman"/>
          <w:sz w:val="23"/>
          <w:szCs w:val="23"/>
        </w:rPr>
        <w:t xml:space="preserve">-86. </w:t>
      </w:r>
    </w:p>
    <w:p w14:paraId="3F28BE8F" w14:textId="77777777" w:rsidR="004111FE" w:rsidRPr="009E05A1" w:rsidRDefault="004111FE" w:rsidP="004111FE">
      <w:pPr>
        <w:spacing w:after="0" w:line="240" w:lineRule="auto"/>
        <w:rPr>
          <w:rFonts w:eastAsia="Times New Roman" w:cs="Times New Roman"/>
          <w:sz w:val="23"/>
          <w:szCs w:val="23"/>
        </w:rPr>
      </w:pPr>
    </w:p>
    <w:p w14:paraId="5AACA9D9" w14:textId="50C5610B"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82. Cifu DX, Hoke KW, Wetzel PA, Wares JR, Gitchel G, Carne W. Effects of hyperbaric </w:t>
      </w:r>
    </w:p>
    <w:p w14:paraId="2CFCC76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oxygen on eye tracking abnormalities in males after mild traumatic brain injury. J Rehabil </w:t>
      </w:r>
    </w:p>
    <w:p w14:paraId="7879B8CA"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Res Dev. 2014;51(7):1047-56.</w:t>
      </w:r>
    </w:p>
    <w:p w14:paraId="7A385261" w14:textId="77777777" w:rsidR="004111FE" w:rsidRPr="009E05A1" w:rsidRDefault="004111FE" w:rsidP="004111FE">
      <w:pPr>
        <w:spacing w:after="0" w:line="240" w:lineRule="auto"/>
        <w:rPr>
          <w:rFonts w:eastAsia="Times New Roman" w:cs="Times New Roman"/>
          <w:sz w:val="23"/>
          <w:szCs w:val="23"/>
        </w:rPr>
      </w:pPr>
    </w:p>
    <w:p w14:paraId="70B31471" w14:textId="19234C71"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83. Miller RS, Weaver LK, Bahraini N, Churchill S, Price RC, Skiba V, et al. Effects of </w:t>
      </w:r>
    </w:p>
    <w:p w14:paraId="2124250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hyperbaric oxygen on symptoms and quality of life among service members with persistent </w:t>
      </w:r>
    </w:p>
    <w:p w14:paraId="02ACEEF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postconcussion symptoms: a </w:t>
      </w:r>
      <w:proofErr w:type="gramStart"/>
      <w:r w:rsidRPr="009E05A1">
        <w:rPr>
          <w:rFonts w:eastAsia="Times New Roman" w:cs="Times New Roman"/>
          <w:sz w:val="23"/>
          <w:szCs w:val="23"/>
        </w:rPr>
        <w:t>randomized</w:t>
      </w:r>
      <w:proofErr w:type="gramEnd"/>
      <w:r w:rsidRPr="009E05A1">
        <w:rPr>
          <w:rFonts w:eastAsia="Times New Roman" w:cs="Times New Roman"/>
          <w:sz w:val="23"/>
          <w:szCs w:val="23"/>
        </w:rPr>
        <w:t xml:space="preserve"> clinical trial. JAMA Intern. Med. </w:t>
      </w:r>
      <w:proofErr w:type="gramStart"/>
      <w:r w:rsidRPr="009E05A1">
        <w:rPr>
          <w:rFonts w:eastAsia="Times New Roman" w:cs="Times New Roman"/>
          <w:sz w:val="23"/>
          <w:szCs w:val="23"/>
        </w:rPr>
        <w:t>2015;175:43</w:t>
      </w:r>
      <w:proofErr w:type="gramEnd"/>
      <w:r w:rsidRPr="009E05A1">
        <w:rPr>
          <w:rFonts w:eastAsia="Times New Roman" w:cs="Times New Roman"/>
          <w:sz w:val="23"/>
          <w:szCs w:val="23"/>
        </w:rPr>
        <w:t>-</w:t>
      </w:r>
    </w:p>
    <w:p w14:paraId="108D0697" w14:textId="6B26D915" w:rsidR="004111FE"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52. </w:t>
      </w:r>
    </w:p>
    <w:p w14:paraId="4C62F908" w14:textId="77777777" w:rsidR="00CF7E94" w:rsidRPr="009E05A1" w:rsidRDefault="00CF7E94" w:rsidP="004111FE">
      <w:pPr>
        <w:spacing w:after="0" w:line="240" w:lineRule="auto"/>
        <w:rPr>
          <w:rFonts w:eastAsia="Times New Roman" w:cs="Times New Roman"/>
          <w:sz w:val="23"/>
          <w:szCs w:val="23"/>
        </w:rPr>
      </w:pPr>
    </w:p>
    <w:p w14:paraId="3F57108E" w14:textId="7166D1D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84. Wolf EG, Baugh LM, Schubert-</w:t>
      </w:r>
      <w:proofErr w:type="spellStart"/>
      <w:r w:rsidRPr="009E05A1">
        <w:rPr>
          <w:rFonts w:eastAsia="Times New Roman" w:cs="Times New Roman"/>
          <w:sz w:val="23"/>
          <w:szCs w:val="23"/>
        </w:rPr>
        <w:t>Kabban</w:t>
      </w:r>
      <w:proofErr w:type="spellEnd"/>
      <w:r w:rsidRPr="009E05A1">
        <w:rPr>
          <w:rFonts w:eastAsia="Times New Roman" w:cs="Times New Roman"/>
          <w:sz w:val="23"/>
          <w:szCs w:val="23"/>
        </w:rPr>
        <w:t xml:space="preserve"> CM, Richards MF, Prye J. Cognitive function in a </w:t>
      </w:r>
    </w:p>
    <w:p w14:paraId="0A22E73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traumatic brain injury hyperbaric oxygen randomized trial.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
    <w:p w14:paraId="780DDCD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2015;42(4):313-32. </w:t>
      </w:r>
    </w:p>
    <w:p w14:paraId="4D607399" w14:textId="77777777" w:rsidR="004111FE" w:rsidRPr="009E05A1" w:rsidRDefault="004111FE" w:rsidP="004111FE">
      <w:pPr>
        <w:spacing w:after="0" w:line="240" w:lineRule="auto"/>
        <w:rPr>
          <w:rFonts w:eastAsia="Times New Roman" w:cs="Times New Roman"/>
          <w:sz w:val="23"/>
          <w:szCs w:val="23"/>
        </w:rPr>
      </w:pPr>
    </w:p>
    <w:p w14:paraId="46DECB9F" w14:textId="0D428E79"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85. Churchill S, Miller RS, Deru K, Wilson SH, Weaver LK. Simple and procedural reaction </w:t>
      </w:r>
    </w:p>
    <w:p w14:paraId="6C367B9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time for mild traumatic brain injury in a hyperbaric oxygen clinical trial. Milit Med. </w:t>
      </w:r>
    </w:p>
    <w:p w14:paraId="013007C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2016;181(5):40-44.</w:t>
      </w:r>
    </w:p>
    <w:p w14:paraId="0CA5F01D" w14:textId="77777777" w:rsidR="004111FE" w:rsidRPr="009E05A1" w:rsidRDefault="004111FE" w:rsidP="004111FE">
      <w:pPr>
        <w:spacing w:after="0" w:line="240" w:lineRule="auto"/>
        <w:rPr>
          <w:rFonts w:eastAsia="Times New Roman" w:cs="Times New Roman"/>
          <w:sz w:val="23"/>
          <w:szCs w:val="23"/>
        </w:rPr>
      </w:pPr>
    </w:p>
    <w:p w14:paraId="2AA63E12" w14:textId="083FA4E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86. Skipper LD, Churchill S, Wilson SH, Deru K, </w:t>
      </w:r>
      <w:proofErr w:type="spellStart"/>
      <w:r w:rsidRPr="009E05A1">
        <w:rPr>
          <w:rFonts w:eastAsia="Times New Roman" w:cs="Times New Roman"/>
          <w:sz w:val="23"/>
          <w:szCs w:val="23"/>
        </w:rPr>
        <w:t>Labutta</w:t>
      </w:r>
      <w:proofErr w:type="spellEnd"/>
      <w:r w:rsidRPr="009E05A1">
        <w:rPr>
          <w:rFonts w:eastAsia="Times New Roman" w:cs="Times New Roman"/>
          <w:sz w:val="23"/>
          <w:szCs w:val="23"/>
        </w:rPr>
        <w:t xml:space="preserve"> RJ, Hart BB. Hyperbaric oxygen for </w:t>
      </w:r>
    </w:p>
    <w:p w14:paraId="46A812E7"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persistent post-concussive symptoms: long-term follow-up.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
    <w:p w14:paraId="38EA0F8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2016;43(5):601-613. </w:t>
      </w:r>
    </w:p>
    <w:p w14:paraId="77216089" w14:textId="77777777" w:rsidR="004111FE" w:rsidRPr="009E05A1" w:rsidRDefault="004111FE" w:rsidP="004111FE">
      <w:pPr>
        <w:spacing w:after="0" w:line="240" w:lineRule="auto"/>
        <w:rPr>
          <w:rFonts w:eastAsia="Times New Roman" w:cs="Times New Roman"/>
          <w:sz w:val="23"/>
          <w:szCs w:val="23"/>
        </w:rPr>
      </w:pPr>
    </w:p>
    <w:p w14:paraId="0661B975" w14:textId="54F932D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87. Shandley S, Wolf EG, Schubert-</w:t>
      </w:r>
      <w:proofErr w:type="spellStart"/>
      <w:r w:rsidRPr="009E05A1">
        <w:rPr>
          <w:rFonts w:eastAsia="Times New Roman" w:cs="Times New Roman"/>
          <w:sz w:val="23"/>
          <w:szCs w:val="23"/>
        </w:rPr>
        <w:t>Kabban</w:t>
      </w:r>
      <w:proofErr w:type="spellEnd"/>
      <w:r w:rsidRPr="009E05A1">
        <w:rPr>
          <w:rFonts w:eastAsia="Times New Roman" w:cs="Times New Roman"/>
          <w:sz w:val="23"/>
          <w:szCs w:val="23"/>
        </w:rPr>
        <w:t xml:space="preserve"> CM, Baugh LM, Richards MF, Prye J, Arizpe HM, </w:t>
      </w:r>
    </w:p>
    <w:p w14:paraId="6E147F10" w14:textId="77777777" w:rsidR="004111FE" w:rsidRPr="009E05A1"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t>Kalns</w:t>
      </w:r>
      <w:proofErr w:type="spellEnd"/>
      <w:r w:rsidRPr="009E05A1">
        <w:rPr>
          <w:rFonts w:eastAsia="Times New Roman" w:cs="Times New Roman"/>
          <w:sz w:val="23"/>
          <w:szCs w:val="23"/>
        </w:rPr>
        <w:t xml:space="preserve"> J. Increased circulating stem cells and better cognitive performance in traumatic </w:t>
      </w:r>
    </w:p>
    <w:p w14:paraId="235B868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brain injury subjects following hyperbaric oxygen therapy.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
    <w:p w14:paraId="0945548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2017;44(3):257-269.</w:t>
      </w:r>
    </w:p>
    <w:p w14:paraId="3E0886FF" w14:textId="77777777" w:rsidR="004111FE" w:rsidRPr="009E05A1" w:rsidRDefault="004111FE" w:rsidP="004111FE">
      <w:pPr>
        <w:spacing w:after="0" w:line="240" w:lineRule="auto"/>
        <w:rPr>
          <w:rFonts w:eastAsia="Times New Roman" w:cs="Times New Roman"/>
          <w:sz w:val="23"/>
          <w:szCs w:val="23"/>
        </w:rPr>
      </w:pPr>
    </w:p>
    <w:p w14:paraId="43C92E5D" w14:textId="56816B91"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88. Harch PG, Andrews SR, Fogarty EF, Lucarini J, Van Meter KW. Case control study: </w:t>
      </w:r>
    </w:p>
    <w:p w14:paraId="180485C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hyperbaric oxygen treatment of mild traumatic brain injury persistent post-concussion </w:t>
      </w:r>
    </w:p>
    <w:p w14:paraId="008CA43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syndrome and post-traumatic stress disorder. Med. Gas. Res. </w:t>
      </w:r>
      <w:proofErr w:type="gramStart"/>
      <w:r w:rsidRPr="009E05A1">
        <w:rPr>
          <w:rFonts w:eastAsia="Times New Roman" w:cs="Times New Roman"/>
          <w:sz w:val="23"/>
          <w:szCs w:val="23"/>
        </w:rPr>
        <w:t>2017;7:156</w:t>
      </w:r>
      <w:proofErr w:type="gramEnd"/>
      <w:r w:rsidRPr="009E05A1">
        <w:rPr>
          <w:rFonts w:eastAsia="Times New Roman" w:cs="Times New Roman"/>
          <w:sz w:val="23"/>
          <w:szCs w:val="23"/>
        </w:rPr>
        <w:t>-174.</w:t>
      </w:r>
    </w:p>
    <w:p w14:paraId="0ABF3F17" w14:textId="77777777" w:rsidR="004111FE" w:rsidRPr="009E05A1" w:rsidRDefault="004111FE" w:rsidP="004111FE">
      <w:pPr>
        <w:spacing w:after="0" w:line="240" w:lineRule="auto"/>
        <w:rPr>
          <w:rFonts w:eastAsia="Times New Roman" w:cs="Times New Roman"/>
          <w:sz w:val="23"/>
          <w:szCs w:val="23"/>
        </w:rPr>
      </w:pPr>
    </w:p>
    <w:p w14:paraId="2E83CC89" w14:textId="682FBF00"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89. Weaver LK, Wilson SH, Lindblad AS, Churchill S, Deru K, Price RC, et al. Hyperbaric </w:t>
      </w:r>
    </w:p>
    <w:p w14:paraId="114A6A5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oxygen for post-concussive symptoms in United States military service members: a </w:t>
      </w:r>
    </w:p>
    <w:p w14:paraId="6EDEE81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randomized clinical trial.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roofErr w:type="gramStart"/>
      <w:r w:rsidRPr="009E05A1">
        <w:rPr>
          <w:rFonts w:eastAsia="Times New Roman" w:cs="Times New Roman"/>
          <w:sz w:val="23"/>
          <w:szCs w:val="23"/>
        </w:rPr>
        <w:t>2018;45:129</w:t>
      </w:r>
      <w:proofErr w:type="gramEnd"/>
      <w:r w:rsidRPr="009E05A1">
        <w:rPr>
          <w:rFonts w:eastAsia="Times New Roman" w:cs="Times New Roman"/>
          <w:sz w:val="23"/>
          <w:szCs w:val="23"/>
        </w:rPr>
        <w:t>-156.</w:t>
      </w:r>
    </w:p>
    <w:p w14:paraId="798F7566" w14:textId="77777777" w:rsidR="004111FE" w:rsidRPr="009E05A1" w:rsidRDefault="004111FE" w:rsidP="004111FE">
      <w:pPr>
        <w:spacing w:after="0" w:line="240" w:lineRule="auto"/>
        <w:rPr>
          <w:rFonts w:eastAsia="Times New Roman" w:cs="Times New Roman"/>
          <w:sz w:val="23"/>
          <w:szCs w:val="23"/>
        </w:rPr>
      </w:pPr>
    </w:p>
    <w:p w14:paraId="787A469A" w14:textId="65E411E5"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90. Walker JM, Mulatya C, Hebert D, Wilson SH, Lindblad AS, Weaver LK. Sleep assessment </w:t>
      </w:r>
    </w:p>
    <w:p w14:paraId="05F389C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 a randomized trial of hyperbaric oxygen in U.S service members with post concussive </w:t>
      </w:r>
    </w:p>
    <w:p w14:paraId="6AF9F05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mild traumatic brain injury compared to normal controls. Sleep Medicine. </w:t>
      </w:r>
      <w:proofErr w:type="gramStart"/>
      <w:r w:rsidRPr="009E05A1">
        <w:rPr>
          <w:rFonts w:eastAsia="Times New Roman" w:cs="Times New Roman"/>
          <w:sz w:val="23"/>
          <w:szCs w:val="23"/>
        </w:rPr>
        <w:t>2018;51:66</w:t>
      </w:r>
      <w:proofErr w:type="gramEnd"/>
      <w:r w:rsidRPr="009E05A1">
        <w:rPr>
          <w:rFonts w:eastAsia="Times New Roman" w:cs="Times New Roman"/>
          <w:sz w:val="23"/>
          <w:szCs w:val="23"/>
        </w:rPr>
        <w:t>-79.</w:t>
      </w:r>
    </w:p>
    <w:p w14:paraId="4D28B872" w14:textId="77777777" w:rsidR="004111FE" w:rsidRPr="009E05A1" w:rsidRDefault="004111FE" w:rsidP="004111FE">
      <w:pPr>
        <w:spacing w:after="0" w:line="240" w:lineRule="auto"/>
        <w:rPr>
          <w:rFonts w:eastAsia="Times New Roman" w:cs="Times New Roman"/>
          <w:sz w:val="23"/>
          <w:szCs w:val="23"/>
        </w:rPr>
      </w:pPr>
    </w:p>
    <w:p w14:paraId="1186DB6E" w14:textId="0F97C9E3"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91. Meehan A, Hebert D, Deru K, Weaver LK. Longitudinal study of hyperbaric oxygen </w:t>
      </w:r>
    </w:p>
    <w:p w14:paraId="7D9CD4E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intervention on balance and affective symptoms in military service members with </w:t>
      </w:r>
    </w:p>
    <w:p w14:paraId="04A0F99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persistent post-concussive symptoms. J </w:t>
      </w:r>
      <w:proofErr w:type="spellStart"/>
      <w:r w:rsidRPr="009E05A1">
        <w:rPr>
          <w:rFonts w:eastAsia="Times New Roman" w:cs="Times New Roman"/>
          <w:sz w:val="23"/>
          <w:szCs w:val="23"/>
        </w:rPr>
        <w:t>Vestib</w:t>
      </w:r>
      <w:proofErr w:type="spellEnd"/>
      <w:r w:rsidRPr="009E05A1">
        <w:rPr>
          <w:rFonts w:eastAsia="Times New Roman" w:cs="Times New Roman"/>
          <w:sz w:val="23"/>
          <w:szCs w:val="23"/>
        </w:rPr>
        <w:t xml:space="preserve"> Res. </w:t>
      </w:r>
      <w:proofErr w:type="gramStart"/>
      <w:r w:rsidRPr="009E05A1">
        <w:rPr>
          <w:rFonts w:eastAsia="Times New Roman" w:cs="Times New Roman"/>
          <w:sz w:val="23"/>
          <w:szCs w:val="23"/>
        </w:rPr>
        <w:t>2019;29:205</w:t>
      </w:r>
      <w:proofErr w:type="gramEnd"/>
      <w:r w:rsidRPr="009E05A1">
        <w:rPr>
          <w:rFonts w:eastAsia="Times New Roman" w:cs="Times New Roman"/>
          <w:sz w:val="23"/>
          <w:szCs w:val="23"/>
        </w:rPr>
        <w:t xml:space="preserve">-219. </w:t>
      </w:r>
    </w:p>
    <w:p w14:paraId="529D01A8" w14:textId="77777777" w:rsidR="004111FE" w:rsidRPr="009E05A1" w:rsidRDefault="004111FE" w:rsidP="004111FE">
      <w:pPr>
        <w:spacing w:after="0" w:line="240" w:lineRule="auto"/>
        <w:rPr>
          <w:rFonts w:eastAsia="Times New Roman" w:cs="Times New Roman"/>
          <w:sz w:val="23"/>
          <w:szCs w:val="23"/>
        </w:rPr>
      </w:pPr>
    </w:p>
    <w:p w14:paraId="2E92DA29" w14:textId="2E38C2FC"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92. Mozayeni BR, Duncan W, Zant E, Love TL, Beckman RL, Stoller KP. The National Brain </w:t>
      </w:r>
    </w:p>
    <w:p w14:paraId="52C8305C" w14:textId="3259FDCC"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Injury, Rescue and </w:t>
      </w:r>
      <w:r w:rsidR="00A62DEB" w:rsidRPr="009E05A1">
        <w:rPr>
          <w:rFonts w:eastAsia="Times New Roman" w:cs="Times New Roman"/>
          <w:sz w:val="23"/>
          <w:szCs w:val="23"/>
        </w:rPr>
        <w:t>Rehabilitation</w:t>
      </w:r>
      <w:r w:rsidRPr="009E05A1">
        <w:rPr>
          <w:rFonts w:eastAsia="Times New Roman" w:cs="Times New Roman"/>
          <w:sz w:val="23"/>
          <w:szCs w:val="23"/>
        </w:rPr>
        <w:t xml:space="preserve"> Study-a multicenter observational study of hyperbaric </w:t>
      </w:r>
    </w:p>
    <w:p w14:paraId="64F40E9D"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oxygen for mild traumatic brain injury with post-concussive symptoms. Med. Gas Res. </w:t>
      </w:r>
    </w:p>
    <w:p w14:paraId="01E18B09"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2019;9:1</w:t>
      </w:r>
      <w:proofErr w:type="gramEnd"/>
      <w:r w:rsidRPr="009E05A1">
        <w:rPr>
          <w:rFonts w:eastAsia="Times New Roman" w:cs="Times New Roman"/>
          <w:sz w:val="23"/>
          <w:szCs w:val="23"/>
        </w:rPr>
        <w:t>-12.</w:t>
      </w:r>
    </w:p>
    <w:p w14:paraId="23890C50" w14:textId="77777777" w:rsidR="004111FE" w:rsidRPr="009E05A1" w:rsidRDefault="004111FE" w:rsidP="004111FE">
      <w:pPr>
        <w:spacing w:after="0" w:line="240" w:lineRule="auto"/>
        <w:rPr>
          <w:rFonts w:eastAsia="Times New Roman" w:cs="Times New Roman"/>
          <w:sz w:val="23"/>
          <w:szCs w:val="23"/>
        </w:rPr>
      </w:pPr>
    </w:p>
    <w:p w14:paraId="449F7E42" w14:textId="6C556824"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93. Churchill S, Deru K, Weaver LK, Wilson SH, Hebert D, Miller RS, Lindblad AS. Adverse </w:t>
      </w:r>
    </w:p>
    <w:p w14:paraId="35BB8757"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events and blinding in two randomized trials of hyperbaric oxygen for persistent </w:t>
      </w:r>
      <w:proofErr w:type="spellStart"/>
      <w:r w:rsidRPr="009E05A1">
        <w:rPr>
          <w:rFonts w:eastAsia="Times New Roman" w:cs="Times New Roman"/>
          <w:sz w:val="23"/>
          <w:szCs w:val="23"/>
        </w:rPr>
        <w:t>postconcussive</w:t>
      </w:r>
      <w:proofErr w:type="spellEnd"/>
      <w:r w:rsidRPr="009E05A1">
        <w:rPr>
          <w:rFonts w:eastAsia="Times New Roman" w:cs="Times New Roman"/>
          <w:sz w:val="23"/>
          <w:szCs w:val="23"/>
        </w:rPr>
        <w:t xml:space="preserve"> symptoms.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2019;46(3):331-340. </w:t>
      </w:r>
    </w:p>
    <w:p w14:paraId="2AAC2263" w14:textId="77777777" w:rsidR="004111FE" w:rsidRPr="009E05A1" w:rsidRDefault="004111FE" w:rsidP="004111FE">
      <w:pPr>
        <w:spacing w:after="0" w:line="240" w:lineRule="auto"/>
        <w:rPr>
          <w:rFonts w:eastAsia="Times New Roman" w:cs="Times New Roman"/>
          <w:sz w:val="23"/>
          <w:szCs w:val="23"/>
        </w:rPr>
      </w:pPr>
    </w:p>
    <w:p w14:paraId="7643EB85" w14:textId="5BAA2DC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94. Hart BB, Wilson SH, Churchill S, Deru K, Weaver LK, </w:t>
      </w:r>
      <w:proofErr w:type="spellStart"/>
      <w:r w:rsidRPr="009E05A1">
        <w:rPr>
          <w:rFonts w:eastAsia="Times New Roman" w:cs="Times New Roman"/>
          <w:sz w:val="23"/>
          <w:szCs w:val="23"/>
        </w:rPr>
        <w:t>Minnakanti</w:t>
      </w:r>
      <w:proofErr w:type="spellEnd"/>
      <w:r w:rsidRPr="009E05A1">
        <w:rPr>
          <w:rFonts w:eastAsia="Times New Roman" w:cs="Times New Roman"/>
          <w:sz w:val="23"/>
          <w:szCs w:val="23"/>
        </w:rPr>
        <w:t xml:space="preserve"> M, Lindblad AS. </w:t>
      </w:r>
    </w:p>
    <w:p w14:paraId="26AF422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Extended follow-up in a randomized trial of hyperbaric oxygen for persistent </w:t>
      </w:r>
      <w:proofErr w:type="spellStart"/>
      <w:r w:rsidRPr="009E05A1">
        <w:rPr>
          <w:rFonts w:eastAsia="Times New Roman" w:cs="Times New Roman"/>
          <w:sz w:val="23"/>
          <w:szCs w:val="23"/>
        </w:rPr>
        <w:t>postconcussive</w:t>
      </w:r>
      <w:proofErr w:type="spellEnd"/>
      <w:r w:rsidRPr="009E05A1">
        <w:rPr>
          <w:rFonts w:eastAsia="Times New Roman" w:cs="Times New Roman"/>
          <w:sz w:val="23"/>
          <w:szCs w:val="23"/>
        </w:rPr>
        <w:t xml:space="preserve"> </w:t>
      </w:r>
      <w:proofErr w:type="spellStart"/>
      <w:r w:rsidRPr="009E05A1">
        <w:rPr>
          <w:rFonts w:eastAsia="Times New Roman" w:cs="Times New Roman"/>
          <w:sz w:val="23"/>
          <w:szCs w:val="23"/>
        </w:rPr>
        <w:t>synptons</w:t>
      </w:r>
      <w:proofErr w:type="spellEnd"/>
      <w:r w:rsidRPr="009E05A1">
        <w:rPr>
          <w:rFonts w:eastAsia="Times New Roman" w:cs="Times New Roman"/>
          <w:sz w:val="23"/>
          <w:szCs w:val="23"/>
        </w:rPr>
        <w:t xml:space="preserve">.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2019;46(3):313-327.</w:t>
      </w:r>
    </w:p>
    <w:p w14:paraId="00646454" w14:textId="77777777" w:rsidR="004111FE" w:rsidRPr="009E05A1" w:rsidRDefault="004111FE" w:rsidP="004111FE">
      <w:pPr>
        <w:spacing w:after="0" w:line="240" w:lineRule="auto"/>
        <w:rPr>
          <w:rFonts w:eastAsia="Times New Roman" w:cs="Times New Roman"/>
          <w:sz w:val="23"/>
          <w:szCs w:val="23"/>
        </w:rPr>
      </w:pPr>
    </w:p>
    <w:p w14:paraId="2C88CCB9" w14:textId="28AFEEA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95. Hart BB, Weaver LK, Gupta A, Wilson SH, Vijayarangan A, Deru K, Hebert D. </w:t>
      </w:r>
    </w:p>
    <w:p w14:paraId="17229BC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Hyperbaric oxygen for mTBI-associated PCS and PTSD: Pooled analysis of results from </w:t>
      </w:r>
    </w:p>
    <w:p w14:paraId="25BF724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Department of Defense and other published studies.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
    <w:p w14:paraId="3C8F8B6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2019;46(3):353-383. </w:t>
      </w:r>
    </w:p>
    <w:p w14:paraId="3C26F339" w14:textId="77777777" w:rsidR="004111FE" w:rsidRPr="009E05A1" w:rsidRDefault="004111FE" w:rsidP="004111FE">
      <w:pPr>
        <w:spacing w:after="0" w:line="240" w:lineRule="auto"/>
        <w:rPr>
          <w:rFonts w:eastAsia="Times New Roman" w:cs="Times New Roman"/>
          <w:sz w:val="23"/>
          <w:szCs w:val="23"/>
        </w:rPr>
      </w:pPr>
    </w:p>
    <w:p w14:paraId="69E382B9" w14:textId="26699933"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96. Wetzel PA, Lindblad AS, </w:t>
      </w:r>
      <w:proofErr w:type="spellStart"/>
      <w:r w:rsidRPr="009E05A1">
        <w:rPr>
          <w:rFonts w:eastAsia="Times New Roman" w:cs="Times New Roman"/>
          <w:sz w:val="23"/>
          <w:szCs w:val="23"/>
        </w:rPr>
        <w:t>Mulatya</w:t>
      </w:r>
      <w:proofErr w:type="spellEnd"/>
      <w:r w:rsidRPr="009E05A1">
        <w:rPr>
          <w:rFonts w:eastAsia="Times New Roman" w:cs="Times New Roman"/>
          <w:sz w:val="23"/>
          <w:szCs w:val="23"/>
        </w:rPr>
        <w:t xml:space="preserve"> C, Kannan MA, </w:t>
      </w:r>
      <w:proofErr w:type="spellStart"/>
      <w:r w:rsidRPr="009E05A1">
        <w:rPr>
          <w:rFonts w:eastAsia="Times New Roman" w:cs="Times New Roman"/>
          <w:sz w:val="23"/>
          <w:szCs w:val="23"/>
        </w:rPr>
        <w:t>Villmar</w:t>
      </w:r>
      <w:proofErr w:type="spellEnd"/>
      <w:r w:rsidRPr="009E05A1">
        <w:rPr>
          <w:rFonts w:eastAsia="Times New Roman" w:cs="Times New Roman"/>
          <w:sz w:val="23"/>
          <w:szCs w:val="23"/>
        </w:rPr>
        <w:t xml:space="preserve"> Z, Gitchel GT, Weaver LK. </w:t>
      </w:r>
    </w:p>
    <w:p w14:paraId="581AD5A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Eye tracker outcomes in a randomized trial of 40 sessions of hyperbaric oxygen or sham in </w:t>
      </w:r>
    </w:p>
    <w:p w14:paraId="1883A82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participants with persistent post concussive </w:t>
      </w:r>
      <w:proofErr w:type="spellStart"/>
      <w:r w:rsidRPr="009E05A1">
        <w:rPr>
          <w:rFonts w:eastAsia="Times New Roman" w:cs="Times New Roman"/>
          <w:sz w:val="23"/>
          <w:szCs w:val="23"/>
        </w:rPr>
        <w:t>syjptoms</w:t>
      </w:r>
      <w:proofErr w:type="spellEnd"/>
      <w:r w:rsidRPr="009E05A1">
        <w:rPr>
          <w:rFonts w:eastAsia="Times New Roman" w:cs="Times New Roman"/>
          <w:sz w:val="23"/>
          <w:szCs w:val="23"/>
        </w:rPr>
        <w:t xml:space="preserve">.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
    <w:p w14:paraId="0DD6F8BA"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2019;46(3):299-311.</w:t>
      </w:r>
    </w:p>
    <w:p w14:paraId="69199BC0" w14:textId="77777777" w:rsidR="004111FE" w:rsidRPr="009E05A1" w:rsidRDefault="004111FE" w:rsidP="004111FE">
      <w:pPr>
        <w:spacing w:after="0" w:line="240" w:lineRule="auto"/>
        <w:rPr>
          <w:rFonts w:eastAsia="Times New Roman" w:cs="Times New Roman"/>
          <w:sz w:val="23"/>
          <w:szCs w:val="23"/>
        </w:rPr>
      </w:pPr>
    </w:p>
    <w:p w14:paraId="0B10A428" w14:textId="3D4DB4B0"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97. Shytle RD, Eve DJ, </w:t>
      </w:r>
      <w:proofErr w:type="spellStart"/>
      <w:proofErr w:type="gramStart"/>
      <w:r w:rsidRPr="009E05A1">
        <w:rPr>
          <w:rFonts w:eastAsia="Times New Roman" w:cs="Times New Roman"/>
          <w:sz w:val="23"/>
          <w:szCs w:val="23"/>
        </w:rPr>
        <w:t>Kim,S</w:t>
      </w:r>
      <w:proofErr w:type="spellEnd"/>
      <w:proofErr w:type="gramEnd"/>
      <w:r w:rsidRPr="009E05A1">
        <w:rPr>
          <w:rFonts w:eastAsia="Times New Roman" w:cs="Times New Roman"/>
          <w:sz w:val="23"/>
          <w:szCs w:val="23"/>
        </w:rPr>
        <w:t xml:space="preserve">-H, Spiegel A, Sanberg PR, </w:t>
      </w:r>
      <w:proofErr w:type="spellStart"/>
      <w:r w:rsidRPr="009E05A1">
        <w:rPr>
          <w:rFonts w:eastAsia="Times New Roman" w:cs="Times New Roman"/>
          <w:sz w:val="23"/>
          <w:szCs w:val="23"/>
        </w:rPr>
        <w:t>Borlongan</w:t>
      </w:r>
      <w:proofErr w:type="spellEnd"/>
      <w:r w:rsidRPr="009E05A1">
        <w:rPr>
          <w:rFonts w:eastAsia="Times New Roman" w:cs="Times New Roman"/>
          <w:sz w:val="23"/>
          <w:szCs w:val="23"/>
        </w:rPr>
        <w:t xml:space="preserve"> CV Retrospective Case </w:t>
      </w:r>
    </w:p>
    <w:p w14:paraId="187648E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Series of Traumatic Brain Injury and Post-Traumatic Stress Disorder Treated with </w:t>
      </w:r>
    </w:p>
    <w:p w14:paraId="3D792E1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Hyperbaric Oxygen Therapy. Cell Transplant. </w:t>
      </w:r>
      <w:proofErr w:type="gramStart"/>
      <w:r w:rsidRPr="009E05A1">
        <w:rPr>
          <w:rFonts w:eastAsia="Times New Roman" w:cs="Times New Roman"/>
          <w:sz w:val="23"/>
          <w:szCs w:val="23"/>
        </w:rPr>
        <w:t>2019;28:885</w:t>
      </w:r>
      <w:proofErr w:type="gramEnd"/>
      <w:r w:rsidRPr="009E05A1">
        <w:rPr>
          <w:rFonts w:eastAsia="Times New Roman" w:cs="Times New Roman"/>
          <w:sz w:val="23"/>
          <w:szCs w:val="23"/>
        </w:rPr>
        <w:t>-892.</w:t>
      </w:r>
    </w:p>
    <w:p w14:paraId="4E227833" w14:textId="77777777" w:rsidR="004111FE" w:rsidRPr="009E05A1" w:rsidRDefault="004111FE" w:rsidP="004111FE">
      <w:pPr>
        <w:spacing w:after="0" w:line="240" w:lineRule="auto"/>
        <w:rPr>
          <w:rFonts w:eastAsia="Times New Roman" w:cs="Times New Roman"/>
          <w:sz w:val="23"/>
          <w:szCs w:val="23"/>
        </w:rPr>
      </w:pPr>
    </w:p>
    <w:p w14:paraId="0CD8A75C" w14:textId="6CE95302"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98. Harch PG, Andrews SR, Rowe CJ, Lischka JR, Townsend MH, Yu Q, Mercante DE. </w:t>
      </w:r>
    </w:p>
    <w:p w14:paraId="6E99202D"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Hyperbaric oxygen therapy for mild traumatic brain injury persistent postconcussion </w:t>
      </w:r>
    </w:p>
    <w:p w14:paraId="0374618D"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syndrome: a randomized controlled trial. Med Gas Res. 2020;10(1):8-20.</w:t>
      </w:r>
    </w:p>
    <w:p w14:paraId="50B7DC82" w14:textId="77777777" w:rsidR="004111FE" w:rsidRPr="009E05A1" w:rsidRDefault="004111FE" w:rsidP="004111FE">
      <w:pPr>
        <w:spacing w:after="0" w:line="240" w:lineRule="auto"/>
        <w:rPr>
          <w:rFonts w:eastAsia="Times New Roman" w:cs="Times New Roman"/>
          <w:sz w:val="23"/>
          <w:szCs w:val="23"/>
        </w:rPr>
      </w:pPr>
    </w:p>
    <w:p w14:paraId="22CF13CC" w14:textId="1B6A1BC4"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99. Harch PG, Van Meter KW, Neubauer RA, Gottlieb SF. Use of HMPAO SPECT for </w:t>
      </w:r>
    </w:p>
    <w:p w14:paraId="7D374E1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Assessment of Response to HBO in Ischemic/Hypoxic Encephalopathies, Appendix. In </w:t>
      </w:r>
    </w:p>
    <w:p w14:paraId="4DBB2E5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Textbook of Hyperbaric Medicine, 2nd edition, K.K. Jain (ed.). Hogrefe and Huber </w:t>
      </w:r>
    </w:p>
    <w:p w14:paraId="20EE31DA"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Publishers, Seattle, WA. 1996, pp. 480-491.</w:t>
      </w:r>
    </w:p>
    <w:p w14:paraId="05A9AA0A" w14:textId="77777777" w:rsidR="004111FE" w:rsidRPr="009E05A1" w:rsidRDefault="004111FE" w:rsidP="004111FE">
      <w:pPr>
        <w:spacing w:after="0" w:line="240" w:lineRule="auto"/>
        <w:rPr>
          <w:rFonts w:eastAsia="Times New Roman" w:cs="Times New Roman"/>
          <w:sz w:val="23"/>
          <w:szCs w:val="23"/>
        </w:rPr>
      </w:pPr>
    </w:p>
    <w:p w14:paraId="6CFB3509" w14:textId="38934ACF"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100.Harch PG, Neubauer RA. Hyperbaric Oxygen Therapy in Global Cerebral Ischemia/ </w:t>
      </w:r>
    </w:p>
    <w:p w14:paraId="7C2E86FD"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Anoxia and Coma, Chapter 18, In Textbook of Hyperbaric Medicine, 3rd Revised Edition, </w:t>
      </w:r>
    </w:p>
    <w:p w14:paraId="1FFD875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K.K. Jain (ed). Hogrefe and Huber Publishers, Seattle, WA. 1999, pp. 319-345.</w:t>
      </w:r>
    </w:p>
    <w:p w14:paraId="15A6834B" w14:textId="77777777" w:rsidR="004111FE" w:rsidRPr="009E05A1" w:rsidRDefault="004111FE" w:rsidP="004111FE">
      <w:pPr>
        <w:spacing w:after="0" w:line="240" w:lineRule="auto"/>
        <w:rPr>
          <w:rFonts w:eastAsia="Times New Roman" w:cs="Times New Roman"/>
          <w:sz w:val="23"/>
          <w:szCs w:val="23"/>
        </w:rPr>
      </w:pPr>
    </w:p>
    <w:p w14:paraId="5C3D7F40" w14:textId="58ECF602"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101.Harch PG, Neubauer RA. Hyperbaric Oxygen Therapy in Global Cerebral </w:t>
      </w:r>
    </w:p>
    <w:p w14:paraId="3E479D0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Ischemia/Anoxia and Coma, Chapter 18. In Textbook of Hyperbaric Medicine, 3rd Revised </w:t>
      </w:r>
    </w:p>
    <w:p w14:paraId="5C5F18A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Edition, K.K. Jain (ed). Hogrefe and Huber Publishers, Seattle, WA. 2004, pp. 223-261.</w:t>
      </w:r>
    </w:p>
    <w:p w14:paraId="2FF3A795" w14:textId="77777777" w:rsidR="004111FE" w:rsidRPr="009E05A1" w:rsidRDefault="004111FE" w:rsidP="004111FE">
      <w:pPr>
        <w:spacing w:after="0" w:line="240" w:lineRule="auto"/>
        <w:rPr>
          <w:rFonts w:eastAsia="Times New Roman" w:cs="Times New Roman"/>
          <w:sz w:val="23"/>
          <w:szCs w:val="23"/>
        </w:rPr>
      </w:pPr>
    </w:p>
    <w:p w14:paraId="474106EC" w14:textId="3007A28C"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102.Harch PG, Neubauer RA. Hyperbaric Oxygen Therapy in Global Cerebral </w:t>
      </w:r>
    </w:p>
    <w:p w14:paraId="24B3602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Ischemia/Anoxia and Coma, Chapter 19. In Textbook of Hyperbaric Medicine, 5th Revised </w:t>
      </w:r>
    </w:p>
    <w:p w14:paraId="107D936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Edition, K.K. Jain (ed.). Hogrefe and Huber Publishers, Seattle, WA. 2009, pp. 235-274.</w:t>
      </w:r>
    </w:p>
    <w:p w14:paraId="4E8E92CE" w14:textId="77777777" w:rsidR="004111FE" w:rsidRPr="009E05A1" w:rsidRDefault="004111FE" w:rsidP="004111FE">
      <w:pPr>
        <w:spacing w:after="0" w:line="240" w:lineRule="auto"/>
        <w:rPr>
          <w:rFonts w:eastAsia="Times New Roman" w:cs="Times New Roman"/>
          <w:sz w:val="23"/>
          <w:szCs w:val="23"/>
        </w:rPr>
      </w:pPr>
    </w:p>
    <w:p w14:paraId="3C8C0C2A" w14:textId="3170C6FD"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103. Harch PG, Neubauer RA, </w:t>
      </w:r>
      <w:proofErr w:type="spellStart"/>
      <w:r w:rsidRPr="009E05A1">
        <w:rPr>
          <w:rFonts w:eastAsia="Times New Roman" w:cs="Times New Roman"/>
          <w:sz w:val="23"/>
          <w:szCs w:val="23"/>
        </w:rPr>
        <w:t>Uszler</w:t>
      </w:r>
      <w:proofErr w:type="spellEnd"/>
      <w:r w:rsidRPr="009E05A1">
        <w:rPr>
          <w:rFonts w:eastAsia="Times New Roman" w:cs="Times New Roman"/>
          <w:sz w:val="23"/>
          <w:szCs w:val="23"/>
        </w:rPr>
        <w:t xml:space="preserve"> JM, James PB. Appendix: Diagnostic Imaging and HBO </w:t>
      </w:r>
    </w:p>
    <w:p w14:paraId="63BB80D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Therapy, Chapter 44. In Textbook of Hyperbaric Medicine, 5th Revised Edition, K.K. Jain </w:t>
      </w:r>
    </w:p>
    <w:p w14:paraId="2B4BCE2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(ed). Hogrefe and Huber Publishers, Seattle, WA. 2009, pp. 505-519.</w:t>
      </w:r>
    </w:p>
    <w:p w14:paraId="53C007C7" w14:textId="77777777" w:rsidR="004111FE" w:rsidRPr="009E05A1" w:rsidRDefault="004111FE" w:rsidP="004111FE">
      <w:pPr>
        <w:spacing w:after="0" w:line="240" w:lineRule="auto"/>
        <w:rPr>
          <w:rFonts w:eastAsia="Times New Roman" w:cs="Times New Roman"/>
          <w:sz w:val="23"/>
          <w:szCs w:val="23"/>
        </w:rPr>
      </w:pPr>
    </w:p>
    <w:p w14:paraId="163020D5" w14:textId="4EA2B9D5"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104. Neubauer RA, Gottlieb SF, Pevsner NH. Hyperbaric oxygen for treatment of closed head </w:t>
      </w:r>
    </w:p>
    <w:p w14:paraId="4F68587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injury. South. Med. J. </w:t>
      </w:r>
      <w:proofErr w:type="gramStart"/>
      <w:r w:rsidRPr="009E05A1">
        <w:rPr>
          <w:rFonts w:eastAsia="Times New Roman" w:cs="Times New Roman"/>
          <w:sz w:val="23"/>
          <w:szCs w:val="23"/>
        </w:rPr>
        <w:t>1994;87:933</w:t>
      </w:r>
      <w:proofErr w:type="gramEnd"/>
      <w:r w:rsidRPr="009E05A1">
        <w:rPr>
          <w:rFonts w:eastAsia="Times New Roman" w:cs="Times New Roman"/>
          <w:sz w:val="23"/>
          <w:szCs w:val="23"/>
        </w:rPr>
        <w:t>-936.</w:t>
      </w:r>
    </w:p>
    <w:p w14:paraId="12DC390E" w14:textId="77777777" w:rsidR="004111FE" w:rsidRPr="009E05A1" w:rsidRDefault="004111FE" w:rsidP="004111FE">
      <w:pPr>
        <w:spacing w:after="0" w:line="240" w:lineRule="auto"/>
        <w:rPr>
          <w:rFonts w:eastAsia="Times New Roman" w:cs="Times New Roman"/>
          <w:sz w:val="23"/>
          <w:szCs w:val="23"/>
        </w:rPr>
      </w:pPr>
    </w:p>
    <w:p w14:paraId="71173D00" w14:textId="08F7509C"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105.Golden ZL, Neubauer R, Golden CJ, Greene L, Marsh J, </w:t>
      </w:r>
      <w:proofErr w:type="spellStart"/>
      <w:r w:rsidRPr="009E05A1">
        <w:rPr>
          <w:rFonts w:eastAsia="Times New Roman" w:cs="Times New Roman"/>
          <w:sz w:val="23"/>
          <w:szCs w:val="23"/>
        </w:rPr>
        <w:t>Mleko</w:t>
      </w:r>
      <w:proofErr w:type="spellEnd"/>
      <w:r w:rsidRPr="009E05A1">
        <w:rPr>
          <w:rFonts w:eastAsia="Times New Roman" w:cs="Times New Roman"/>
          <w:sz w:val="23"/>
          <w:szCs w:val="23"/>
        </w:rPr>
        <w:t xml:space="preserve"> A. Improvement in </w:t>
      </w:r>
    </w:p>
    <w:p w14:paraId="238C0C6F"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cerebral</w:t>
      </w:r>
      <w:proofErr w:type="gramEnd"/>
      <w:r w:rsidRPr="009E05A1">
        <w:rPr>
          <w:rFonts w:eastAsia="Times New Roman" w:cs="Times New Roman"/>
          <w:sz w:val="23"/>
          <w:szCs w:val="23"/>
        </w:rPr>
        <w:t xml:space="preserve"> metabolism in chronic brain injury after hyperbaric oxygen therapy. Int. J. </w:t>
      </w:r>
    </w:p>
    <w:p w14:paraId="4EC5B34C" w14:textId="77777777" w:rsidR="004111FE" w:rsidRPr="009E05A1"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t>Neurosci</w:t>
      </w:r>
      <w:proofErr w:type="spellEnd"/>
      <w:r w:rsidRPr="009E05A1">
        <w:rPr>
          <w:rFonts w:eastAsia="Times New Roman" w:cs="Times New Roman"/>
          <w:sz w:val="23"/>
          <w:szCs w:val="23"/>
        </w:rPr>
        <w:t xml:space="preserve">. </w:t>
      </w:r>
      <w:proofErr w:type="gramStart"/>
      <w:r w:rsidRPr="009E05A1">
        <w:rPr>
          <w:rFonts w:eastAsia="Times New Roman" w:cs="Times New Roman"/>
          <w:sz w:val="23"/>
          <w:szCs w:val="23"/>
        </w:rPr>
        <w:t>2002;112:119</w:t>
      </w:r>
      <w:proofErr w:type="gramEnd"/>
      <w:r w:rsidRPr="009E05A1">
        <w:rPr>
          <w:rFonts w:eastAsia="Times New Roman" w:cs="Times New Roman"/>
          <w:sz w:val="23"/>
          <w:szCs w:val="23"/>
        </w:rPr>
        <w:t xml:space="preserve">-131. </w:t>
      </w:r>
    </w:p>
    <w:p w14:paraId="10746435" w14:textId="77777777" w:rsidR="004111FE" w:rsidRPr="009E05A1" w:rsidRDefault="004111FE" w:rsidP="004111FE">
      <w:pPr>
        <w:spacing w:after="0" w:line="240" w:lineRule="auto"/>
        <w:rPr>
          <w:rFonts w:eastAsia="Times New Roman" w:cs="Times New Roman"/>
          <w:sz w:val="23"/>
          <w:szCs w:val="23"/>
        </w:rPr>
      </w:pPr>
    </w:p>
    <w:p w14:paraId="117C5490" w14:textId="25859366"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106.Golden Z, Golden CJ, Neubauer RA. Improving neuropsychological function after chronic </w:t>
      </w:r>
    </w:p>
    <w:p w14:paraId="69C4C5A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brain injury with hyperbaric oxygen. </w:t>
      </w:r>
      <w:proofErr w:type="spellStart"/>
      <w:r w:rsidRPr="009E05A1">
        <w:rPr>
          <w:rFonts w:eastAsia="Times New Roman" w:cs="Times New Roman"/>
          <w:sz w:val="23"/>
          <w:szCs w:val="23"/>
        </w:rPr>
        <w:t>Disabil</w:t>
      </w:r>
      <w:proofErr w:type="spellEnd"/>
      <w:r w:rsidRPr="009E05A1">
        <w:rPr>
          <w:rFonts w:eastAsia="Times New Roman" w:cs="Times New Roman"/>
          <w:sz w:val="23"/>
          <w:szCs w:val="23"/>
        </w:rPr>
        <w:t xml:space="preserve">. </w:t>
      </w:r>
      <w:proofErr w:type="spellStart"/>
      <w:r w:rsidRPr="009E05A1">
        <w:rPr>
          <w:rFonts w:eastAsia="Times New Roman" w:cs="Times New Roman"/>
          <w:sz w:val="23"/>
          <w:szCs w:val="23"/>
        </w:rPr>
        <w:t>Rehabil</w:t>
      </w:r>
      <w:proofErr w:type="spellEnd"/>
      <w:r w:rsidRPr="009E05A1">
        <w:rPr>
          <w:rFonts w:eastAsia="Times New Roman" w:cs="Times New Roman"/>
          <w:sz w:val="23"/>
          <w:szCs w:val="23"/>
        </w:rPr>
        <w:t xml:space="preserve">. </w:t>
      </w:r>
      <w:proofErr w:type="gramStart"/>
      <w:r w:rsidRPr="009E05A1">
        <w:rPr>
          <w:rFonts w:eastAsia="Times New Roman" w:cs="Times New Roman"/>
          <w:sz w:val="23"/>
          <w:szCs w:val="23"/>
        </w:rPr>
        <w:t>2006;28:1379</w:t>
      </w:r>
      <w:proofErr w:type="gramEnd"/>
      <w:r w:rsidRPr="009E05A1">
        <w:rPr>
          <w:rFonts w:eastAsia="Times New Roman" w:cs="Times New Roman"/>
          <w:sz w:val="23"/>
          <w:szCs w:val="23"/>
        </w:rPr>
        <w:t>-86.</w:t>
      </w:r>
    </w:p>
    <w:p w14:paraId="79A3D3AB" w14:textId="77777777" w:rsidR="004111FE" w:rsidRPr="009E05A1" w:rsidRDefault="004111FE" w:rsidP="004111FE">
      <w:pPr>
        <w:spacing w:after="0" w:line="240" w:lineRule="auto"/>
        <w:rPr>
          <w:rFonts w:eastAsia="Times New Roman" w:cs="Times New Roman"/>
          <w:sz w:val="23"/>
          <w:szCs w:val="23"/>
        </w:rPr>
      </w:pPr>
    </w:p>
    <w:p w14:paraId="3CDF20A9" w14:textId="5C3508EA"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107.Churchill S, Weaver LK, Deru K, Russo AA, Handrahan Jr D, Orrison WW, et al. A </w:t>
      </w:r>
    </w:p>
    <w:p w14:paraId="56F4C57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prospective trial of hyperbaric oxygen for chronic sequelae after brain injury (HYBOBI). </w:t>
      </w:r>
    </w:p>
    <w:p w14:paraId="074755E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roofErr w:type="gramStart"/>
      <w:r w:rsidRPr="009E05A1">
        <w:rPr>
          <w:rFonts w:eastAsia="Times New Roman" w:cs="Times New Roman"/>
          <w:sz w:val="23"/>
          <w:szCs w:val="23"/>
        </w:rPr>
        <w:t>2013;40:165</w:t>
      </w:r>
      <w:proofErr w:type="gramEnd"/>
      <w:r w:rsidRPr="009E05A1">
        <w:rPr>
          <w:rFonts w:eastAsia="Times New Roman" w:cs="Times New Roman"/>
          <w:sz w:val="23"/>
          <w:szCs w:val="23"/>
        </w:rPr>
        <w:t>-193.</w:t>
      </w:r>
    </w:p>
    <w:p w14:paraId="294AD5E0" w14:textId="77777777" w:rsidR="00D82517" w:rsidRPr="009E05A1" w:rsidRDefault="00D82517" w:rsidP="004111FE">
      <w:pPr>
        <w:spacing w:after="0" w:line="240" w:lineRule="auto"/>
        <w:rPr>
          <w:rFonts w:eastAsia="Times New Roman" w:cs="Times New Roman"/>
          <w:sz w:val="23"/>
          <w:szCs w:val="23"/>
        </w:rPr>
      </w:pPr>
    </w:p>
    <w:p w14:paraId="56B7F85A" w14:textId="27F62735"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108.Harch PG. Hyperbaric oxygen therapy for post-concussion syndrome: contradictory </w:t>
      </w:r>
    </w:p>
    <w:p w14:paraId="6ABF88A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conclusions from a study mischaracterized as </w:t>
      </w:r>
      <w:proofErr w:type="gramStart"/>
      <w:r w:rsidRPr="009E05A1">
        <w:rPr>
          <w:rFonts w:eastAsia="Times New Roman" w:cs="Times New Roman"/>
          <w:sz w:val="23"/>
          <w:szCs w:val="23"/>
        </w:rPr>
        <w:t>sham-controlled</w:t>
      </w:r>
      <w:proofErr w:type="gramEnd"/>
      <w:r w:rsidRPr="009E05A1">
        <w:rPr>
          <w:rFonts w:eastAsia="Times New Roman" w:cs="Times New Roman"/>
          <w:sz w:val="23"/>
          <w:szCs w:val="23"/>
        </w:rPr>
        <w:t xml:space="preserve">. J. Neurotrauma. </w:t>
      </w:r>
    </w:p>
    <w:p w14:paraId="50EB824E"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2013;30:1995</w:t>
      </w:r>
      <w:proofErr w:type="gramEnd"/>
      <w:r w:rsidRPr="009E05A1">
        <w:rPr>
          <w:rFonts w:eastAsia="Times New Roman" w:cs="Times New Roman"/>
          <w:sz w:val="23"/>
          <w:szCs w:val="23"/>
        </w:rPr>
        <w:t xml:space="preserve">-1999. </w:t>
      </w:r>
    </w:p>
    <w:p w14:paraId="6C611FC5" w14:textId="77777777" w:rsidR="00D82517" w:rsidRPr="009E05A1" w:rsidRDefault="00D82517" w:rsidP="004111FE">
      <w:pPr>
        <w:spacing w:after="0" w:line="240" w:lineRule="auto"/>
        <w:rPr>
          <w:rFonts w:eastAsia="Times New Roman" w:cs="Times New Roman"/>
          <w:sz w:val="23"/>
          <w:szCs w:val="23"/>
        </w:rPr>
      </w:pPr>
    </w:p>
    <w:p w14:paraId="75F2D747" w14:textId="208012E2"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109.Harch PG. Hyperbaric oxygen in chronic traumatic brain injury: oxygen, pressure, and </w:t>
      </w:r>
    </w:p>
    <w:p w14:paraId="0039C30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gene therapy. Med. Gas Res. </w:t>
      </w:r>
      <w:proofErr w:type="gramStart"/>
      <w:r w:rsidRPr="009E05A1">
        <w:rPr>
          <w:rFonts w:eastAsia="Times New Roman" w:cs="Times New Roman"/>
          <w:sz w:val="23"/>
          <w:szCs w:val="23"/>
        </w:rPr>
        <w:t>2015;5:9</w:t>
      </w:r>
      <w:proofErr w:type="gramEnd"/>
      <w:r w:rsidRPr="009E05A1">
        <w:rPr>
          <w:rFonts w:eastAsia="Times New Roman" w:cs="Times New Roman"/>
          <w:sz w:val="23"/>
          <w:szCs w:val="23"/>
        </w:rPr>
        <w:t xml:space="preserve">. </w:t>
      </w:r>
      <w:proofErr w:type="spellStart"/>
      <w:r w:rsidRPr="009E05A1">
        <w:rPr>
          <w:rFonts w:eastAsia="Times New Roman" w:cs="Times New Roman"/>
          <w:sz w:val="23"/>
          <w:szCs w:val="23"/>
        </w:rPr>
        <w:t>doi</w:t>
      </w:r>
      <w:proofErr w:type="spellEnd"/>
      <w:r w:rsidRPr="009E05A1">
        <w:rPr>
          <w:rFonts w:eastAsia="Times New Roman" w:cs="Times New Roman"/>
          <w:sz w:val="23"/>
          <w:szCs w:val="23"/>
        </w:rPr>
        <w:t>: 10.1186/s13618-015-0030-6.</w:t>
      </w:r>
    </w:p>
    <w:p w14:paraId="3642A21B" w14:textId="77777777" w:rsidR="00D82517" w:rsidRPr="009E05A1" w:rsidRDefault="00D82517" w:rsidP="004111FE">
      <w:pPr>
        <w:spacing w:after="0" w:line="240" w:lineRule="auto"/>
        <w:rPr>
          <w:rFonts w:eastAsia="Times New Roman" w:cs="Times New Roman"/>
          <w:sz w:val="23"/>
          <w:szCs w:val="23"/>
        </w:rPr>
      </w:pPr>
    </w:p>
    <w:p w14:paraId="42FC4766" w14:textId="650CC731"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110.Figueroa XA, Wright JK. Hyperbaric oxygen: B-level evidence in mild traumatic brain </w:t>
      </w:r>
    </w:p>
    <w:p w14:paraId="634BFC0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injury clinical trials. Neurology. </w:t>
      </w:r>
      <w:proofErr w:type="gramStart"/>
      <w:r w:rsidRPr="009E05A1">
        <w:rPr>
          <w:rFonts w:eastAsia="Times New Roman" w:cs="Times New Roman"/>
          <w:sz w:val="23"/>
          <w:szCs w:val="23"/>
        </w:rPr>
        <w:t>2016;87:1</w:t>
      </w:r>
      <w:proofErr w:type="gramEnd"/>
      <w:r w:rsidRPr="009E05A1">
        <w:rPr>
          <w:rFonts w:eastAsia="Times New Roman" w:cs="Times New Roman"/>
          <w:sz w:val="23"/>
          <w:szCs w:val="23"/>
        </w:rPr>
        <w:t>-7.</w:t>
      </w:r>
    </w:p>
    <w:p w14:paraId="19F04EF9" w14:textId="77777777" w:rsidR="00D82517" w:rsidRPr="009E05A1" w:rsidRDefault="00D82517" w:rsidP="004111FE">
      <w:pPr>
        <w:spacing w:after="0" w:line="240" w:lineRule="auto"/>
        <w:rPr>
          <w:rFonts w:eastAsia="Times New Roman" w:cs="Times New Roman"/>
          <w:sz w:val="23"/>
          <w:szCs w:val="23"/>
        </w:rPr>
      </w:pPr>
    </w:p>
    <w:p w14:paraId="751191CE" w14:textId="3551B09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111.Hadanny A, Efrati S. Treatment of persistent post-concussion syndrome due to mild </w:t>
      </w:r>
    </w:p>
    <w:p w14:paraId="3E137B2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traumatic brain injury: </w:t>
      </w:r>
      <w:proofErr w:type="gramStart"/>
      <w:r w:rsidRPr="009E05A1">
        <w:rPr>
          <w:rFonts w:eastAsia="Times New Roman" w:cs="Times New Roman"/>
          <w:sz w:val="23"/>
          <w:szCs w:val="23"/>
        </w:rPr>
        <w:t>current status</w:t>
      </w:r>
      <w:proofErr w:type="gramEnd"/>
      <w:r w:rsidRPr="009E05A1">
        <w:rPr>
          <w:rFonts w:eastAsia="Times New Roman" w:cs="Times New Roman"/>
          <w:sz w:val="23"/>
          <w:szCs w:val="23"/>
        </w:rPr>
        <w:t xml:space="preserve"> and future directions. Expert Review of </w:t>
      </w:r>
    </w:p>
    <w:p w14:paraId="0C696A8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Neurotherapeutics.2016;16:875-87.</w:t>
      </w:r>
    </w:p>
    <w:p w14:paraId="6566B116" w14:textId="77777777" w:rsidR="00D82517" w:rsidRPr="009E05A1" w:rsidRDefault="00D82517" w:rsidP="004111FE">
      <w:pPr>
        <w:spacing w:after="0" w:line="240" w:lineRule="auto"/>
        <w:rPr>
          <w:rFonts w:eastAsia="Times New Roman" w:cs="Times New Roman"/>
          <w:sz w:val="23"/>
          <w:szCs w:val="23"/>
        </w:rPr>
      </w:pPr>
    </w:p>
    <w:p w14:paraId="43299111" w14:textId="33127030"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112.Marois P, Mukherjee A, Ballaz L. Hyperbaric Oxygen Treatment for Persistent </w:t>
      </w:r>
    </w:p>
    <w:p w14:paraId="2CAF1DF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Postconcussion Symptoms—A Placebo Effect? JAMA Intern. Med. </w:t>
      </w:r>
      <w:proofErr w:type="gramStart"/>
      <w:r w:rsidRPr="009E05A1">
        <w:rPr>
          <w:rFonts w:eastAsia="Times New Roman" w:cs="Times New Roman"/>
          <w:sz w:val="23"/>
          <w:szCs w:val="23"/>
        </w:rPr>
        <w:t>2015;175:1239</w:t>
      </w:r>
      <w:proofErr w:type="gramEnd"/>
      <w:r w:rsidRPr="009E05A1">
        <w:rPr>
          <w:rFonts w:eastAsia="Times New Roman" w:cs="Times New Roman"/>
          <w:sz w:val="23"/>
          <w:szCs w:val="23"/>
        </w:rPr>
        <w:t xml:space="preserve">–1240. </w:t>
      </w:r>
    </w:p>
    <w:p w14:paraId="551CFF3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doi:10.1001/jamainternmed.2015.1032.</w:t>
      </w:r>
    </w:p>
    <w:p w14:paraId="5351C17D" w14:textId="77777777" w:rsidR="00D82517" w:rsidRPr="009E05A1" w:rsidRDefault="00D82517" w:rsidP="004111FE">
      <w:pPr>
        <w:spacing w:after="0" w:line="240" w:lineRule="auto"/>
        <w:rPr>
          <w:rFonts w:eastAsia="Times New Roman" w:cs="Times New Roman"/>
          <w:sz w:val="23"/>
          <w:szCs w:val="23"/>
        </w:rPr>
      </w:pPr>
    </w:p>
    <w:p w14:paraId="5478D30D" w14:textId="2FA4760E"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113.Mychaskiw G, Stephens PL. Hyperbaric oxygen, mild traumatic brain injury, and study </w:t>
      </w:r>
    </w:p>
    <w:p w14:paraId="3A45784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design: an elusive target. J Neurotrauma. </w:t>
      </w:r>
      <w:proofErr w:type="gramStart"/>
      <w:r w:rsidRPr="009E05A1">
        <w:rPr>
          <w:rFonts w:eastAsia="Times New Roman" w:cs="Times New Roman"/>
          <w:sz w:val="23"/>
          <w:szCs w:val="23"/>
        </w:rPr>
        <w:t>2013;30:1681</w:t>
      </w:r>
      <w:proofErr w:type="gramEnd"/>
      <w:r w:rsidRPr="009E05A1">
        <w:rPr>
          <w:rFonts w:eastAsia="Times New Roman" w:cs="Times New Roman"/>
          <w:sz w:val="23"/>
          <w:szCs w:val="23"/>
        </w:rPr>
        <w:t xml:space="preserve">-2. </w:t>
      </w:r>
      <w:proofErr w:type="spellStart"/>
      <w:r w:rsidRPr="009E05A1">
        <w:rPr>
          <w:rFonts w:eastAsia="Times New Roman" w:cs="Times New Roman"/>
          <w:sz w:val="23"/>
          <w:szCs w:val="23"/>
        </w:rPr>
        <w:t>doi</w:t>
      </w:r>
      <w:proofErr w:type="spellEnd"/>
      <w:r w:rsidRPr="009E05A1">
        <w:rPr>
          <w:rFonts w:eastAsia="Times New Roman" w:cs="Times New Roman"/>
          <w:sz w:val="23"/>
          <w:szCs w:val="23"/>
        </w:rPr>
        <w:t xml:space="preserve">: 10.1089/neu.2012.2805. </w:t>
      </w:r>
    </w:p>
    <w:p w14:paraId="0871A80D" w14:textId="09EDEE77" w:rsidR="004111FE" w:rsidRPr="009E05A1"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t>Epub</w:t>
      </w:r>
      <w:proofErr w:type="spellEnd"/>
      <w:r w:rsidRPr="009E05A1">
        <w:rPr>
          <w:rFonts w:eastAsia="Times New Roman" w:cs="Times New Roman"/>
          <w:sz w:val="23"/>
          <w:szCs w:val="23"/>
        </w:rPr>
        <w:t xml:space="preserve"> 2013 Jun </w:t>
      </w:r>
      <w:proofErr w:type="gramStart"/>
      <w:r w:rsidRPr="009E05A1">
        <w:rPr>
          <w:rFonts w:eastAsia="Times New Roman" w:cs="Times New Roman"/>
          <w:sz w:val="23"/>
          <w:szCs w:val="23"/>
        </w:rPr>
        <w:t>29.114.Mychaskiw</w:t>
      </w:r>
      <w:proofErr w:type="gramEnd"/>
      <w:r w:rsidRPr="009E05A1">
        <w:rPr>
          <w:rFonts w:eastAsia="Times New Roman" w:cs="Times New Roman"/>
          <w:sz w:val="23"/>
          <w:szCs w:val="23"/>
        </w:rPr>
        <w:t xml:space="preserve"> G. Known knowns, known unknowns and unknown unknowns: the science</w:t>
      </w:r>
      <w:r w:rsidR="00D82517" w:rsidRPr="009E05A1">
        <w:rPr>
          <w:rFonts w:eastAsia="Times New Roman" w:cs="Times New Roman"/>
          <w:sz w:val="23"/>
          <w:szCs w:val="23"/>
        </w:rPr>
        <w:t xml:space="preserve"> </w:t>
      </w:r>
      <w:r w:rsidRPr="009E05A1">
        <w:rPr>
          <w:rFonts w:eastAsia="Times New Roman" w:cs="Times New Roman"/>
          <w:sz w:val="23"/>
          <w:szCs w:val="23"/>
        </w:rPr>
        <w:t>and the passion of HBO2 therapy and traumatic brain injury: an editorial perspective.</w:t>
      </w:r>
    </w:p>
    <w:p w14:paraId="0B48BA3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roofErr w:type="gramStart"/>
      <w:r w:rsidRPr="009E05A1">
        <w:rPr>
          <w:rFonts w:eastAsia="Times New Roman" w:cs="Times New Roman"/>
          <w:sz w:val="23"/>
          <w:szCs w:val="23"/>
        </w:rPr>
        <w:t>2013;40:371</w:t>
      </w:r>
      <w:proofErr w:type="gramEnd"/>
      <w:r w:rsidRPr="009E05A1">
        <w:rPr>
          <w:rFonts w:eastAsia="Times New Roman" w:cs="Times New Roman"/>
          <w:sz w:val="23"/>
          <w:szCs w:val="23"/>
        </w:rPr>
        <w:t>-2</w:t>
      </w:r>
    </w:p>
    <w:p w14:paraId="04C9EDDC" w14:textId="77777777" w:rsidR="00D82517" w:rsidRPr="009E05A1" w:rsidRDefault="00D82517" w:rsidP="004111FE">
      <w:pPr>
        <w:spacing w:after="0" w:line="240" w:lineRule="auto"/>
        <w:rPr>
          <w:rFonts w:eastAsia="Times New Roman" w:cs="Times New Roman"/>
          <w:sz w:val="23"/>
          <w:szCs w:val="23"/>
        </w:rPr>
      </w:pPr>
    </w:p>
    <w:p w14:paraId="001B9783" w14:textId="07E20441"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115.Hu Q, </w:t>
      </w:r>
      <w:proofErr w:type="spellStart"/>
      <w:r w:rsidRPr="009E05A1">
        <w:rPr>
          <w:rFonts w:eastAsia="Times New Roman" w:cs="Times New Roman"/>
          <w:sz w:val="23"/>
          <w:szCs w:val="23"/>
        </w:rPr>
        <w:t>Manaenko</w:t>
      </w:r>
      <w:proofErr w:type="spellEnd"/>
      <w:r w:rsidRPr="009E05A1">
        <w:rPr>
          <w:rFonts w:eastAsia="Times New Roman" w:cs="Times New Roman"/>
          <w:sz w:val="23"/>
          <w:szCs w:val="23"/>
        </w:rPr>
        <w:t xml:space="preserve"> A, Guo Z, Huang L, Tang J, Zhang JH. Hyperbaric oxygen therapy for </w:t>
      </w:r>
    </w:p>
    <w:p w14:paraId="3D90286C" w14:textId="77777777" w:rsidR="004111FE" w:rsidRPr="009E05A1"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lastRenderedPageBreak/>
        <w:t>post concussion</w:t>
      </w:r>
      <w:proofErr w:type="spellEnd"/>
      <w:r w:rsidRPr="009E05A1">
        <w:rPr>
          <w:rFonts w:eastAsia="Times New Roman" w:cs="Times New Roman"/>
          <w:sz w:val="23"/>
          <w:szCs w:val="23"/>
        </w:rPr>
        <w:t xml:space="preserve"> symptoms: issues may affect the results. Med. Gas Res. </w:t>
      </w:r>
      <w:proofErr w:type="gramStart"/>
      <w:r w:rsidRPr="009E05A1">
        <w:rPr>
          <w:rFonts w:eastAsia="Times New Roman" w:cs="Times New Roman"/>
          <w:sz w:val="23"/>
          <w:szCs w:val="23"/>
        </w:rPr>
        <w:t>2015;5:10</w:t>
      </w:r>
      <w:proofErr w:type="gramEnd"/>
      <w:r w:rsidRPr="009E05A1">
        <w:rPr>
          <w:rFonts w:eastAsia="Times New Roman" w:cs="Times New Roman"/>
          <w:sz w:val="23"/>
          <w:szCs w:val="23"/>
        </w:rPr>
        <w:t>.</w:t>
      </w:r>
    </w:p>
    <w:p w14:paraId="6BD2CC23" w14:textId="77777777" w:rsidR="00D82517" w:rsidRPr="009E05A1" w:rsidRDefault="00D82517" w:rsidP="004111FE">
      <w:pPr>
        <w:spacing w:after="0" w:line="240" w:lineRule="auto"/>
        <w:rPr>
          <w:rFonts w:eastAsia="Times New Roman" w:cs="Times New Roman"/>
          <w:sz w:val="23"/>
          <w:szCs w:val="23"/>
        </w:rPr>
      </w:pPr>
    </w:p>
    <w:p w14:paraId="5E6B9B0A" w14:textId="51B6C5E5"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116.Weaver LK, Cifu D, Hart B, Wolf G, Miller S. Hyperbaric oxygen for post-concussion </w:t>
      </w:r>
    </w:p>
    <w:p w14:paraId="6127B4C2"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syndrome: design of Department of Defense clinical trials.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
    <w:p w14:paraId="4B4E666B"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2012;39:807</w:t>
      </w:r>
      <w:proofErr w:type="gramEnd"/>
      <w:r w:rsidRPr="009E05A1">
        <w:rPr>
          <w:rFonts w:eastAsia="Times New Roman" w:cs="Times New Roman"/>
          <w:sz w:val="23"/>
          <w:szCs w:val="23"/>
        </w:rPr>
        <w:t>-814.</w:t>
      </w:r>
    </w:p>
    <w:p w14:paraId="223705BA" w14:textId="77777777" w:rsidR="00D82517" w:rsidRPr="009E05A1" w:rsidRDefault="00D82517" w:rsidP="004111FE">
      <w:pPr>
        <w:spacing w:after="0" w:line="240" w:lineRule="auto"/>
        <w:rPr>
          <w:rFonts w:eastAsia="Times New Roman" w:cs="Times New Roman"/>
          <w:sz w:val="23"/>
          <w:szCs w:val="23"/>
        </w:rPr>
      </w:pPr>
    </w:p>
    <w:p w14:paraId="19BBFEF3" w14:textId="10EE54C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117.Mitchell SJ, Bennett MH. Unestablished indications for hyperbaric oxygen therapy. Diving </w:t>
      </w:r>
    </w:p>
    <w:p w14:paraId="5C306F37" w14:textId="77777777" w:rsidR="004111FE" w:rsidRPr="009E05A1"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roofErr w:type="gramStart"/>
      <w:r w:rsidRPr="009E05A1">
        <w:rPr>
          <w:rFonts w:eastAsia="Times New Roman" w:cs="Times New Roman"/>
          <w:sz w:val="23"/>
          <w:szCs w:val="23"/>
        </w:rPr>
        <w:t>2014;44:228</w:t>
      </w:r>
      <w:proofErr w:type="gramEnd"/>
      <w:r w:rsidRPr="009E05A1">
        <w:rPr>
          <w:rFonts w:eastAsia="Times New Roman" w:cs="Times New Roman"/>
          <w:sz w:val="23"/>
          <w:szCs w:val="23"/>
        </w:rPr>
        <w:t xml:space="preserve">-234. </w:t>
      </w:r>
    </w:p>
    <w:p w14:paraId="35625374" w14:textId="77777777" w:rsidR="00D82517" w:rsidRPr="009E05A1" w:rsidRDefault="00D82517" w:rsidP="004111FE">
      <w:pPr>
        <w:spacing w:after="0" w:line="240" w:lineRule="auto"/>
        <w:rPr>
          <w:rFonts w:eastAsia="Times New Roman" w:cs="Times New Roman"/>
          <w:sz w:val="23"/>
          <w:szCs w:val="23"/>
        </w:rPr>
      </w:pPr>
    </w:p>
    <w:p w14:paraId="492780FF" w14:textId="33E36339"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118.Weaver LK, Petty L, Bell J, Deru K, Churchill S. Interval to achieve 100% oxygen in </w:t>
      </w:r>
    </w:p>
    <w:p w14:paraId="0B8CA5A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monoplace hyperbaric chambers. Undersea and Hyperbaric Medical Society Annual </w:t>
      </w:r>
    </w:p>
    <w:p w14:paraId="2DBCE56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Scientific Meeting, Oral Presentation, E78. Abstract. </w:t>
      </w:r>
    </w:p>
    <w:p w14:paraId="61641D9A" w14:textId="77777777" w:rsidR="00D82517" w:rsidRPr="009E05A1" w:rsidRDefault="00D82517" w:rsidP="004111FE">
      <w:pPr>
        <w:spacing w:after="0" w:line="240" w:lineRule="auto"/>
        <w:rPr>
          <w:rFonts w:eastAsia="Times New Roman" w:cs="Times New Roman"/>
          <w:sz w:val="23"/>
          <w:szCs w:val="23"/>
        </w:rPr>
      </w:pPr>
    </w:p>
    <w:p w14:paraId="42B91DB9" w14:textId="18286980"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119.Scorza KA, McCarthy W, Miller RS, Carne W, Wolf GW. Hyperbaric oxygen effects on </w:t>
      </w:r>
    </w:p>
    <w:p w14:paraId="52B6075D"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PTSD and mTBI symptoms: a subset analysis. Undersea and Hyperbaric Medical Society </w:t>
      </w:r>
    </w:p>
    <w:p w14:paraId="2C456DBA"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Annual Meeting, Orlando, FL., 6/14/</w:t>
      </w:r>
      <w:proofErr w:type="gramStart"/>
      <w:r w:rsidRPr="009E05A1">
        <w:rPr>
          <w:rFonts w:eastAsia="Times New Roman" w:cs="Times New Roman"/>
          <w:sz w:val="23"/>
          <w:szCs w:val="23"/>
        </w:rPr>
        <w:t>2013;C</w:t>
      </w:r>
      <w:proofErr w:type="gramEnd"/>
      <w:r w:rsidRPr="009E05A1">
        <w:rPr>
          <w:rFonts w:eastAsia="Times New Roman" w:cs="Times New Roman"/>
          <w:sz w:val="23"/>
          <w:szCs w:val="23"/>
        </w:rPr>
        <w:t>27. Abstract.</w:t>
      </w:r>
    </w:p>
    <w:p w14:paraId="541B8424" w14:textId="77777777" w:rsidR="00D82517" w:rsidRPr="009E05A1" w:rsidRDefault="00D82517" w:rsidP="004111FE">
      <w:pPr>
        <w:spacing w:after="0" w:line="240" w:lineRule="auto"/>
        <w:rPr>
          <w:rFonts w:eastAsia="Times New Roman" w:cs="Times New Roman"/>
          <w:sz w:val="23"/>
          <w:szCs w:val="23"/>
        </w:rPr>
      </w:pPr>
    </w:p>
    <w:p w14:paraId="7E8F4478" w14:textId="58D08F6F"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120.Harch PG, Andrews SR, Fogarty E, Amen DG, Lucarini J, Van Meter KW. Response to </w:t>
      </w:r>
    </w:p>
    <w:p w14:paraId="5942AFD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the letter to the editor by </w:t>
      </w:r>
      <w:proofErr w:type="spellStart"/>
      <w:r w:rsidRPr="009E05A1">
        <w:rPr>
          <w:rFonts w:eastAsia="Times New Roman" w:cs="Times New Roman"/>
          <w:sz w:val="23"/>
          <w:szCs w:val="23"/>
        </w:rPr>
        <w:t>Wortzel</w:t>
      </w:r>
      <w:proofErr w:type="spellEnd"/>
      <w:r w:rsidRPr="009E05A1">
        <w:rPr>
          <w:rFonts w:eastAsia="Times New Roman" w:cs="Times New Roman"/>
          <w:sz w:val="23"/>
          <w:szCs w:val="23"/>
        </w:rPr>
        <w:t xml:space="preserve"> and colleagues. J Neurotrauma. 2012;29(14):2425-2430. </w:t>
      </w:r>
    </w:p>
    <w:p w14:paraId="6E61D6A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Published Online: 6 Sep 2012 https://doi.org/10.1089/neu.2012.2544.</w:t>
      </w:r>
    </w:p>
    <w:p w14:paraId="7FCAA83C" w14:textId="77777777" w:rsidR="00D82517" w:rsidRPr="009E05A1" w:rsidRDefault="00D82517" w:rsidP="004111FE">
      <w:pPr>
        <w:spacing w:after="0" w:line="240" w:lineRule="auto"/>
        <w:rPr>
          <w:rFonts w:eastAsia="Times New Roman" w:cs="Times New Roman"/>
          <w:sz w:val="23"/>
          <w:szCs w:val="23"/>
        </w:rPr>
      </w:pPr>
    </w:p>
    <w:p w14:paraId="3A7499F0" w14:textId="3EA94BB8"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121.Heyboer M, Milovanova TN, Wojcik S, Grant W, Chin M, Hardy KR, Lambert DS, Logue </w:t>
      </w:r>
    </w:p>
    <w:p w14:paraId="26425AF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C, Thom SR. CD34+/CD45-dim stem cell mobilization by hyperbaric oxygen-changes </w:t>
      </w:r>
    </w:p>
    <w:p w14:paraId="5AA77F5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with oxygen dose. Stem Cell Res. 2014;12(3):638-645.</w:t>
      </w:r>
    </w:p>
    <w:p w14:paraId="7E9F854D" w14:textId="77777777" w:rsidR="00D82517" w:rsidRPr="009E05A1" w:rsidRDefault="00D82517" w:rsidP="004111FE">
      <w:pPr>
        <w:spacing w:after="0" w:line="240" w:lineRule="auto"/>
        <w:rPr>
          <w:rFonts w:eastAsia="Times New Roman" w:cs="Times New Roman"/>
          <w:sz w:val="23"/>
          <w:szCs w:val="23"/>
        </w:rPr>
      </w:pPr>
    </w:p>
    <w:p w14:paraId="66CD9B8D" w14:textId="1CA4F033"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122.Wolf EG, Prye J, Michaelson R, Brower G, </w:t>
      </w:r>
      <w:proofErr w:type="spellStart"/>
      <w:r w:rsidRPr="009E05A1">
        <w:rPr>
          <w:rFonts w:eastAsia="Times New Roman" w:cs="Times New Roman"/>
          <w:sz w:val="23"/>
          <w:szCs w:val="23"/>
        </w:rPr>
        <w:t>Profenna</w:t>
      </w:r>
      <w:proofErr w:type="spellEnd"/>
      <w:r w:rsidRPr="009E05A1">
        <w:rPr>
          <w:rFonts w:eastAsia="Times New Roman" w:cs="Times New Roman"/>
          <w:sz w:val="23"/>
          <w:szCs w:val="23"/>
        </w:rPr>
        <w:t xml:space="preserve"> L, Boneta O. Hyperbaric side effects </w:t>
      </w:r>
    </w:p>
    <w:p w14:paraId="78D553B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in a traumatic brain injury randomized trial. 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Med. 2012;39(6):1075-82.</w:t>
      </w:r>
    </w:p>
    <w:p w14:paraId="04572EC0" w14:textId="77777777" w:rsidR="00D82517" w:rsidRPr="009E05A1" w:rsidRDefault="00D82517" w:rsidP="004111FE">
      <w:pPr>
        <w:spacing w:after="0" w:line="240" w:lineRule="auto"/>
        <w:rPr>
          <w:rFonts w:eastAsia="Times New Roman" w:cs="Times New Roman"/>
          <w:sz w:val="23"/>
          <w:szCs w:val="23"/>
        </w:rPr>
      </w:pPr>
    </w:p>
    <w:p w14:paraId="2AF9E8CE" w14:textId="48C9E4B1"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123.Guedes VA, Song S, Provenzano M, </w:t>
      </w:r>
      <w:proofErr w:type="spellStart"/>
      <w:r w:rsidRPr="009E05A1">
        <w:rPr>
          <w:rFonts w:eastAsia="Times New Roman" w:cs="Times New Roman"/>
          <w:sz w:val="23"/>
          <w:szCs w:val="23"/>
        </w:rPr>
        <w:t>Borlongan</w:t>
      </w:r>
      <w:proofErr w:type="spellEnd"/>
      <w:r w:rsidRPr="009E05A1">
        <w:rPr>
          <w:rFonts w:eastAsia="Times New Roman" w:cs="Times New Roman"/>
          <w:sz w:val="23"/>
          <w:szCs w:val="23"/>
        </w:rPr>
        <w:t xml:space="preserve"> CV. Understanding the pathology and </w:t>
      </w:r>
    </w:p>
    <w:p w14:paraId="5064DF6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treatment of traumatic brain injury and posttraumatic stress disorder: a therapeutic role for </w:t>
      </w:r>
    </w:p>
    <w:p w14:paraId="48DB77F1"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hyperbaric oxygen therapy. Expert Rev. </w:t>
      </w:r>
      <w:proofErr w:type="spellStart"/>
      <w:r w:rsidRPr="009E05A1">
        <w:rPr>
          <w:rFonts w:eastAsia="Times New Roman" w:cs="Times New Roman"/>
          <w:sz w:val="23"/>
          <w:szCs w:val="23"/>
        </w:rPr>
        <w:t>Neurother</w:t>
      </w:r>
      <w:proofErr w:type="spellEnd"/>
      <w:r w:rsidRPr="009E05A1">
        <w:rPr>
          <w:rFonts w:eastAsia="Times New Roman" w:cs="Times New Roman"/>
          <w:sz w:val="23"/>
          <w:szCs w:val="23"/>
        </w:rPr>
        <w:t>. 2016;16(1):61-70.</w:t>
      </w:r>
    </w:p>
    <w:p w14:paraId="36D94903" w14:textId="77777777" w:rsidR="00D82517" w:rsidRPr="009E05A1" w:rsidRDefault="00D82517" w:rsidP="004111FE">
      <w:pPr>
        <w:spacing w:after="0" w:line="240" w:lineRule="auto"/>
        <w:rPr>
          <w:rFonts w:eastAsia="Times New Roman" w:cs="Times New Roman"/>
          <w:sz w:val="23"/>
          <w:szCs w:val="23"/>
        </w:rPr>
      </w:pPr>
    </w:p>
    <w:p w14:paraId="26952641" w14:textId="1FA92410"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124.Rogers JM, Read CA. Psychiatric comorbidity following traumatic brain injury. Brain </w:t>
      </w:r>
    </w:p>
    <w:p w14:paraId="42E94CF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Injury. 2007;21(13-14):1321-1333.</w:t>
      </w:r>
    </w:p>
    <w:p w14:paraId="5AC3C985" w14:textId="77777777" w:rsidR="00D82517" w:rsidRPr="009E05A1" w:rsidRDefault="00D82517" w:rsidP="004111FE">
      <w:pPr>
        <w:spacing w:after="0" w:line="240" w:lineRule="auto"/>
        <w:rPr>
          <w:rFonts w:eastAsia="Times New Roman" w:cs="Times New Roman"/>
          <w:sz w:val="23"/>
          <w:szCs w:val="23"/>
        </w:rPr>
      </w:pPr>
    </w:p>
    <w:p w14:paraId="0B39EF1B" w14:textId="48D2D1B4"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125. Diagnostic and Statistical Manual of Mental Disorders, 4th ed., text revised. American </w:t>
      </w:r>
    </w:p>
    <w:p w14:paraId="489696B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Psychiatric Association, Washington, D.C. 2000.</w:t>
      </w:r>
    </w:p>
    <w:p w14:paraId="1B9254A5" w14:textId="77777777" w:rsidR="00D82517" w:rsidRPr="009E05A1" w:rsidRDefault="00D82517" w:rsidP="004111FE">
      <w:pPr>
        <w:spacing w:after="0" w:line="240" w:lineRule="auto"/>
        <w:rPr>
          <w:rFonts w:eastAsia="Times New Roman" w:cs="Times New Roman"/>
          <w:sz w:val="23"/>
          <w:szCs w:val="23"/>
        </w:rPr>
      </w:pPr>
    </w:p>
    <w:p w14:paraId="5420648F" w14:textId="2416D912"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126.Macdonald AG, Fraser PJ. The transduction of very small hydrostatic pressures. Comp. </w:t>
      </w:r>
    </w:p>
    <w:p w14:paraId="79BEB4BC" w14:textId="77777777" w:rsidR="004111FE" w:rsidRPr="009E05A1"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t>Biochem</w:t>
      </w:r>
      <w:proofErr w:type="spellEnd"/>
      <w:r w:rsidRPr="009E05A1">
        <w:rPr>
          <w:rFonts w:eastAsia="Times New Roman" w:cs="Times New Roman"/>
          <w:sz w:val="23"/>
          <w:szCs w:val="23"/>
        </w:rPr>
        <w:t xml:space="preserve">. Physiol. A Mol. </w:t>
      </w:r>
      <w:proofErr w:type="spellStart"/>
      <w:r w:rsidRPr="009E05A1">
        <w:rPr>
          <w:rFonts w:eastAsia="Times New Roman" w:cs="Times New Roman"/>
          <w:sz w:val="23"/>
          <w:szCs w:val="23"/>
        </w:rPr>
        <w:t>Integr</w:t>
      </w:r>
      <w:proofErr w:type="spellEnd"/>
      <w:r w:rsidRPr="009E05A1">
        <w:rPr>
          <w:rFonts w:eastAsia="Times New Roman" w:cs="Times New Roman"/>
          <w:sz w:val="23"/>
          <w:szCs w:val="23"/>
        </w:rPr>
        <w:t xml:space="preserve">. Physiol. </w:t>
      </w:r>
      <w:proofErr w:type="gramStart"/>
      <w:r w:rsidRPr="009E05A1">
        <w:rPr>
          <w:rFonts w:eastAsia="Times New Roman" w:cs="Times New Roman"/>
          <w:sz w:val="23"/>
          <w:szCs w:val="23"/>
        </w:rPr>
        <w:t>1999;122:13</w:t>
      </w:r>
      <w:proofErr w:type="gramEnd"/>
      <w:r w:rsidRPr="009E05A1">
        <w:rPr>
          <w:rFonts w:eastAsia="Times New Roman" w:cs="Times New Roman"/>
          <w:sz w:val="23"/>
          <w:szCs w:val="23"/>
        </w:rPr>
        <w:t>-36.</w:t>
      </w:r>
    </w:p>
    <w:p w14:paraId="5F444D9F" w14:textId="77777777" w:rsidR="00D82517" w:rsidRPr="009E05A1" w:rsidRDefault="00D82517" w:rsidP="004111FE">
      <w:pPr>
        <w:spacing w:after="0" w:line="240" w:lineRule="auto"/>
        <w:rPr>
          <w:rFonts w:eastAsia="Times New Roman" w:cs="Times New Roman"/>
          <w:sz w:val="23"/>
          <w:szCs w:val="23"/>
        </w:rPr>
      </w:pPr>
    </w:p>
    <w:p w14:paraId="24289AFE" w14:textId="57C5EDE5"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127.Oh S, Lee E, Lee J, Lim Y, Kim J, Woo S. Comparison of the effects of 40% oxygen and </w:t>
      </w:r>
    </w:p>
    <w:p w14:paraId="44CEBE2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two atmospheric absolute air pressure conditions on stress-induced premature senescence </w:t>
      </w:r>
    </w:p>
    <w:p w14:paraId="4A6149F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of normal human diploid fibroblasts. Cell Stress &amp; Chaperones. </w:t>
      </w:r>
      <w:proofErr w:type="gramStart"/>
      <w:r w:rsidRPr="009E05A1">
        <w:rPr>
          <w:rFonts w:eastAsia="Times New Roman" w:cs="Times New Roman"/>
          <w:sz w:val="23"/>
          <w:szCs w:val="23"/>
        </w:rPr>
        <w:t>2008;13:447</w:t>
      </w:r>
      <w:proofErr w:type="gramEnd"/>
      <w:r w:rsidRPr="009E05A1">
        <w:rPr>
          <w:rFonts w:eastAsia="Times New Roman" w:cs="Times New Roman"/>
          <w:sz w:val="23"/>
          <w:szCs w:val="23"/>
        </w:rPr>
        <w:t>-458.</w:t>
      </w:r>
    </w:p>
    <w:p w14:paraId="15D4D12A" w14:textId="77777777" w:rsidR="00D82517" w:rsidRPr="009E05A1" w:rsidRDefault="00D82517" w:rsidP="004111FE">
      <w:pPr>
        <w:spacing w:after="0" w:line="240" w:lineRule="auto"/>
        <w:rPr>
          <w:rFonts w:eastAsia="Times New Roman" w:cs="Times New Roman"/>
          <w:sz w:val="23"/>
          <w:szCs w:val="23"/>
        </w:rPr>
      </w:pPr>
    </w:p>
    <w:p w14:paraId="115E5462" w14:textId="5A62A806"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128.Chen Y, Nadi NS, </w:t>
      </w:r>
      <w:proofErr w:type="spellStart"/>
      <w:r w:rsidRPr="009E05A1">
        <w:rPr>
          <w:rFonts w:eastAsia="Times New Roman" w:cs="Times New Roman"/>
          <w:sz w:val="23"/>
          <w:szCs w:val="23"/>
        </w:rPr>
        <w:t>Chavko</w:t>
      </w:r>
      <w:proofErr w:type="spellEnd"/>
      <w:r w:rsidRPr="009E05A1">
        <w:rPr>
          <w:rFonts w:eastAsia="Times New Roman" w:cs="Times New Roman"/>
          <w:sz w:val="23"/>
          <w:szCs w:val="23"/>
        </w:rPr>
        <w:t xml:space="preserve"> M, Auker CR, McCarron RM. Microarray analysis of </w:t>
      </w:r>
      <w:proofErr w:type="gramStart"/>
      <w:r w:rsidRPr="009E05A1">
        <w:rPr>
          <w:rFonts w:eastAsia="Times New Roman" w:cs="Times New Roman"/>
          <w:sz w:val="23"/>
          <w:szCs w:val="23"/>
        </w:rPr>
        <w:t>gene</w:t>
      </w:r>
      <w:proofErr w:type="gramEnd"/>
      <w:r w:rsidRPr="009E05A1">
        <w:rPr>
          <w:rFonts w:eastAsia="Times New Roman" w:cs="Times New Roman"/>
          <w:sz w:val="23"/>
          <w:szCs w:val="23"/>
        </w:rPr>
        <w:t xml:space="preserve"> </w:t>
      </w:r>
    </w:p>
    <w:p w14:paraId="6AD7DF0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expression in rat cortical </w:t>
      </w:r>
      <w:proofErr w:type="spellStart"/>
      <w:r w:rsidRPr="009E05A1">
        <w:rPr>
          <w:rFonts w:eastAsia="Times New Roman" w:cs="Times New Roman"/>
          <w:sz w:val="23"/>
          <w:szCs w:val="23"/>
        </w:rPr>
        <w:t>Nneurons</w:t>
      </w:r>
      <w:proofErr w:type="spellEnd"/>
      <w:r w:rsidRPr="009E05A1">
        <w:rPr>
          <w:rFonts w:eastAsia="Times New Roman" w:cs="Times New Roman"/>
          <w:sz w:val="23"/>
          <w:szCs w:val="23"/>
        </w:rPr>
        <w:t xml:space="preserve"> exposed to hyperbaric air and oxygen. </w:t>
      </w:r>
      <w:proofErr w:type="spellStart"/>
      <w:r w:rsidRPr="009E05A1">
        <w:rPr>
          <w:rFonts w:eastAsia="Times New Roman" w:cs="Times New Roman"/>
          <w:sz w:val="23"/>
          <w:szCs w:val="23"/>
        </w:rPr>
        <w:t>Neurochem</w:t>
      </w:r>
      <w:proofErr w:type="spellEnd"/>
      <w:r w:rsidRPr="009E05A1">
        <w:rPr>
          <w:rFonts w:eastAsia="Times New Roman" w:cs="Times New Roman"/>
          <w:sz w:val="23"/>
          <w:szCs w:val="23"/>
        </w:rPr>
        <w:t xml:space="preserve">. Res. </w:t>
      </w:r>
    </w:p>
    <w:p w14:paraId="769529C6" w14:textId="77777777" w:rsidR="004111FE" w:rsidRPr="009E05A1" w:rsidRDefault="004111FE" w:rsidP="004111FE">
      <w:pPr>
        <w:spacing w:after="0" w:line="240" w:lineRule="auto"/>
        <w:rPr>
          <w:rFonts w:eastAsia="Times New Roman" w:cs="Times New Roman"/>
          <w:sz w:val="23"/>
          <w:szCs w:val="23"/>
        </w:rPr>
      </w:pPr>
      <w:proofErr w:type="gramStart"/>
      <w:r w:rsidRPr="009E05A1">
        <w:rPr>
          <w:rFonts w:eastAsia="Times New Roman" w:cs="Times New Roman"/>
          <w:sz w:val="23"/>
          <w:szCs w:val="23"/>
        </w:rPr>
        <w:t>2009;34:1047</w:t>
      </w:r>
      <w:proofErr w:type="gramEnd"/>
      <w:r w:rsidRPr="009E05A1">
        <w:rPr>
          <w:rFonts w:eastAsia="Times New Roman" w:cs="Times New Roman"/>
          <w:sz w:val="23"/>
          <w:szCs w:val="23"/>
        </w:rPr>
        <w:t>-56.</w:t>
      </w:r>
    </w:p>
    <w:p w14:paraId="73DAC075" w14:textId="77777777" w:rsidR="00D82517" w:rsidRPr="009E05A1" w:rsidRDefault="00D82517" w:rsidP="004111FE">
      <w:pPr>
        <w:spacing w:after="0" w:line="240" w:lineRule="auto"/>
        <w:rPr>
          <w:rFonts w:eastAsia="Times New Roman" w:cs="Times New Roman"/>
          <w:sz w:val="23"/>
          <w:szCs w:val="23"/>
        </w:rPr>
      </w:pPr>
    </w:p>
    <w:p w14:paraId="53707D5A" w14:textId="2068E9B6"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129.Godman CA, Chheda KP, Hightower LE, </w:t>
      </w:r>
      <w:proofErr w:type="spellStart"/>
      <w:r w:rsidRPr="009E05A1">
        <w:rPr>
          <w:rFonts w:eastAsia="Times New Roman" w:cs="Times New Roman"/>
          <w:sz w:val="23"/>
          <w:szCs w:val="23"/>
        </w:rPr>
        <w:t>Perdrizet</w:t>
      </w:r>
      <w:proofErr w:type="spellEnd"/>
      <w:r w:rsidRPr="009E05A1">
        <w:rPr>
          <w:rFonts w:eastAsia="Times New Roman" w:cs="Times New Roman"/>
          <w:sz w:val="23"/>
          <w:szCs w:val="23"/>
        </w:rPr>
        <w:t xml:space="preserve"> G, Shin D-G, Giardina C. Hyperbaric </w:t>
      </w:r>
    </w:p>
    <w:p w14:paraId="1D85B93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oxygen induces a cytoprotective and angiogenic response in human microvascular </w:t>
      </w:r>
    </w:p>
    <w:p w14:paraId="2E20474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endothelial cells. Cell Stress &amp; Chaperones. </w:t>
      </w:r>
      <w:proofErr w:type="gramStart"/>
      <w:r w:rsidRPr="009E05A1">
        <w:rPr>
          <w:rFonts w:eastAsia="Times New Roman" w:cs="Times New Roman"/>
          <w:sz w:val="23"/>
          <w:szCs w:val="23"/>
        </w:rPr>
        <w:t>2010;15:431</w:t>
      </w:r>
      <w:proofErr w:type="gramEnd"/>
      <w:r w:rsidRPr="009E05A1">
        <w:rPr>
          <w:rFonts w:eastAsia="Times New Roman" w:cs="Times New Roman"/>
          <w:sz w:val="23"/>
          <w:szCs w:val="23"/>
        </w:rPr>
        <w:t>-42.</w:t>
      </w:r>
    </w:p>
    <w:p w14:paraId="334C40F3" w14:textId="77777777" w:rsidR="00D82517" w:rsidRPr="009E05A1" w:rsidRDefault="00D82517" w:rsidP="004111FE">
      <w:pPr>
        <w:spacing w:after="0" w:line="240" w:lineRule="auto"/>
        <w:rPr>
          <w:rFonts w:eastAsia="Times New Roman" w:cs="Times New Roman"/>
          <w:sz w:val="23"/>
          <w:szCs w:val="23"/>
        </w:rPr>
      </w:pPr>
    </w:p>
    <w:p w14:paraId="275C55A0" w14:textId="2A164470"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130.Kendall AC, Whatmore JL, Harries LW, </w:t>
      </w:r>
      <w:proofErr w:type="spellStart"/>
      <w:r w:rsidRPr="009E05A1">
        <w:rPr>
          <w:rFonts w:eastAsia="Times New Roman" w:cs="Times New Roman"/>
          <w:sz w:val="23"/>
          <w:szCs w:val="23"/>
        </w:rPr>
        <w:t>Winyard</w:t>
      </w:r>
      <w:proofErr w:type="spellEnd"/>
      <w:r w:rsidRPr="009E05A1">
        <w:rPr>
          <w:rFonts w:eastAsia="Times New Roman" w:cs="Times New Roman"/>
          <w:sz w:val="23"/>
          <w:szCs w:val="23"/>
        </w:rPr>
        <w:t xml:space="preserve"> PG, Eggleton P, Smerdon GR. Different </w:t>
      </w:r>
    </w:p>
    <w:p w14:paraId="1C4DB03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oxygen treatment pressures alter inflammatory gene expression in human endothelial cells. </w:t>
      </w:r>
    </w:p>
    <w:p w14:paraId="1B28075D" w14:textId="77777777" w:rsidR="00D82517"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Undersea </w:t>
      </w:r>
      <w:proofErr w:type="spellStart"/>
      <w:r w:rsidRPr="009E05A1">
        <w:rPr>
          <w:rFonts w:eastAsia="Times New Roman" w:cs="Times New Roman"/>
          <w:sz w:val="23"/>
          <w:szCs w:val="23"/>
        </w:rPr>
        <w:t>Hyperb</w:t>
      </w:r>
      <w:proofErr w:type="spellEnd"/>
      <w:r w:rsidRPr="009E05A1">
        <w:rPr>
          <w:rFonts w:eastAsia="Times New Roman" w:cs="Times New Roman"/>
          <w:sz w:val="23"/>
          <w:szCs w:val="23"/>
        </w:rPr>
        <w:t xml:space="preserve">. Med. </w:t>
      </w:r>
      <w:proofErr w:type="gramStart"/>
      <w:r w:rsidRPr="009E05A1">
        <w:rPr>
          <w:rFonts w:eastAsia="Times New Roman" w:cs="Times New Roman"/>
          <w:sz w:val="23"/>
          <w:szCs w:val="23"/>
        </w:rPr>
        <w:t>2013;40:115</w:t>
      </w:r>
      <w:proofErr w:type="gramEnd"/>
      <w:r w:rsidRPr="009E05A1">
        <w:rPr>
          <w:rFonts w:eastAsia="Times New Roman" w:cs="Times New Roman"/>
          <w:sz w:val="23"/>
          <w:szCs w:val="23"/>
        </w:rPr>
        <w:t>–23.</w:t>
      </w:r>
    </w:p>
    <w:p w14:paraId="7FE4F9A3" w14:textId="77777777" w:rsidR="00D82517" w:rsidRPr="009E05A1" w:rsidRDefault="00D82517" w:rsidP="004111FE">
      <w:pPr>
        <w:spacing w:after="0" w:line="240" w:lineRule="auto"/>
        <w:rPr>
          <w:rFonts w:eastAsia="Times New Roman" w:cs="Times New Roman"/>
          <w:sz w:val="23"/>
          <w:szCs w:val="23"/>
        </w:rPr>
      </w:pPr>
    </w:p>
    <w:p w14:paraId="6B6F218C" w14:textId="69AF29D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131.Artru F, Chacornac R, Deleuze R. Hyperbaric oxygenation for severe head injuries. Eur. </w:t>
      </w:r>
    </w:p>
    <w:p w14:paraId="2166EEB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Neurol. </w:t>
      </w:r>
      <w:proofErr w:type="gramStart"/>
      <w:r w:rsidRPr="009E05A1">
        <w:rPr>
          <w:rFonts w:eastAsia="Times New Roman" w:cs="Times New Roman"/>
          <w:sz w:val="23"/>
          <w:szCs w:val="23"/>
        </w:rPr>
        <w:t>1976;14:310</w:t>
      </w:r>
      <w:proofErr w:type="gramEnd"/>
      <w:r w:rsidRPr="009E05A1">
        <w:rPr>
          <w:rFonts w:eastAsia="Times New Roman" w:cs="Times New Roman"/>
          <w:sz w:val="23"/>
          <w:szCs w:val="23"/>
        </w:rPr>
        <w:t>-318.</w:t>
      </w:r>
    </w:p>
    <w:p w14:paraId="455FFF18" w14:textId="77777777" w:rsidR="00D82517" w:rsidRPr="009E05A1" w:rsidRDefault="00D82517" w:rsidP="004111FE">
      <w:pPr>
        <w:spacing w:after="0" w:line="240" w:lineRule="auto"/>
        <w:rPr>
          <w:rFonts w:eastAsia="Times New Roman" w:cs="Times New Roman"/>
          <w:sz w:val="23"/>
          <w:szCs w:val="23"/>
        </w:rPr>
      </w:pPr>
    </w:p>
    <w:p w14:paraId="04DFFFCE" w14:textId="0E49EEEF"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132.Raji CA, Tarzwell R, Pavel D, Schneider H, </w:t>
      </w:r>
      <w:proofErr w:type="spellStart"/>
      <w:r w:rsidRPr="009E05A1">
        <w:rPr>
          <w:rFonts w:eastAsia="Times New Roman" w:cs="Times New Roman"/>
          <w:sz w:val="23"/>
          <w:szCs w:val="23"/>
        </w:rPr>
        <w:t>Uszler</w:t>
      </w:r>
      <w:proofErr w:type="spellEnd"/>
      <w:r w:rsidRPr="009E05A1">
        <w:rPr>
          <w:rFonts w:eastAsia="Times New Roman" w:cs="Times New Roman"/>
          <w:sz w:val="23"/>
          <w:szCs w:val="23"/>
        </w:rPr>
        <w:t xml:space="preserve"> M, et al. (2014) Clinical Utility of </w:t>
      </w:r>
    </w:p>
    <w:p w14:paraId="20652CD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SPECT Neuroimaging in the Diagnosis and Treatment of Traumatic BrainInjury: A </w:t>
      </w:r>
    </w:p>
    <w:p w14:paraId="64763E5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Systematic Review. </w:t>
      </w:r>
      <w:proofErr w:type="spellStart"/>
      <w:r w:rsidRPr="009E05A1">
        <w:rPr>
          <w:rFonts w:eastAsia="Times New Roman" w:cs="Times New Roman"/>
          <w:sz w:val="23"/>
          <w:szCs w:val="23"/>
        </w:rPr>
        <w:t>PLoS</w:t>
      </w:r>
      <w:proofErr w:type="spellEnd"/>
      <w:r w:rsidRPr="009E05A1">
        <w:rPr>
          <w:rFonts w:eastAsia="Times New Roman" w:cs="Times New Roman"/>
          <w:sz w:val="23"/>
          <w:szCs w:val="23"/>
        </w:rPr>
        <w:t xml:space="preserve"> ONE 9(3): e91088. </w:t>
      </w:r>
      <w:proofErr w:type="gramStart"/>
      <w:r w:rsidRPr="009E05A1">
        <w:rPr>
          <w:rFonts w:eastAsia="Times New Roman" w:cs="Times New Roman"/>
          <w:sz w:val="23"/>
          <w:szCs w:val="23"/>
        </w:rPr>
        <w:t>doi:10.1371/journal.pone</w:t>
      </w:r>
      <w:proofErr w:type="gramEnd"/>
      <w:r w:rsidRPr="009E05A1">
        <w:rPr>
          <w:rFonts w:eastAsia="Times New Roman" w:cs="Times New Roman"/>
          <w:sz w:val="23"/>
          <w:szCs w:val="23"/>
        </w:rPr>
        <w:t>.0091088</w:t>
      </w:r>
    </w:p>
    <w:p w14:paraId="7C086554" w14:textId="77777777" w:rsidR="00D82517" w:rsidRPr="009E05A1" w:rsidRDefault="00D82517" w:rsidP="004111FE">
      <w:pPr>
        <w:spacing w:after="0" w:line="240" w:lineRule="auto"/>
        <w:rPr>
          <w:rFonts w:eastAsia="Times New Roman" w:cs="Times New Roman"/>
          <w:sz w:val="23"/>
          <w:szCs w:val="23"/>
        </w:rPr>
      </w:pPr>
    </w:p>
    <w:p w14:paraId="2742BB0B" w14:textId="0ECA255F"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133.Beauregard, M. (2009). Effect of mind on brain activity: evidence from neuroimaging </w:t>
      </w:r>
    </w:p>
    <w:p w14:paraId="460E5F4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studies of psychotherapy and placebo effect. Nord. J. Psychiatry 63, 5–16.</w:t>
      </w:r>
    </w:p>
    <w:p w14:paraId="31BA7A2E" w14:textId="77777777" w:rsidR="00D82517" w:rsidRPr="009E05A1" w:rsidRDefault="00D82517" w:rsidP="004111FE">
      <w:pPr>
        <w:spacing w:after="0" w:line="240" w:lineRule="auto"/>
        <w:rPr>
          <w:rFonts w:eastAsia="Times New Roman" w:cs="Times New Roman"/>
          <w:sz w:val="23"/>
          <w:szCs w:val="23"/>
        </w:rPr>
      </w:pPr>
    </w:p>
    <w:p w14:paraId="3068F451" w14:textId="69245414"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134.Jarcho, J.M., Mayer, E.A., and London, E.D. (2009). Neuroimaging placebo effects: new </w:t>
      </w:r>
    </w:p>
    <w:p w14:paraId="457187A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tools generate new questions. Clin. </w:t>
      </w:r>
      <w:proofErr w:type="spellStart"/>
      <w:r w:rsidRPr="009E05A1">
        <w:rPr>
          <w:rFonts w:eastAsia="Times New Roman" w:cs="Times New Roman"/>
          <w:sz w:val="23"/>
          <w:szCs w:val="23"/>
        </w:rPr>
        <w:t>Pharmacol</w:t>
      </w:r>
      <w:proofErr w:type="spellEnd"/>
      <w:r w:rsidRPr="009E05A1">
        <w:rPr>
          <w:rFonts w:eastAsia="Times New Roman" w:cs="Times New Roman"/>
          <w:sz w:val="23"/>
          <w:szCs w:val="23"/>
        </w:rPr>
        <w:t>. Ther. 86, 352–354.</w:t>
      </w:r>
    </w:p>
    <w:p w14:paraId="18C213A7" w14:textId="77777777" w:rsidR="00D82517" w:rsidRPr="009E05A1" w:rsidRDefault="00D82517" w:rsidP="004111FE">
      <w:pPr>
        <w:spacing w:after="0" w:line="240" w:lineRule="auto"/>
        <w:rPr>
          <w:rFonts w:eastAsia="Times New Roman" w:cs="Times New Roman"/>
          <w:sz w:val="23"/>
          <w:szCs w:val="23"/>
        </w:rPr>
      </w:pPr>
    </w:p>
    <w:p w14:paraId="2F6D6B9B" w14:textId="59EDF44D"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135.Holbach KH, Caroli A, Wassmann H (1977 D): Cerebral energy metabolism in patients </w:t>
      </w:r>
    </w:p>
    <w:p w14:paraId="13C5E8A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with brain lesions at normo- and hyperbaric oxygen pressures. J Neurol 1977; 217: 17-30.</w:t>
      </w:r>
    </w:p>
    <w:p w14:paraId="799699E8" w14:textId="77777777" w:rsidR="00D82517" w:rsidRPr="009E05A1" w:rsidRDefault="00D82517" w:rsidP="004111FE">
      <w:pPr>
        <w:spacing w:after="0" w:line="240" w:lineRule="auto"/>
        <w:rPr>
          <w:rFonts w:eastAsia="Times New Roman" w:cs="Times New Roman"/>
          <w:sz w:val="23"/>
          <w:szCs w:val="23"/>
        </w:rPr>
      </w:pPr>
    </w:p>
    <w:p w14:paraId="2A7B5C95" w14:textId="6878B3CC"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136.Holbach KH, Wassman H, Caroli A (1977 E): Continuous </w:t>
      </w:r>
      <w:proofErr w:type="spellStart"/>
      <w:r w:rsidRPr="009E05A1">
        <w:rPr>
          <w:rFonts w:eastAsia="Times New Roman" w:cs="Times New Roman"/>
          <w:sz w:val="23"/>
          <w:szCs w:val="23"/>
        </w:rPr>
        <w:t>rCBF</w:t>
      </w:r>
      <w:proofErr w:type="spellEnd"/>
      <w:r w:rsidRPr="009E05A1">
        <w:rPr>
          <w:rFonts w:eastAsia="Times New Roman" w:cs="Times New Roman"/>
          <w:sz w:val="23"/>
          <w:szCs w:val="23"/>
        </w:rPr>
        <w:t xml:space="preserve"> measurements during </w:t>
      </w:r>
    </w:p>
    <w:p w14:paraId="599B9B0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hyperbaric oxygenation. In: Procedures of the 6th International Congress on Hyperbaric </w:t>
      </w:r>
    </w:p>
    <w:p w14:paraId="4196CEF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Medicine. Aberdeen University Press 104-111.</w:t>
      </w:r>
    </w:p>
    <w:p w14:paraId="61264BF6" w14:textId="77777777" w:rsidR="00D82517" w:rsidRPr="009E05A1" w:rsidRDefault="00D82517" w:rsidP="004111FE">
      <w:pPr>
        <w:spacing w:after="0" w:line="240" w:lineRule="auto"/>
        <w:rPr>
          <w:rFonts w:eastAsia="Times New Roman" w:cs="Times New Roman"/>
          <w:sz w:val="23"/>
          <w:szCs w:val="23"/>
        </w:rPr>
      </w:pPr>
    </w:p>
    <w:p w14:paraId="518E5310" w14:textId="219B62B4"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137.Holbach KH, Wassman H, Caroli A (1977 F): Correlation between </w:t>
      </w:r>
    </w:p>
    <w:p w14:paraId="5C15604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electroencephalographical and </w:t>
      </w:r>
      <w:proofErr w:type="spellStart"/>
      <w:r w:rsidRPr="009E05A1">
        <w:rPr>
          <w:rFonts w:eastAsia="Times New Roman" w:cs="Times New Roman"/>
          <w:sz w:val="23"/>
          <w:szCs w:val="23"/>
        </w:rPr>
        <w:t>rCBF</w:t>
      </w:r>
      <w:proofErr w:type="spellEnd"/>
      <w:r w:rsidRPr="009E05A1">
        <w:rPr>
          <w:rFonts w:eastAsia="Times New Roman" w:cs="Times New Roman"/>
          <w:sz w:val="23"/>
          <w:szCs w:val="23"/>
        </w:rPr>
        <w:t xml:space="preserve"> changes during hyperbaric oxygenation. In: </w:t>
      </w:r>
    </w:p>
    <w:p w14:paraId="3B1B915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Procedures of the 6th International Congress on Hyperbaric Medicine. Aberdeen </w:t>
      </w:r>
    </w:p>
    <w:p w14:paraId="2BA3484A"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University Press 112-117.</w:t>
      </w:r>
    </w:p>
    <w:p w14:paraId="5F8A37BE" w14:textId="77777777" w:rsidR="00D82517" w:rsidRPr="009E05A1" w:rsidRDefault="00D82517" w:rsidP="004111FE">
      <w:pPr>
        <w:spacing w:after="0" w:line="240" w:lineRule="auto"/>
        <w:rPr>
          <w:rFonts w:eastAsia="Times New Roman" w:cs="Times New Roman"/>
          <w:sz w:val="23"/>
          <w:szCs w:val="23"/>
        </w:rPr>
      </w:pPr>
    </w:p>
    <w:p w14:paraId="321913A1" w14:textId="153CFB8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138.Holbach KH, Wassmann H, Kolberg T (1974 B): </w:t>
      </w:r>
      <w:proofErr w:type="spellStart"/>
      <w:r w:rsidRPr="009E05A1">
        <w:rPr>
          <w:rFonts w:eastAsia="Times New Roman" w:cs="Times New Roman"/>
          <w:sz w:val="23"/>
          <w:szCs w:val="23"/>
        </w:rPr>
        <w:t>Verbesserte</w:t>
      </w:r>
      <w:proofErr w:type="spellEnd"/>
      <w:r w:rsidRPr="009E05A1">
        <w:rPr>
          <w:rFonts w:eastAsia="Times New Roman" w:cs="Times New Roman"/>
          <w:sz w:val="23"/>
          <w:szCs w:val="23"/>
        </w:rPr>
        <w:t xml:space="preserve"> </w:t>
      </w:r>
      <w:proofErr w:type="spellStart"/>
      <w:r w:rsidRPr="009E05A1">
        <w:rPr>
          <w:rFonts w:eastAsia="Times New Roman" w:cs="Times New Roman"/>
          <w:sz w:val="23"/>
          <w:szCs w:val="23"/>
        </w:rPr>
        <w:t>Reversibilität</w:t>
      </w:r>
      <w:proofErr w:type="spellEnd"/>
      <w:r w:rsidRPr="009E05A1">
        <w:rPr>
          <w:rFonts w:eastAsia="Times New Roman" w:cs="Times New Roman"/>
          <w:sz w:val="23"/>
          <w:szCs w:val="23"/>
        </w:rPr>
        <w:t xml:space="preserve"> des</w:t>
      </w:r>
    </w:p>
    <w:p w14:paraId="0712CBAD" w14:textId="77777777" w:rsidR="004111FE" w:rsidRPr="009E05A1" w:rsidRDefault="004111FE" w:rsidP="004111FE">
      <w:pPr>
        <w:spacing w:after="0" w:line="240" w:lineRule="auto"/>
        <w:rPr>
          <w:rFonts w:eastAsia="Times New Roman" w:cs="Times New Roman"/>
          <w:sz w:val="23"/>
          <w:szCs w:val="23"/>
        </w:rPr>
      </w:pPr>
      <w:proofErr w:type="spellStart"/>
      <w:r w:rsidRPr="009E05A1">
        <w:rPr>
          <w:rFonts w:eastAsia="Times New Roman" w:cs="Times New Roman"/>
          <w:sz w:val="23"/>
          <w:szCs w:val="23"/>
        </w:rPr>
        <w:t>Traumatischen</w:t>
      </w:r>
      <w:proofErr w:type="spellEnd"/>
      <w:r w:rsidRPr="009E05A1">
        <w:rPr>
          <w:rFonts w:eastAsia="Times New Roman" w:cs="Times New Roman"/>
          <w:sz w:val="23"/>
          <w:szCs w:val="23"/>
        </w:rPr>
        <w:t xml:space="preserve"> </w:t>
      </w:r>
      <w:proofErr w:type="spellStart"/>
      <w:r w:rsidRPr="009E05A1">
        <w:rPr>
          <w:rFonts w:eastAsia="Times New Roman" w:cs="Times New Roman"/>
          <w:sz w:val="23"/>
          <w:szCs w:val="23"/>
        </w:rPr>
        <w:t>Mittelhirnsyndromes</w:t>
      </w:r>
      <w:proofErr w:type="spellEnd"/>
      <w:r w:rsidRPr="009E05A1">
        <w:rPr>
          <w:rFonts w:eastAsia="Times New Roman" w:cs="Times New Roman"/>
          <w:sz w:val="23"/>
          <w:szCs w:val="23"/>
        </w:rPr>
        <w:t xml:space="preserve"> </w:t>
      </w:r>
      <w:proofErr w:type="spellStart"/>
      <w:r w:rsidRPr="009E05A1">
        <w:rPr>
          <w:rFonts w:eastAsia="Times New Roman" w:cs="Times New Roman"/>
          <w:sz w:val="23"/>
          <w:szCs w:val="23"/>
        </w:rPr>
        <w:t>bei</w:t>
      </w:r>
      <w:proofErr w:type="spellEnd"/>
      <w:r w:rsidRPr="009E05A1">
        <w:rPr>
          <w:rFonts w:eastAsia="Times New Roman" w:cs="Times New Roman"/>
          <w:sz w:val="23"/>
          <w:szCs w:val="23"/>
        </w:rPr>
        <w:t xml:space="preserve"> </w:t>
      </w:r>
      <w:proofErr w:type="spellStart"/>
      <w:r w:rsidRPr="009E05A1">
        <w:rPr>
          <w:rFonts w:eastAsia="Times New Roman" w:cs="Times New Roman"/>
          <w:sz w:val="23"/>
          <w:szCs w:val="23"/>
        </w:rPr>
        <w:t>Anwendung</w:t>
      </w:r>
      <w:proofErr w:type="spellEnd"/>
      <w:r w:rsidRPr="009E05A1">
        <w:rPr>
          <w:rFonts w:eastAsia="Times New Roman" w:cs="Times New Roman"/>
          <w:sz w:val="23"/>
          <w:szCs w:val="23"/>
        </w:rPr>
        <w:t xml:space="preserve"> der </w:t>
      </w:r>
      <w:proofErr w:type="spellStart"/>
      <w:r w:rsidRPr="009E05A1">
        <w:rPr>
          <w:rFonts w:eastAsia="Times New Roman" w:cs="Times New Roman"/>
          <w:sz w:val="23"/>
          <w:szCs w:val="23"/>
        </w:rPr>
        <w:t>Hyperbaren</w:t>
      </w:r>
      <w:proofErr w:type="spellEnd"/>
      <w:r w:rsidRPr="009E05A1">
        <w:rPr>
          <w:rFonts w:eastAsia="Times New Roman" w:cs="Times New Roman"/>
          <w:sz w:val="23"/>
          <w:szCs w:val="23"/>
        </w:rPr>
        <w:t xml:space="preserve"> </w:t>
      </w:r>
      <w:proofErr w:type="spellStart"/>
      <w:r w:rsidRPr="009E05A1">
        <w:rPr>
          <w:rFonts w:eastAsia="Times New Roman" w:cs="Times New Roman"/>
          <w:sz w:val="23"/>
          <w:szCs w:val="23"/>
        </w:rPr>
        <w:t>Oxygenierung</w:t>
      </w:r>
      <w:proofErr w:type="spellEnd"/>
      <w:r w:rsidRPr="009E05A1">
        <w:rPr>
          <w:rFonts w:eastAsia="Times New Roman" w:cs="Times New Roman"/>
          <w:sz w:val="23"/>
          <w:szCs w:val="23"/>
        </w:rPr>
        <w:t xml:space="preserve">. </w:t>
      </w:r>
    </w:p>
    <w:p w14:paraId="771C6A8F"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(Improved reversibility of the traumatic midbrain syndrome following the use of </w:t>
      </w:r>
    </w:p>
    <w:p w14:paraId="1830F16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hyperbaric oxygenation.) Acta </w:t>
      </w:r>
      <w:proofErr w:type="spellStart"/>
      <w:r w:rsidRPr="009E05A1">
        <w:rPr>
          <w:rFonts w:eastAsia="Times New Roman" w:cs="Times New Roman"/>
          <w:sz w:val="23"/>
          <w:szCs w:val="23"/>
        </w:rPr>
        <w:t>Neurochir</w:t>
      </w:r>
      <w:proofErr w:type="spellEnd"/>
      <w:r w:rsidRPr="009E05A1">
        <w:rPr>
          <w:rFonts w:eastAsia="Times New Roman" w:cs="Times New Roman"/>
          <w:sz w:val="23"/>
          <w:szCs w:val="23"/>
        </w:rPr>
        <w:t xml:space="preserve"> 30: 247-256.</w:t>
      </w:r>
    </w:p>
    <w:p w14:paraId="3490B108" w14:textId="77777777" w:rsidR="00D82517" w:rsidRPr="009E05A1" w:rsidRDefault="00D82517" w:rsidP="004111FE">
      <w:pPr>
        <w:spacing w:after="0" w:line="240" w:lineRule="auto"/>
        <w:rPr>
          <w:rFonts w:eastAsia="Times New Roman" w:cs="Times New Roman"/>
          <w:sz w:val="23"/>
          <w:szCs w:val="23"/>
        </w:rPr>
      </w:pPr>
    </w:p>
    <w:p w14:paraId="28AAB7A5" w14:textId="54895BB9"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139.Rockswold GL, Ford S, et al (1992): Results of a prospective randomized trial for treatment </w:t>
      </w:r>
    </w:p>
    <w:p w14:paraId="3853EEA3"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of severely brain-injured patients with hyperbaric oxygen. J </w:t>
      </w:r>
      <w:proofErr w:type="spellStart"/>
      <w:r w:rsidRPr="009E05A1">
        <w:rPr>
          <w:rFonts w:eastAsia="Times New Roman" w:cs="Times New Roman"/>
          <w:sz w:val="23"/>
          <w:szCs w:val="23"/>
        </w:rPr>
        <w:t>Neurosurg</w:t>
      </w:r>
      <w:proofErr w:type="spellEnd"/>
      <w:r w:rsidRPr="009E05A1">
        <w:rPr>
          <w:rFonts w:eastAsia="Times New Roman" w:cs="Times New Roman"/>
          <w:sz w:val="23"/>
          <w:szCs w:val="23"/>
        </w:rPr>
        <w:t xml:space="preserve"> 1992; 76(6, Jun):</w:t>
      </w:r>
    </w:p>
    <w:p w14:paraId="06F6B7D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929-934.</w:t>
      </w:r>
    </w:p>
    <w:p w14:paraId="2CFD5E6E" w14:textId="77777777" w:rsidR="00D82517" w:rsidRPr="009E05A1" w:rsidRDefault="00D82517" w:rsidP="004111FE">
      <w:pPr>
        <w:spacing w:after="0" w:line="240" w:lineRule="auto"/>
        <w:rPr>
          <w:rFonts w:eastAsia="Times New Roman" w:cs="Times New Roman"/>
          <w:sz w:val="23"/>
          <w:szCs w:val="23"/>
        </w:rPr>
      </w:pPr>
    </w:p>
    <w:p w14:paraId="41F65CD0" w14:textId="2DE45E2B"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140.Rockswold SB, </w:t>
      </w:r>
      <w:proofErr w:type="spellStart"/>
      <w:r w:rsidRPr="009E05A1">
        <w:rPr>
          <w:rFonts w:eastAsia="Times New Roman" w:cs="Times New Roman"/>
          <w:sz w:val="23"/>
          <w:szCs w:val="23"/>
        </w:rPr>
        <w:t>Rockswold</w:t>
      </w:r>
      <w:proofErr w:type="spellEnd"/>
      <w:r w:rsidRPr="009E05A1">
        <w:rPr>
          <w:rFonts w:eastAsia="Times New Roman" w:cs="Times New Roman"/>
          <w:sz w:val="23"/>
          <w:szCs w:val="23"/>
        </w:rPr>
        <w:t xml:space="preserve"> GL, Vargo JM, et al (2001): Effects of hyperbaric oxygenation </w:t>
      </w:r>
    </w:p>
    <w:p w14:paraId="23535E86"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therapy on cerebral metabolism and intracranial pressure in severely brain injured patients. </w:t>
      </w:r>
    </w:p>
    <w:p w14:paraId="505DEEA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J </w:t>
      </w:r>
      <w:proofErr w:type="spellStart"/>
      <w:r w:rsidRPr="009E05A1">
        <w:rPr>
          <w:rFonts w:eastAsia="Times New Roman" w:cs="Times New Roman"/>
          <w:sz w:val="23"/>
          <w:szCs w:val="23"/>
        </w:rPr>
        <w:t>Neurosurg</w:t>
      </w:r>
      <w:proofErr w:type="spellEnd"/>
      <w:r w:rsidRPr="009E05A1">
        <w:rPr>
          <w:rFonts w:eastAsia="Times New Roman" w:cs="Times New Roman"/>
          <w:sz w:val="23"/>
          <w:szCs w:val="23"/>
        </w:rPr>
        <w:t xml:space="preserve"> </w:t>
      </w:r>
      <w:proofErr w:type="gramStart"/>
      <w:r w:rsidRPr="009E05A1">
        <w:rPr>
          <w:rFonts w:eastAsia="Times New Roman" w:cs="Times New Roman"/>
          <w:sz w:val="23"/>
          <w:szCs w:val="23"/>
        </w:rPr>
        <w:t>March,</w:t>
      </w:r>
      <w:proofErr w:type="gramEnd"/>
      <w:r w:rsidRPr="009E05A1">
        <w:rPr>
          <w:rFonts w:eastAsia="Times New Roman" w:cs="Times New Roman"/>
          <w:sz w:val="23"/>
          <w:szCs w:val="23"/>
        </w:rPr>
        <w:t xml:space="preserve"> 2001; 94:403-411.</w:t>
      </w:r>
    </w:p>
    <w:p w14:paraId="50C3B04B" w14:textId="77777777" w:rsidR="00D82517" w:rsidRPr="009E05A1" w:rsidRDefault="00D82517" w:rsidP="004111FE">
      <w:pPr>
        <w:spacing w:after="0" w:line="240" w:lineRule="auto"/>
        <w:rPr>
          <w:rFonts w:eastAsia="Times New Roman" w:cs="Times New Roman"/>
          <w:sz w:val="23"/>
          <w:szCs w:val="23"/>
        </w:rPr>
      </w:pPr>
    </w:p>
    <w:p w14:paraId="3E9A654C" w14:textId="0F1C6E64"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141.Rockswold SB, </w:t>
      </w:r>
      <w:proofErr w:type="spellStart"/>
      <w:r w:rsidRPr="009E05A1">
        <w:rPr>
          <w:rFonts w:eastAsia="Times New Roman" w:cs="Times New Roman"/>
          <w:sz w:val="23"/>
          <w:szCs w:val="23"/>
        </w:rPr>
        <w:t>Rockswold</w:t>
      </w:r>
      <w:proofErr w:type="spellEnd"/>
      <w:r w:rsidRPr="009E05A1">
        <w:rPr>
          <w:rFonts w:eastAsia="Times New Roman" w:cs="Times New Roman"/>
          <w:sz w:val="23"/>
          <w:szCs w:val="23"/>
        </w:rPr>
        <w:t xml:space="preserve"> GL, Zaun DA, Zhang X, Cerra CE, Bergman TA, Liu J. A </w:t>
      </w:r>
    </w:p>
    <w:p w14:paraId="442CF784"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lastRenderedPageBreak/>
        <w:t xml:space="preserve">prospective, randomized clinical </w:t>
      </w:r>
      <w:proofErr w:type="gramStart"/>
      <w:r w:rsidRPr="009E05A1">
        <w:rPr>
          <w:rFonts w:eastAsia="Times New Roman" w:cs="Times New Roman"/>
          <w:sz w:val="23"/>
          <w:szCs w:val="23"/>
        </w:rPr>
        <w:t>trial</w:t>
      </w:r>
      <w:proofErr w:type="gramEnd"/>
      <w:r w:rsidRPr="009E05A1">
        <w:rPr>
          <w:rFonts w:eastAsia="Times New Roman" w:cs="Times New Roman"/>
          <w:sz w:val="23"/>
          <w:szCs w:val="23"/>
        </w:rPr>
        <w:t xml:space="preserve"> to compare the effect of hyperbaric to normobaric </w:t>
      </w:r>
    </w:p>
    <w:p w14:paraId="0C2053CE"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hyperoxia on cerebral metabolism, intracranial pressure, and oxygen toxicity in severe </w:t>
      </w:r>
    </w:p>
    <w:p w14:paraId="4F3BB8F0"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traumatic brain injury. J </w:t>
      </w:r>
      <w:proofErr w:type="spellStart"/>
      <w:r w:rsidRPr="009E05A1">
        <w:rPr>
          <w:rFonts w:eastAsia="Times New Roman" w:cs="Times New Roman"/>
          <w:sz w:val="23"/>
          <w:szCs w:val="23"/>
        </w:rPr>
        <w:t>Neurosurg</w:t>
      </w:r>
      <w:proofErr w:type="spellEnd"/>
      <w:r w:rsidRPr="009E05A1">
        <w:rPr>
          <w:rFonts w:eastAsia="Times New Roman" w:cs="Times New Roman"/>
          <w:sz w:val="23"/>
          <w:szCs w:val="23"/>
        </w:rPr>
        <w:t xml:space="preserve">. </w:t>
      </w:r>
      <w:proofErr w:type="gramStart"/>
      <w:r w:rsidRPr="009E05A1">
        <w:rPr>
          <w:rFonts w:eastAsia="Times New Roman" w:cs="Times New Roman"/>
          <w:sz w:val="23"/>
          <w:szCs w:val="23"/>
        </w:rPr>
        <w:t>2010;112:1080</w:t>
      </w:r>
      <w:proofErr w:type="gramEnd"/>
      <w:r w:rsidRPr="009E05A1">
        <w:rPr>
          <w:rFonts w:eastAsia="Times New Roman" w:cs="Times New Roman"/>
          <w:sz w:val="23"/>
          <w:szCs w:val="23"/>
        </w:rPr>
        <w:t>-1094.</w:t>
      </w:r>
    </w:p>
    <w:p w14:paraId="3A0EBA4F" w14:textId="77777777" w:rsidR="00D82517" w:rsidRPr="009E05A1" w:rsidRDefault="00D82517" w:rsidP="004111FE">
      <w:pPr>
        <w:spacing w:after="0" w:line="240" w:lineRule="auto"/>
        <w:rPr>
          <w:rFonts w:eastAsia="Times New Roman" w:cs="Times New Roman"/>
          <w:sz w:val="23"/>
          <w:szCs w:val="23"/>
        </w:rPr>
      </w:pPr>
    </w:p>
    <w:p w14:paraId="4132A462" w14:textId="7E4F0F66"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142.Rockswold SB, </w:t>
      </w:r>
      <w:proofErr w:type="spellStart"/>
      <w:r w:rsidRPr="009E05A1">
        <w:rPr>
          <w:rFonts w:eastAsia="Times New Roman" w:cs="Times New Roman"/>
          <w:sz w:val="23"/>
          <w:szCs w:val="23"/>
        </w:rPr>
        <w:t>Rockswold</w:t>
      </w:r>
      <w:proofErr w:type="spellEnd"/>
      <w:r w:rsidRPr="009E05A1">
        <w:rPr>
          <w:rFonts w:eastAsia="Times New Roman" w:cs="Times New Roman"/>
          <w:sz w:val="23"/>
          <w:szCs w:val="23"/>
        </w:rPr>
        <w:t xml:space="preserve"> GL, Zaun DA, Liu J. A prospective, randomized Phase II </w:t>
      </w:r>
    </w:p>
    <w:p w14:paraId="4ED90B3C"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clinical trial to evaluate the effect of combined hyperbaric and normobaric hyperoxia on </w:t>
      </w:r>
    </w:p>
    <w:p w14:paraId="7790C925"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cerebral metabolism, intracranial pressure, oxygen toxicity, and clinical outcome in severe </w:t>
      </w:r>
    </w:p>
    <w:p w14:paraId="0881942B"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traumatic brain injury. J </w:t>
      </w:r>
      <w:proofErr w:type="spellStart"/>
      <w:r w:rsidRPr="009E05A1">
        <w:rPr>
          <w:rFonts w:eastAsia="Times New Roman" w:cs="Times New Roman"/>
          <w:sz w:val="23"/>
          <w:szCs w:val="23"/>
        </w:rPr>
        <w:t>Neurosurg</w:t>
      </w:r>
      <w:proofErr w:type="spellEnd"/>
      <w:r w:rsidRPr="009E05A1">
        <w:rPr>
          <w:rFonts w:eastAsia="Times New Roman" w:cs="Times New Roman"/>
          <w:sz w:val="23"/>
          <w:szCs w:val="23"/>
        </w:rPr>
        <w:t>. 2013;118(6):1317-1328.</w:t>
      </w:r>
    </w:p>
    <w:p w14:paraId="587D3568" w14:textId="77777777" w:rsidR="00D82517" w:rsidRPr="009E05A1" w:rsidRDefault="00D82517" w:rsidP="004111FE">
      <w:pPr>
        <w:spacing w:after="0" w:line="240" w:lineRule="auto"/>
        <w:rPr>
          <w:rFonts w:eastAsia="Times New Roman" w:cs="Times New Roman"/>
          <w:sz w:val="23"/>
          <w:szCs w:val="23"/>
        </w:rPr>
      </w:pPr>
    </w:p>
    <w:p w14:paraId="6E1DF5AF" w14:textId="620E4516"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143. Sahni T, Jain M, Prasad R, </w:t>
      </w:r>
      <w:proofErr w:type="spellStart"/>
      <w:r w:rsidRPr="009E05A1">
        <w:rPr>
          <w:rFonts w:eastAsia="Times New Roman" w:cs="Times New Roman"/>
          <w:sz w:val="23"/>
          <w:szCs w:val="23"/>
        </w:rPr>
        <w:t>Sogani</w:t>
      </w:r>
      <w:proofErr w:type="spellEnd"/>
      <w:r w:rsidRPr="009E05A1">
        <w:rPr>
          <w:rFonts w:eastAsia="Times New Roman" w:cs="Times New Roman"/>
          <w:sz w:val="23"/>
          <w:szCs w:val="23"/>
        </w:rPr>
        <w:t xml:space="preserve"> SK, Singh VP. Use of hyperbaric oxygen in traumatic </w:t>
      </w:r>
    </w:p>
    <w:p w14:paraId="0E672008"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brain injury: Retrospective analysis of data of 20 patients treated at a tertiary care </w:t>
      </w:r>
      <w:proofErr w:type="spellStart"/>
      <w:r w:rsidRPr="009E05A1">
        <w:rPr>
          <w:rFonts w:eastAsia="Times New Roman" w:cs="Times New Roman"/>
          <w:sz w:val="23"/>
          <w:szCs w:val="23"/>
        </w:rPr>
        <w:t>centre</w:t>
      </w:r>
      <w:proofErr w:type="spellEnd"/>
      <w:r w:rsidRPr="009E05A1">
        <w:rPr>
          <w:rFonts w:eastAsia="Times New Roman" w:cs="Times New Roman"/>
          <w:sz w:val="23"/>
          <w:szCs w:val="23"/>
        </w:rPr>
        <w:t xml:space="preserve">. </w:t>
      </w:r>
    </w:p>
    <w:p w14:paraId="25448449" w14:textId="77777777" w:rsidR="004111FE" w:rsidRPr="009E05A1" w:rsidRDefault="004111FE" w:rsidP="004111FE">
      <w:pPr>
        <w:spacing w:after="0" w:line="240" w:lineRule="auto"/>
        <w:rPr>
          <w:rFonts w:eastAsia="Times New Roman" w:cs="Times New Roman"/>
          <w:sz w:val="23"/>
          <w:szCs w:val="23"/>
        </w:rPr>
      </w:pPr>
      <w:r w:rsidRPr="009E05A1">
        <w:rPr>
          <w:rFonts w:eastAsia="Times New Roman" w:cs="Times New Roman"/>
          <w:sz w:val="23"/>
          <w:szCs w:val="23"/>
        </w:rPr>
        <w:t xml:space="preserve">British J </w:t>
      </w:r>
      <w:proofErr w:type="spellStart"/>
      <w:r w:rsidRPr="009E05A1">
        <w:rPr>
          <w:rFonts w:eastAsia="Times New Roman" w:cs="Times New Roman"/>
          <w:sz w:val="23"/>
          <w:szCs w:val="23"/>
        </w:rPr>
        <w:t>Neurosurg</w:t>
      </w:r>
      <w:proofErr w:type="spellEnd"/>
      <w:r w:rsidRPr="009E05A1">
        <w:rPr>
          <w:rFonts w:eastAsia="Times New Roman" w:cs="Times New Roman"/>
          <w:sz w:val="23"/>
          <w:szCs w:val="23"/>
        </w:rPr>
        <w:t>. 2012;26(2):202-207.</w:t>
      </w:r>
    </w:p>
    <w:p w14:paraId="7DED8976" w14:textId="77777777" w:rsidR="004111FE" w:rsidRPr="009E05A1" w:rsidRDefault="004111FE" w:rsidP="006537B6">
      <w:pPr>
        <w:spacing w:after="0" w:line="240" w:lineRule="auto"/>
        <w:rPr>
          <w:rFonts w:eastAsia="Times New Roman" w:cs="Times New Roman"/>
          <w:b/>
          <w:bCs/>
          <w:sz w:val="23"/>
          <w:szCs w:val="23"/>
          <w:u w:val="single"/>
        </w:rPr>
      </w:pPr>
    </w:p>
    <w:p w14:paraId="1FADFFC4" w14:textId="0A636FF0" w:rsidR="007276C3" w:rsidRDefault="004111FE" w:rsidP="006537B6">
      <w:pPr>
        <w:spacing w:after="0" w:line="240" w:lineRule="auto"/>
        <w:rPr>
          <w:rFonts w:eastAsia="Times New Roman" w:cs="Times New Roman"/>
          <w:b/>
          <w:bCs/>
          <w:sz w:val="23"/>
          <w:szCs w:val="23"/>
          <w:u w:val="single"/>
        </w:rPr>
      </w:pPr>
      <w:r w:rsidRPr="009E05A1">
        <w:rPr>
          <w:rFonts w:eastAsia="Times New Roman" w:cs="Times New Roman"/>
          <w:b/>
          <w:bCs/>
          <w:sz w:val="23"/>
          <w:szCs w:val="23"/>
          <w:u w:val="single"/>
        </w:rPr>
        <w:t xml:space="preserve">7. </w:t>
      </w:r>
      <w:r w:rsidR="007276C3" w:rsidRPr="009E05A1">
        <w:rPr>
          <w:rFonts w:eastAsia="Times New Roman" w:cs="Times New Roman"/>
          <w:b/>
          <w:bCs/>
          <w:sz w:val="23"/>
          <w:szCs w:val="23"/>
          <w:u w:val="single"/>
        </w:rPr>
        <w:t xml:space="preserve">Validating SPECT Scans to diagnose HBOT treatment before-and-after brain states  </w:t>
      </w:r>
    </w:p>
    <w:p w14:paraId="23CA0742" w14:textId="77777777" w:rsidR="006E0E5C" w:rsidRPr="009E05A1" w:rsidRDefault="006E0E5C" w:rsidP="006537B6">
      <w:pPr>
        <w:spacing w:after="0" w:line="240" w:lineRule="auto"/>
        <w:rPr>
          <w:rFonts w:eastAsia="Times New Roman" w:cs="Times New Roman"/>
          <w:sz w:val="23"/>
          <w:szCs w:val="23"/>
        </w:rPr>
      </w:pPr>
    </w:p>
    <w:p w14:paraId="7139BC45" w14:textId="77777777" w:rsidR="007276C3" w:rsidRPr="009E05A1" w:rsidRDefault="007276C3" w:rsidP="007276C3">
      <w:pPr>
        <w:autoSpaceDE w:val="0"/>
        <w:autoSpaceDN w:val="0"/>
        <w:adjustRightInd w:val="0"/>
        <w:spacing w:after="0" w:line="240" w:lineRule="auto"/>
        <w:rPr>
          <w:rFonts w:eastAsia="Times New Roman" w:cs="Times New Roman"/>
          <w:sz w:val="23"/>
          <w:szCs w:val="23"/>
        </w:rPr>
      </w:pPr>
      <w:r w:rsidRPr="009E05A1">
        <w:rPr>
          <w:rFonts w:eastAsia="Times New Roman" w:cs="Times New Roman"/>
          <w:sz w:val="23"/>
          <w:szCs w:val="23"/>
        </w:rPr>
        <w:t xml:space="preserve">Raji CA, Tarzwell R, Pavel D, Schneider H, </w:t>
      </w:r>
      <w:proofErr w:type="spellStart"/>
      <w:r w:rsidRPr="009E05A1">
        <w:rPr>
          <w:rFonts w:eastAsia="Times New Roman" w:cs="Times New Roman"/>
          <w:sz w:val="23"/>
          <w:szCs w:val="23"/>
        </w:rPr>
        <w:t>Uszler</w:t>
      </w:r>
      <w:proofErr w:type="spellEnd"/>
      <w:r w:rsidRPr="009E05A1">
        <w:rPr>
          <w:rFonts w:eastAsia="Times New Roman" w:cs="Times New Roman"/>
          <w:sz w:val="23"/>
          <w:szCs w:val="23"/>
        </w:rPr>
        <w:t xml:space="preserve"> M, et al. (2014) Clinical Utility of SPECT Neuroimaging in the Diagnosis and Treatment of Traumatic Brain Injury: A Systematic Review. </w:t>
      </w:r>
      <w:proofErr w:type="spellStart"/>
      <w:r w:rsidRPr="009E05A1">
        <w:rPr>
          <w:rFonts w:eastAsia="Times New Roman" w:cs="Times New Roman"/>
          <w:sz w:val="23"/>
          <w:szCs w:val="23"/>
        </w:rPr>
        <w:t>PLoS</w:t>
      </w:r>
      <w:proofErr w:type="spellEnd"/>
      <w:r w:rsidRPr="009E05A1">
        <w:rPr>
          <w:rFonts w:eastAsia="Times New Roman" w:cs="Times New Roman"/>
          <w:sz w:val="23"/>
          <w:szCs w:val="23"/>
        </w:rPr>
        <w:t xml:space="preserve"> ONE 9(3): e91088. </w:t>
      </w:r>
      <w:proofErr w:type="gramStart"/>
      <w:r w:rsidRPr="009E05A1">
        <w:rPr>
          <w:rFonts w:eastAsia="Times New Roman" w:cs="Times New Roman"/>
          <w:sz w:val="23"/>
          <w:szCs w:val="23"/>
        </w:rPr>
        <w:t>doi:10.1371/journal.pone</w:t>
      </w:r>
      <w:proofErr w:type="gramEnd"/>
      <w:r w:rsidRPr="009E05A1">
        <w:rPr>
          <w:rFonts w:eastAsia="Times New Roman" w:cs="Times New Roman"/>
          <w:sz w:val="23"/>
          <w:szCs w:val="23"/>
        </w:rPr>
        <w:t>.0091088</w:t>
      </w:r>
    </w:p>
    <w:p w14:paraId="4EF89A80" w14:textId="77777777" w:rsidR="007276C3" w:rsidRPr="009E05A1" w:rsidRDefault="007276C3" w:rsidP="007276C3">
      <w:pPr>
        <w:autoSpaceDE w:val="0"/>
        <w:autoSpaceDN w:val="0"/>
        <w:adjustRightInd w:val="0"/>
        <w:spacing w:after="0" w:line="240" w:lineRule="auto"/>
        <w:rPr>
          <w:rFonts w:eastAsia="Times New Roman" w:cs="Times New Roman"/>
          <w:sz w:val="23"/>
          <w:szCs w:val="23"/>
        </w:rPr>
      </w:pPr>
    </w:p>
    <w:p w14:paraId="324C0F05" w14:textId="09DDCE7E" w:rsidR="0092023D" w:rsidRPr="009E05A1" w:rsidRDefault="004111FE" w:rsidP="00B71391">
      <w:pPr>
        <w:spacing w:after="0" w:line="240" w:lineRule="auto"/>
        <w:rPr>
          <w:rFonts w:eastAsia="Times New Roman" w:cs="Times New Roman"/>
          <w:b/>
          <w:bCs/>
          <w:sz w:val="23"/>
          <w:szCs w:val="23"/>
          <w:u w:val="single"/>
        </w:rPr>
      </w:pPr>
      <w:bookmarkStart w:id="12" w:name="_Hlk20927488"/>
      <w:r w:rsidRPr="009E05A1">
        <w:rPr>
          <w:rFonts w:eastAsia="Times New Roman" w:cs="Times New Roman"/>
          <w:b/>
          <w:bCs/>
          <w:sz w:val="23"/>
          <w:szCs w:val="23"/>
          <w:u w:val="single"/>
        </w:rPr>
        <w:t>8</w:t>
      </w:r>
      <w:proofErr w:type="gramStart"/>
      <w:r w:rsidR="006A4B36" w:rsidRPr="009E05A1">
        <w:rPr>
          <w:rFonts w:eastAsia="Times New Roman" w:cs="Times New Roman"/>
          <w:b/>
          <w:bCs/>
          <w:sz w:val="23"/>
          <w:szCs w:val="23"/>
          <w:u w:val="single"/>
        </w:rPr>
        <w:t xml:space="preserve">.  </w:t>
      </w:r>
      <w:r w:rsidR="0092023D" w:rsidRPr="009E05A1">
        <w:rPr>
          <w:rFonts w:eastAsia="Times New Roman" w:cs="Times New Roman"/>
          <w:b/>
          <w:bCs/>
          <w:sz w:val="23"/>
          <w:szCs w:val="23"/>
          <w:u w:val="single"/>
        </w:rPr>
        <w:t>BLAST</w:t>
      </w:r>
      <w:proofErr w:type="gramEnd"/>
      <w:r w:rsidR="0092023D" w:rsidRPr="009E05A1">
        <w:rPr>
          <w:rFonts w:eastAsia="Times New Roman" w:cs="Times New Roman"/>
          <w:b/>
          <w:bCs/>
          <w:sz w:val="23"/>
          <w:szCs w:val="23"/>
          <w:u w:val="single"/>
        </w:rPr>
        <w:t xml:space="preserve"> INJURY BIBLIOGRAPHY</w:t>
      </w:r>
    </w:p>
    <w:bookmarkEnd w:id="12"/>
    <w:p w14:paraId="2AE90996" w14:textId="77777777" w:rsidR="0092023D" w:rsidRPr="009E05A1" w:rsidRDefault="0092023D" w:rsidP="00B71391">
      <w:pPr>
        <w:spacing w:after="0" w:line="240" w:lineRule="auto"/>
        <w:rPr>
          <w:rFonts w:eastAsia="Times New Roman" w:cs="Times New Roman"/>
          <w:b/>
          <w:bCs/>
          <w:sz w:val="23"/>
          <w:szCs w:val="23"/>
          <w:u w:val="single"/>
        </w:rPr>
      </w:pPr>
    </w:p>
    <w:p w14:paraId="49218001" w14:textId="327103FF" w:rsidR="0092023D" w:rsidRPr="009E05A1" w:rsidRDefault="00CB1F99" w:rsidP="0092023D">
      <w:pPr>
        <w:pStyle w:val="Default0"/>
        <w:rPr>
          <w:rFonts w:asciiTheme="minorHAnsi" w:hAnsiTheme="minorHAnsi" w:cstheme="minorBidi"/>
          <w:color w:val="auto"/>
        </w:rPr>
      </w:pPr>
      <w:r w:rsidRPr="009E05A1">
        <w:rPr>
          <w:rFonts w:asciiTheme="minorHAnsi" w:hAnsiTheme="minorHAnsi" w:cstheme="minorBidi"/>
          <w:color w:val="auto"/>
        </w:rPr>
        <w:t xml:space="preserve">[1] </w:t>
      </w:r>
      <w:r w:rsidR="0092023D" w:rsidRPr="009E05A1">
        <w:rPr>
          <w:rFonts w:asciiTheme="minorHAnsi" w:hAnsiTheme="minorHAnsi" w:cstheme="minorBidi"/>
          <w:color w:val="auto"/>
        </w:rPr>
        <w:t>Alexander, Caroline. "</w:t>
      </w:r>
      <w:hyperlink r:id="rId82" w:history="1">
        <w:r w:rsidR="0092023D" w:rsidRPr="009E05A1">
          <w:rPr>
            <w:rFonts w:asciiTheme="minorHAnsi" w:hAnsiTheme="minorHAnsi" w:cstheme="minorBidi"/>
            <w:b/>
            <w:i/>
            <w:color w:val="auto"/>
          </w:rPr>
          <w:t>The Invisible War on the Brain</w:t>
        </w:r>
      </w:hyperlink>
      <w:r w:rsidR="0092023D" w:rsidRPr="009E05A1">
        <w:rPr>
          <w:rFonts w:asciiTheme="minorHAnsi" w:hAnsiTheme="minorHAnsi" w:cstheme="minorBidi"/>
          <w:color w:val="auto"/>
        </w:rPr>
        <w:t>,” National Geographic, February 2015</w:t>
      </w:r>
    </w:p>
    <w:p w14:paraId="25388F44" w14:textId="77777777" w:rsidR="0092023D" w:rsidRPr="009E05A1" w:rsidRDefault="0092023D" w:rsidP="0092023D">
      <w:pPr>
        <w:pStyle w:val="Default0"/>
        <w:rPr>
          <w:rFonts w:asciiTheme="minorHAnsi" w:hAnsiTheme="minorHAnsi" w:cstheme="minorBidi"/>
          <w:color w:val="auto"/>
        </w:rPr>
      </w:pPr>
    </w:p>
    <w:p w14:paraId="05DCE292" w14:textId="78B9F07B" w:rsidR="0092023D" w:rsidRPr="009E05A1" w:rsidRDefault="00CB1F99" w:rsidP="0092023D">
      <w:pPr>
        <w:pStyle w:val="Default0"/>
        <w:rPr>
          <w:rFonts w:asciiTheme="minorHAnsi" w:hAnsiTheme="minorHAnsi" w:cstheme="minorBidi"/>
          <w:color w:val="auto"/>
        </w:rPr>
      </w:pPr>
      <w:r w:rsidRPr="009E05A1">
        <w:rPr>
          <w:rFonts w:asciiTheme="minorHAnsi" w:hAnsiTheme="minorHAnsi" w:cstheme="minorBidi"/>
          <w:color w:val="auto"/>
        </w:rPr>
        <w:t xml:space="preserve">[2] </w:t>
      </w:r>
      <w:r w:rsidR="0092023D" w:rsidRPr="009E05A1">
        <w:rPr>
          <w:rFonts w:asciiTheme="minorHAnsi" w:hAnsiTheme="minorHAnsi" w:cstheme="minorBidi"/>
          <w:color w:val="auto"/>
        </w:rPr>
        <w:t>Alexander, Caroline. "</w:t>
      </w:r>
      <w:r w:rsidR="0092023D" w:rsidRPr="009E05A1">
        <w:rPr>
          <w:rFonts w:asciiTheme="minorHAnsi" w:hAnsiTheme="minorHAnsi" w:cstheme="minorBidi"/>
          <w:b/>
          <w:i/>
          <w:color w:val="auto"/>
        </w:rPr>
        <w:t>Mystery of How Battlefield Blasts Injure the Brain May Be Solved</w:t>
      </w:r>
      <w:r w:rsidR="0092023D" w:rsidRPr="009E05A1">
        <w:rPr>
          <w:rFonts w:asciiTheme="minorHAnsi" w:hAnsiTheme="minorHAnsi" w:cstheme="minorBidi"/>
          <w:color w:val="auto"/>
        </w:rPr>
        <w:t xml:space="preserve">. A landmark study sheds new light on the damage caused by “blast shock”—the signature injury of wars for more than a century." National Geographic. JUNE 9, </w:t>
      </w:r>
      <w:proofErr w:type="gramStart"/>
      <w:r w:rsidR="0092023D" w:rsidRPr="009E05A1">
        <w:rPr>
          <w:rFonts w:asciiTheme="minorHAnsi" w:hAnsiTheme="minorHAnsi" w:cstheme="minorBidi"/>
          <w:color w:val="auto"/>
        </w:rPr>
        <w:t>2016</w:t>
      </w:r>
      <w:proofErr w:type="gramEnd"/>
      <w:r w:rsidR="0092023D" w:rsidRPr="009E05A1">
        <w:rPr>
          <w:rFonts w:asciiTheme="minorHAnsi" w:hAnsiTheme="minorHAnsi" w:cstheme="minorBidi"/>
          <w:color w:val="auto"/>
        </w:rPr>
        <w:t xml:space="preserve"> http://news.nationalgeographic.com/2016/06/blast-shock-tbi-ptsd-ied-shell-shock-world-war-one/</w:t>
      </w:r>
    </w:p>
    <w:p w14:paraId="05ECBDBB" w14:textId="77777777" w:rsidR="0092023D" w:rsidRPr="009E05A1" w:rsidRDefault="0092023D" w:rsidP="0092023D">
      <w:pPr>
        <w:pStyle w:val="Default0"/>
        <w:rPr>
          <w:rFonts w:asciiTheme="minorHAnsi" w:hAnsiTheme="minorHAnsi" w:cstheme="minorBidi"/>
          <w:color w:val="auto"/>
        </w:rPr>
      </w:pPr>
    </w:p>
    <w:p w14:paraId="6637555F" w14:textId="320EB9B9" w:rsidR="0092023D" w:rsidRPr="009E05A1" w:rsidRDefault="00CB1F99" w:rsidP="0092023D">
      <w:pPr>
        <w:autoSpaceDE w:val="0"/>
        <w:autoSpaceDN w:val="0"/>
        <w:adjustRightInd w:val="0"/>
        <w:spacing w:after="0" w:line="240" w:lineRule="auto"/>
        <w:rPr>
          <w:sz w:val="24"/>
          <w:szCs w:val="24"/>
        </w:rPr>
      </w:pPr>
      <w:r w:rsidRPr="009E05A1">
        <w:rPr>
          <w:sz w:val="24"/>
          <w:szCs w:val="24"/>
        </w:rPr>
        <w:t xml:space="preserve">[3] </w:t>
      </w:r>
      <w:r w:rsidR="0092023D" w:rsidRPr="009E05A1">
        <w:rPr>
          <w:sz w:val="24"/>
          <w:szCs w:val="24"/>
        </w:rPr>
        <w:t xml:space="preserve">Baughman Shively, S., Iren Horkayne-Szakaly, Robert V Jones, James P Kelly, Regina C Armstrong, Daniel P Perl. </w:t>
      </w:r>
      <w:proofErr w:type="spellStart"/>
      <w:r w:rsidR="0092023D" w:rsidRPr="009E05A1">
        <w:rPr>
          <w:b/>
          <w:i/>
          <w:sz w:val="24"/>
          <w:szCs w:val="24"/>
        </w:rPr>
        <w:t>Characterisation</w:t>
      </w:r>
      <w:proofErr w:type="spellEnd"/>
      <w:r w:rsidR="0092023D" w:rsidRPr="009E05A1">
        <w:rPr>
          <w:b/>
          <w:i/>
          <w:sz w:val="24"/>
          <w:szCs w:val="24"/>
        </w:rPr>
        <w:t xml:space="preserve"> of interface astroglial scarring in the human brain after blast exposure: a post-mortem case series</w:t>
      </w:r>
      <w:r w:rsidR="0092023D" w:rsidRPr="009E05A1">
        <w:rPr>
          <w:sz w:val="24"/>
          <w:szCs w:val="24"/>
        </w:rPr>
        <w:t>. The Lancet, Neurology, June 2016. DOI: http://dx.doi.org/10.1016/S1474-4422(16)30057-6.</w:t>
      </w:r>
    </w:p>
    <w:p w14:paraId="73D2FE51" w14:textId="77777777" w:rsidR="0092023D" w:rsidRPr="009E05A1" w:rsidRDefault="0092023D" w:rsidP="0092023D">
      <w:pPr>
        <w:pStyle w:val="Default0"/>
        <w:rPr>
          <w:color w:val="auto"/>
        </w:rPr>
      </w:pPr>
    </w:p>
    <w:p w14:paraId="00735D58" w14:textId="383BFB35" w:rsidR="0092023D" w:rsidRPr="009E05A1" w:rsidRDefault="00CB1F99" w:rsidP="0092023D">
      <w:pPr>
        <w:pStyle w:val="Default0"/>
        <w:rPr>
          <w:rFonts w:asciiTheme="minorHAnsi" w:hAnsiTheme="minorHAnsi" w:cstheme="minorBidi"/>
          <w:color w:val="auto"/>
        </w:rPr>
      </w:pPr>
      <w:r w:rsidRPr="009E05A1">
        <w:rPr>
          <w:rFonts w:asciiTheme="minorHAnsi" w:hAnsiTheme="minorHAnsi" w:cstheme="minorBidi"/>
          <w:color w:val="auto"/>
        </w:rPr>
        <w:t xml:space="preserve">[4] </w:t>
      </w:r>
      <w:r w:rsidR="0092023D" w:rsidRPr="009E05A1">
        <w:rPr>
          <w:rFonts w:asciiTheme="minorHAnsi" w:hAnsiTheme="minorHAnsi" w:cstheme="minorBidi"/>
          <w:color w:val="auto"/>
        </w:rPr>
        <w:t xml:space="preserve">Elder, G.A., Nathan P. Dorr, Rita De Gasperi, Miguel A. Gama Sosa, Michael C. </w:t>
      </w:r>
      <w:proofErr w:type="spellStart"/>
      <w:r w:rsidR="0092023D" w:rsidRPr="009E05A1">
        <w:rPr>
          <w:rFonts w:asciiTheme="minorHAnsi" w:hAnsiTheme="minorHAnsi" w:cstheme="minorBidi"/>
          <w:color w:val="auto"/>
        </w:rPr>
        <w:t>Shaughness</w:t>
      </w:r>
      <w:proofErr w:type="spellEnd"/>
      <w:r w:rsidR="0092023D" w:rsidRPr="009E05A1">
        <w:rPr>
          <w:rFonts w:asciiTheme="minorHAnsi" w:hAnsiTheme="minorHAnsi" w:cstheme="minorBidi"/>
          <w:color w:val="auto"/>
        </w:rPr>
        <w:t xml:space="preserve">, Eric Maudlin-Jeronimo, Aaron A. Hall, Richard M. McCarron, and Stephen T. Ahlers.  </w:t>
      </w:r>
      <w:r w:rsidR="0092023D" w:rsidRPr="009E05A1">
        <w:rPr>
          <w:rFonts w:asciiTheme="minorHAnsi" w:hAnsiTheme="minorHAnsi" w:cstheme="minorBidi"/>
          <w:b/>
          <w:i/>
          <w:color w:val="auto"/>
        </w:rPr>
        <w:t>Blast Exposure Induces Post Traumatic Stress Disorder-Related Traits in a Rat Model of Mild Traumatic Brain Injury.</w:t>
      </w:r>
      <w:r w:rsidR="0092023D" w:rsidRPr="009E05A1">
        <w:rPr>
          <w:rFonts w:asciiTheme="minorHAnsi" w:hAnsiTheme="minorHAnsi" w:cstheme="minorBidi"/>
          <w:color w:val="auto"/>
        </w:rPr>
        <w:t xml:space="preserve"> Journal of Neurotrauma. (</w:t>
      </w:r>
      <w:proofErr w:type="spellStart"/>
      <w:r w:rsidR="0092023D" w:rsidRPr="009E05A1">
        <w:rPr>
          <w:rFonts w:asciiTheme="minorHAnsi" w:hAnsiTheme="minorHAnsi" w:cstheme="minorBidi"/>
          <w:color w:val="auto"/>
        </w:rPr>
        <w:t>doi</w:t>
      </w:r>
      <w:proofErr w:type="spellEnd"/>
      <w:r w:rsidR="0092023D" w:rsidRPr="009E05A1">
        <w:rPr>
          <w:rFonts w:asciiTheme="minorHAnsi" w:hAnsiTheme="minorHAnsi" w:cstheme="minorBidi"/>
          <w:color w:val="auto"/>
        </w:rPr>
        <w:t>: 10.1089/neu.2012.2510)</w:t>
      </w:r>
    </w:p>
    <w:p w14:paraId="64D0AC71" w14:textId="77777777" w:rsidR="0092023D" w:rsidRPr="009E05A1" w:rsidRDefault="0092023D" w:rsidP="0092023D">
      <w:pPr>
        <w:pStyle w:val="Default0"/>
        <w:rPr>
          <w:rFonts w:asciiTheme="minorHAnsi" w:hAnsiTheme="minorHAnsi" w:cstheme="minorBidi"/>
          <w:color w:val="auto"/>
        </w:rPr>
      </w:pPr>
    </w:p>
    <w:p w14:paraId="34746317" w14:textId="6C47EB99" w:rsidR="0092023D" w:rsidRPr="009E05A1" w:rsidRDefault="00CB1F99" w:rsidP="0092023D">
      <w:pPr>
        <w:pStyle w:val="Default0"/>
        <w:rPr>
          <w:rFonts w:asciiTheme="minorHAnsi" w:hAnsiTheme="minorHAnsi" w:cstheme="minorBidi"/>
          <w:color w:val="auto"/>
        </w:rPr>
      </w:pPr>
      <w:r w:rsidRPr="009E05A1">
        <w:rPr>
          <w:rFonts w:asciiTheme="minorHAnsi" w:hAnsiTheme="minorHAnsi" w:cstheme="minorBidi"/>
          <w:color w:val="auto"/>
        </w:rPr>
        <w:t xml:space="preserve">[5] </w:t>
      </w:r>
      <w:r w:rsidR="0092023D" w:rsidRPr="009E05A1">
        <w:rPr>
          <w:rFonts w:asciiTheme="minorHAnsi" w:hAnsiTheme="minorHAnsi" w:cstheme="minorBidi"/>
          <w:color w:val="auto"/>
        </w:rPr>
        <w:t xml:space="preserve">Fox, TM.  </w:t>
      </w:r>
      <w:r w:rsidR="0092023D" w:rsidRPr="009E05A1">
        <w:rPr>
          <w:rFonts w:asciiTheme="minorHAnsi" w:hAnsiTheme="minorHAnsi" w:cstheme="minorBidi"/>
          <w:b/>
          <w:i/>
          <w:color w:val="auto"/>
        </w:rPr>
        <w:t>Reflections on Blast Incident</w:t>
      </w:r>
      <w:r w:rsidR="0092023D" w:rsidRPr="009E05A1">
        <w:rPr>
          <w:rFonts w:asciiTheme="minorHAnsi" w:hAnsiTheme="minorHAnsi" w:cstheme="minorBidi"/>
          <w:color w:val="auto"/>
        </w:rPr>
        <w:t xml:space="preserve">, September 2014. Correspondence. </w:t>
      </w:r>
    </w:p>
    <w:p w14:paraId="700A27D8" w14:textId="77777777" w:rsidR="0092023D" w:rsidRPr="009E05A1" w:rsidRDefault="0092023D" w:rsidP="0092023D">
      <w:pPr>
        <w:pStyle w:val="Default0"/>
        <w:rPr>
          <w:rFonts w:asciiTheme="minorHAnsi" w:hAnsiTheme="minorHAnsi" w:cstheme="minorBidi"/>
          <w:color w:val="auto"/>
        </w:rPr>
      </w:pPr>
    </w:p>
    <w:p w14:paraId="50A7760A" w14:textId="0D0EF7DA" w:rsidR="0092023D" w:rsidRPr="009E05A1" w:rsidRDefault="00CB1F99" w:rsidP="0092023D">
      <w:pPr>
        <w:pStyle w:val="Default0"/>
        <w:rPr>
          <w:rFonts w:asciiTheme="minorHAnsi" w:hAnsiTheme="minorHAnsi" w:cstheme="minorBidi"/>
          <w:color w:val="auto"/>
        </w:rPr>
      </w:pPr>
      <w:r w:rsidRPr="009E05A1">
        <w:rPr>
          <w:rFonts w:asciiTheme="minorHAnsi" w:hAnsiTheme="minorHAnsi" w:cstheme="minorBidi"/>
          <w:color w:val="auto"/>
        </w:rPr>
        <w:t xml:space="preserve">[6] </w:t>
      </w:r>
      <w:r w:rsidR="0092023D" w:rsidRPr="009E05A1">
        <w:rPr>
          <w:rFonts w:asciiTheme="minorHAnsi" w:hAnsiTheme="minorHAnsi" w:cstheme="minorBidi"/>
          <w:color w:val="auto"/>
        </w:rPr>
        <w:t xml:space="preserve">Hooker, D.H. </w:t>
      </w:r>
      <w:r w:rsidR="0092023D" w:rsidRPr="009E05A1">
        <w:rPr>
          <w:rFonts w:asciiTheme="minorHAnsi" w:hAnsiTheme="minorHAnsi" w:cstheme="minorBidi"/>
          <w:b/>
          <w:i/>
          <w:color w:val="auto"/>
        </w:rPr>
        <w:t>Physiological Effects of Air Concussion.</w:t>
      </w:r>
      <w:r w:rsidR="0092023D" w:rsidRPr="009E05A1">
        <w:rPr>
          <w:rFonts w:asciiTheme="minorHAnsi" w:hAnsiTheme="minorHAnsi" w:cstheme="minorBidi"/>
          <w:color w:val="auto"/>
        </w:rPr>
        <w:t xml:space="preserve">  The American Journal of Physiology, Vol 67, No. 2. From the Physiological Laboratory of Johns Hopkins University, Baltimore MD, January 1, 1924.</w:t>
      </w:r>
    </w:p>
    <w:p w14:paraId="43683F1D" w14:textId="77777777" w:rsidR="0092023D" w:rsidRPr="009E05A1" w:rsidRDefault="0092023D" w:rsidP="0092023D">
      <w:pPr>
        <w:autoSpaceDE w:val="0"/>
        <w:autoSpaceDN w:val="0"/>
        <w:adjustRightInd w:val="0"/>
        <w:spacing w:after="0" w:line="240" w:lineRule="auto"/>
        <w:rPr>
          <w:sz w:val="24"/>
          <w:szCs w:val="24"/>
        </w:rPr>
      </w:pPr>
    </w:p>
    <w:p w14:paraId="114A2171" w14:textId="7984337F" w:rsidR="0092023D" w:rsidRPr="009E05A1" w:rsidRDefault="00CB1F99" w:rsidP="0092023D">
      <w:pPr>
        <w:autoSpaceDE w:val="0"/>
        <w:autoSpaceDN w:val="0"/>
        <w:adjustRightInd w:val="0"/>
        <w:spacing w:after="0" w:line="240" w:lineRule="auto"/>
        <w:rPr>
          <w:sz w:val="24"/>
          <w:szCs w:val="24"/>
        </w:rPr>
      </w:pPr>
      <w:r w:rsidRPr="009E05A1">
        <w:rPr>
          <w:sz w:val="24"/>
          <w:szCs w:val="24"/>
        </w:rPr>
        <w:lastRenderedPageBreak/>
        <w:t xml:space="preserve">[7] </w:t>
      </w:r>
      <w:r w:rsidR="0092023D" w:rsidRPr="009E05A1">
        <w:rPr>
          <w:sz w:val="24"/>
          <w:szCs w:val="24"/>
        </w:rPr>
        <w:t xml:space="preserve">Jasmeet P. </w:t>
      </w:r>
      <w:proofErr w:type="spellStart"/>
      <w:r w:rsidR="0092023D" w:rsidRPr="009E05A1">
        <w:rPr>
          <w:sz w:val="24"/>
          <w:szCs w:val="24"/>
        </w:rPr>
        <w:t>Hayesa</w:t>
      </w:r>
      <w:proofErr w:type="spellEnd"/>
      <w:r w:rsidR="0092023D" w:rsidRPr="009E05A1">
        <w:rPr>
          <w:sz w:val="24"/>
          <w:szCs w:val="24"/>
        </w:rPr>
        <w:t xml:space="preserve">, Danielle R. Millerd, Ginette Lafleche, David H. Salat, </w:t>
      </w:r>
      <w:proofErr w:type="gramStart"/>
      <w:r w:rsidR="0092023D" w:rsidRPr="009E05A1">
        <w:rPr>
          <w:sz w:val="24"/>
          <w:szCs w:val="24"/>
        </w:rPr>
        <w:t>Mieke  Verfaelliee</w:t>
      </w:r>
      <w:proofErr w:type="gramEnd"/>
      <w:r w:rsidR="0092023D" w:rsidRPr="009E05A1">
        <w:rPr>
          <w:sz w:val="24"/>
          <w:szCs w:val="24"/>
        </w:rPr>
        <w:t xml:space="preserve">, </w:t>
      </w:r>
      <w:r w:rsidR="0092023D" w:rsidRPr="009E05A1">
        <w:rPr>
          <w:b/>
          <w:i/>
          <w:sz w:val="24"/>
          <w:szCs w:val="24"/>
        </w:rPr>
        <w:t>The nature of white matter abnormalities in blast-related mild traumatic brain injury</w:t>
      </w:r>
      <w:r w:rsidR="0092023D" w:rsidRPr="009E05A1">
        <w:rPr>
          <w:sz w:val="24"/>
          <w:szCs w:val="24"/>
        </w:rPr>
        <w:t xml:space="preserve">. </w:t>
      </w:r>
      <w:proofErr w:type="spellStart"/>
      <w:r w:rsidR="0092023D" w:rsidRPr="009E05A1">
        <w:rPr>
          <w:sz w:val="24"/>
          <w:szCs w:val="24"/>
        </w:rPr>
        <w:t>NeuroImage</w:t>
      </w:r>
      <w:proofErr w:type="spellEnd"/>
      <w:r w:rsidR="0092023D" w:rsidRPr="009E05A1">
        <w:rPr>
          <w:sz w:val="24"/>
          <w:szCs w:val="24"/>
        </w:rPr>
        <w:t>: Clinical 8 (9 April 2015) 148–156.</w:t>
      </w:r>
    </w:p>
    <w:p w14:paraId="63F1A0B9" w14:textId="77777777" w:rsidR="0092023D" w:rsidRPr="009E05A1" w:rsidRDefault="0092023D" w:rsidP="0092023D">
      <w:pPr>
        <w:autoSpaceDE w:val="0"/>
        <w:autoSpaceDN w:val="0"/>
        <w:adjustRightInd w:val="0"/>
        <w:spacing w:after="0" w:line="240" w:lineRule="auto"/>
        <w:rPr>
          <w:sz w:val="24"/>
          <w:szCs w:val="24"/>
        </w:rPr>
      </w:pPr>
    </w:p>
    <w:p w14:paraId="47AFCDA5" w14:textId="70767D04" w:rsidR="0092023D" w:rsidRPr="009E05A1" w:rsidRDefault="00F10DEA" w:rsidP="0092023D">
      <w:pPr>
        <w:autoSpaceDE w:val="0"/>
        <w:autoSpaceDN w:val="0"/>
        <w:adjustRightInd w:val="0"/>
        <w:spacing w:after="0" w:line="240" w:lineRule="auto"/>
        <w:rPr>
          <w:sz w:val="24"/>
          <w:szCs w:val="24"/>
        </w:rPr>
      </w:pPr>
      <w:r w:rsidRPr="009E05A1">
        <w:rPr>
          <w:sz w:val="24"/>
          <w:szCs w:val="24"/>
        </w:rPr>
        <w:t xml:space="preserve">[8] </w:t>
      </w:r>
      <w:r w:rsidR="0092023D" w:rsidRPr="009E05A1">
        <w:rPr>
          <w:sz w:val="24"/>
          <w:szCs w:val="24"/>
        </w:rPr>
        <w:t xml:space="preserve">Mac Donald CL, Johnson AM, Cooper D, Nelson EC, Werner NJ, </w:t>
      </w:r>
      <w:proofErr w:type="spellStart"/>
      <w:r w:rsidR="0092023D" w:rsidRPr="009E05A1">
        <w:rPr>
          <w:sz w:val="24"/>
          <w:szCs w:val="24"/>
        </w:rPr>
        <w:t>Shimony</w:t>
      </w:r>
      <w:proofErr w:type="spellEnd"/>
      <w:r w:rsidR="0092023D" w:rsidRPr="009E05A1">
        <w:rPr>
          <w:sz w:val="24"/>
          <w:szCs w:val="24"/>
        </w:rPr>
        <w:t xml:space="preserve"> JS, Snyder AZ, Raichle ME, Witherow JR, Fang R, Flaherty SF, Brody DL (2011) </w:t>
      </w:r>
      <w:r w:rsidR="0092023D" w:rsidRPr="009E05A1">
        <w:rPr>
          <w:b/>
          <w:i/>
          <w:sz w:val="24"/>
          <w:szCs w:val="24"/>
        </w:rPr>
        <w:t>Detection of blast-related traumatic brain injury in U.S. military personnel</w:t>
      </w:r>
      <w:r w:rsidR="0092023D" w:rsidRPr="009E05A1">
        <w:rPr>
          <w:sz w:val="24"/>
          <w:szCs w:val="24"/>
        </w:rPr>
        <w:t>. N Engl J Med 364:2091–</w:t>
      </w:r>
      <w:proofErr w:type="gramStart"/>
      <w:r w:rsidR="0092023D" w:rsidRPr="009E05A1">
        <w:rPr>
          <w:sz w:val="24"/>
          <w:szCs w:val="24"/>
        </w:rPr>
        <w:t>2100,  doi</w:t>
      </w:r>
      <w:proofErr w:type="gramEnd"/>
      <w:r w:rsidR="0092023D" w:rsidRPr="009E05A1">
        <w:rPr>
          <w:sz w:val="24"/>
          <w:szCs w:val="24"/>
        </w:rPr>
        <w:t>:10.1056/NEJMoa1008069</w:t>
      </w:r>
    </w:p>
    <w:p w14:paraId="3E71171F" w14:textId="77777777" w:rsidR="0092023D" w:rsidRPr="009E05A1" w:rsidRDefault="0092023D" w:rsidP="0092023D">
      <w:pPr>
        <w:autoSpaceDE w:val="0"/>
        <w:autoSpaceDN w:val="0"/>
        <w:adjustRightInd w:val="0"/>
        <w:spacing w:after="0" w:line="240" w:lineRule="auto"/>
        <w:rPr>
          <w:sz w:val="24"/>
          <w:szCs w:val="24"/>
        </w:rPr>
      </w:pPr>
    </w:p>
    <w:p w14:paraId="1390D47C" w14:textId="5DBFE91D" w:rsidR="0092023D" w:rsidRPr="009E05A1" w:rsidRDefault="00F10DEA" w:rsidP="0092023D">
      <w:pPr>
        <w:autoSpaceDE w:val="0"/>
        <w:autoSpaceDN w:val="0"/>
        <w:adjustRightInd w:val="0"/>
        <w:spacing w:after="0" w:line="240" w:lineRule="auto"/>
        <w:rPr>
          <w:sz w:val="24"/>
          <w:szCs w:val="24"/>
        </w:rPr>
      </w:pPr>
      <w:r w:rsidRPr="009E05A1">
        <w:rPr>
          <w:sz w:val="24"/>
          <w:szCs w:val="24"/>
        </w:rPr>
        <w:t xml:space="preserve">[9] </w:t>
      </w:r>
      <w:r w:rsidR="0092023D" w:rsidRPr="009E05A1">
        <w:rPr>
          <w:sz w:val="24"/>
          <w:szCs w:val="24"/>
        </w:rPr>
        <w:t xml:space="preserve">Mac Donald, CL; Ann M. Johnson; Linda Wierzechowski; Elizabeth Kassner, Theresa Stewart, Elliot C. </w:t>
      </w:r>
      <w:proofErr w:type="spellStart"/>
      <w:proofErr w:type="gramStart"/>
      <w:r w:rsidR="0092023D" w:rsidRPr="009E05A1">
        <w:rPr>
          <w:sz w:val="24"/>
          <w:szCs w:val="24"/>
        </w:rPr>
        <w:t>Nelson,Nicole</w:t>
      </w:r>
      <w:proofErr w:type="spellEnd"/>
      <w:proofErr w:type="gramEnd"/>
      <w:r w:rsidR="0092023D" w:rsidRPr="009E05A1">
        <w:rPr>
          <w:sz w:val="24"/>
          <w:szCs w:val="24"/>
        </w:rPr>
        <w:t xml:space="preserve"> J. Werner, David </w:t>
      </w:r>
      <w:proofErr w:type="gramStart"/>
      <w:r w:rsidR="0092023D" w:rsidRPr="009E05A1">
        <w:rPr>
          <w:sz w:val="24"/>
          <w:szCs w:val="24"/>
        </w:rPr>
        <w:t>Zonies,  John</w:t>
      </w:r>
      <w:proofErr w:type="gramEnd"/>
      <w:r w:rsidR="0092023D" w:rsidRPr="009E05A1">
        <w:rPr>
          <w:sz w:val="24"/>
          <w:szCs w:val="24"/>
        </w:rPr>
        <w:t xml:space="preserve"> Oh, Raymond Fang, David L. Brody. </w:t>
      </w:r>
      <w:r w:rsidR="0092023D" w:rsidRPr="009E05A1">
        <w:rPr>
          <w:b/>
          <w:i/>
          <w:sz w:val="24"/>
          <w:szCs w:val="24"/>
        </w:rPr>
        <w:t xml:space="preserve">Prospectively Assessed Clinical Outcomes in Concussive Blast vs. </w:t>
      </w:r>
      <w:proofErr w:type="spellStart"/>
      <w:r w:rsidR="0092023D" w:rsidRPr="009E05A1">
        <w:rPr>
          <w:b/>
          <w:i/>
          <w:sz w:val="24"/>
          <w:szCs w:val="24"/>
        </w:rPr>
        <w:t>Nonblast</w:t>
      </w:r>
      <w:proofErr w:type="spellEnd"/>
      <w:r w:rsidR="0092023D" w:rsidRPr="009E05A1">
        <w:rPr>
          <w:b/>
          <w:i/>
          <w:sz w:val="24"/>
          <w:szCs w:val="24"/>
        </w:rPr>
        <w:t xml:space="preserve"> Traumatic Brain Injury Among Evacuated US Military Personnel</w:t>
      </w:r>
      <w:r w:rsidR="0092023D" w:rsidRPr="009E05A1">
        <w:rPr>
          <w:sz w:val="24"/>
          <w:szCs w:val="24"/>
        </w:rPr>
        <w:t xml:space="preserve">.  JAMA Neurol. Published online June 16, 2014. doi:10.1001/jamaneurol.2014.1114 </w:t>
      </w:r>
    </w:p>
    <w:p w14:paraId="363452D1" w14:textId="77777777" w:rsidR="0092023D" w:rsidRPr="009E05A1" w:rsidRDefault="0092023D" w:rsidP="0092023D">
      <w:pPr>
        <w:autoSpaceDE w:val="0"/>
        <w:autoSpaceDN w:val="0"/>
        <w:adjustRightInd w:val="0"/>
        <w:spacing w:after="0" w:line="240" w:lineRule="auto"/>
        <w:rPr>
          <w:sz w:val="24"/>
          <w:szCs w:val="24"/>
        </w:rPr>
      </w:pPr>
    </w:p>
    <w:p w14:paraId="1059F77E" w14:textId="497EA468" w:rsidR="0092023D" w:rsidRPr="009E05A1" w:rsidRDefault="00F10DEA" w:rsidP="0092023D">
      <w:pPr>
        <w:autoSpaceDE w:val="0"/>
        <w:autoSpaceDN w:val="0"/>
        <w:adjustRightInd w:val="0"/>
        <w:spacing w:after="0" w:line="240" w:lineRule="auto"/>
        <w:rPr>
          <w:sz w:val="24"/>
          <w:szCs w:val="24"/>
        </w:rPr>
      </w:pPr>
      <w:r w:rsidRPr="009E05A1">
        <w:rPr>
          <w:sz w:val="24"/>
          <w:szCs w:val="24"/>
        </w:rPr>
        <w:t xml:space="preserve">[10] </w:t>
      </w:r>
      <w:r w:rsidR="0092023D" w:rsidRPr="009E05A1">
        <w:rPr>
          <w:sz w:val="24"/>
          <w:szCs w:val="24"/>
        </w:rPr>
        <w:t xml:space="preserve">Miller KJ, Ivins BJ, Schwab KA (2013) </w:t>
      </w:r>
      <w:r w:rsidR="0092023D" w:rsidRPr="009E05A1">
        <w:rPr>
          <w:b/>
          <w:i/>
          <w:sz w:val="24"/>
          <w:szCs w:val="24"/>
        </w:rPr>
        <w:t xml:space="preserve">Self-Reported Mild TBI and </w:t>
      </w:r>
      <w:proofErr w:type="spellStart"/>
      <w:r w:rsidR="0092023D" w:rsidRPr="009E05A1">
        <w:rPr>
          <w:b/>
          <w:i/>
          <w:sz w:val="24"/>
          <w:szCs w:val="24"/>
        </w:rPr>
        <w:t>Postconcussive</w:t>
      </w:r>
      <w:proofErr w:type="spellEnd"/>
      <w:r w:rsidR="0092023D" w:rsidRPr="009E05A1">
        <w:rPr>
          <w:b/>
          <w:i/>
          <w:sz w:val="24"/>
          <w:szCs w:val="24"/>
        </w:rPr>
        <w:t xml:space="preserve"> Symptoms in a Peacetime </w:t>
      </w:r>
      <w:proofErr w:type="gramStart"/>
      <w:r w:rsidR="0092023D" w:rsidRPr="009E05A1">
        <w:rPr>
          <w:b/>
          <w:i/>
          <w:sz w:val="24"/>
          <w:szCs w:val="24"/>
        </w:rPr>
        <w:t>Active Duty</w:t>
      </w:r>
      <w:proofErr w:type="gramEnd"/>
      <w:r w:rsidR="0092023D" w:rsidRPr="009E05A1">
        <w:rPr>
          <w:b/>
          <w:i/>
          <w:sz w:val="24"/>
          <w:szCs w:val="24"/>
        </w:rPr>
        <w:t xml:space="preserve"> Military Population: Effect of Multiple TBI History Versus Single Mild TBI</w:t>
      </w:r>
      <w:r w:rsidR="0092023D" w:rsidRPr="009E05A1">
        <w:rPr>
          <w:sz w:val="24"/>
          <w:szCs w:val="24"/>
        </w:rPr>
        <w:t xml:space="preserve">. J Head Trauma </w:t>
      </w:r>
      <w:proofErr w:type="spellStart"/>
      <w:r w:rsidR="0092023D" w:rsidRPr="009E05A1">
        <w:rPr>
          <w:sz w:val="24"/>
          <w:szCs w:val="24"/>
        </w:rPr>
        <w:t>Rehabil</w:t>
      </w:r>
      <w:proofErr w:type="spellEnd"/>
      <w:r w:rsidR="0092023D" w:rsidRPr="009E05A1">
        <w:rPr>
          <w:sz w:val="24"/>
          <w:szCs w:val="24"/>
        </w:rPr>
        <w:t xml:space="preserve"> 28:31–38, </w:t>
      </w:r>
      <w:proofErr w:type="gramStart"/>
      <w:r w:rsidR="0092023D" w:rsidRPr="009E05A1">
        <w:rPr>
          <w:sz w:val="24"/>
          <w:szCs w:val="24"/>
        </w:rPr>
        <w:t>doi:10.1097/HTR.0b013e318255ceae</w:t>
      </w:r>
      <w:proofErr w:type="gramEnd"/>
    </w:p>
    <w:p w14:paraId="66784EE6" w14:textId="77777777" w:rsidR="0092023D" w:rsidRPr="009E05A1" w:rsidRDefault="0092023D" w:rsidP="0092023D">
      <w:pPr>
        <w:autoSpaceDE w:val="0"/>
        <w:autoSpaceDN w:val="0"/>
        <w:adjustRightInd w:val="0"/>
        <w:spacing w:after="0" w:line="240" w:lineRule="auto"/>
        <w:rPr>
          <w:sz w:val="24"/>
          <w:szCs w:val="24"/>
        </w:rPr>
      </w:pPr>
    </w:p>
    <w:p w14:paraId="3077BB40" w14:textId="0E48E781" w:rsidR="0092023D" w:rsidRPr="009E05A1" w:rsidRDefault="00F10DEA" w:rsidP="0092023D">
      <w:pPr>
        <w:spacing w:after="0" w:line="240" w:lineRule="auto"/>
        <w:rPr>
          <w:sz w:val="24"/>
          <w:szCs w:val="24"/>
        </w:rPr>
      </w:pPr>
      <w:r w:rsidRPr="009E05A1">
        <w:rPr>
          <w:sz w:val="24"/>
          <w:szCs w:val="24"/>
        </w:rPr>
        <w:t xml:space="preserve">[11] </w:t>
      </w:r>
      <w:r w:rsidR="0092023D" w:rsidRPr="009E05A1">
        <w:rPr>
          <w:sz w:val="24"/>
          <w:szCs w:val="24"/>
        </w:rPr>
        <w:t xml:space="preserve">Omalu B, Hammers JL, Bailes J, Hamilton RL, Kamboh MI, Webster G, Fitzsimmons RP (2011) </w:t>
      </w:r>
      <w:r w:rsidR="0092023D" w:rsidRPr="009E05A1">
        <w:rPr>
          <w:b/>
          <w:i/>
          <w:sz w:val="24"/>
          <w:szCs w:val="24"/>
        </w:rPr>
        <w:t>Chronic traumatic encephalopathy in an Iraqi war veteran with posttraumatic stress disorder who committed suicide</w:t>
      </w:r>
      <w:r w:rsidR="0092023D" w:rsidRPr="009E05A1">
        <w:rPr>
          <w:sz w:val="24"/>
          <w:szCs w:val="24"/>
        </w:rPr>
        <w:t xml:space="preserve">. </w:t>
      </w:r>
      <w:proofErr w:type="spellStart"/>
      <w:r w:rsidR="0092023D" w:rsidRPr="009E05A1">
        <w:rPr>
          <w:sz w:val="24"/>
          <w:szCs w:val="24"/>
        </w:rPr>
        <w:t>Neurosurg</w:t>
      </w:r>
      <w:proofErr w:type="spellEnd"/>
      <w:r w:rsidR="0092023D" w:rsidRPr="009E05A1">
        <w:rPr>
          <w:sz w:val="24"/>
          <w:szCs w:val="24"/>
        </w:rPr>
        <w:t xml:space="preserve"> Focus </w:t>
      </w:r>
      <w:proofErr w:type="gramStart"/>
      <w:r w:rsidR="0092023D" w:rsidRPr="009E05A1">
        <w:rPr>
          <w:sz w:val="24"/>
          <w:szCs w:val="24"/>
        </w:rPr>
        <w:t>31:E</w:t>
      </w:r>
      <w:proofErr w:type="gramEnd"/>
      <w:r w:rsidR="0092023D" w:rsidRPr="009E05A1">
        <w:rPr>
          <w:sz w:val="24"/>
          <w:szCs w:val="24"/>
        </w:rPr>
        <w:t>3, doi:10.3171/2011.</w:t>
      </w:r>
      <w:proofErr w:type="gramStart"/>
      <w:r w:rsidR="0092023D" w:rsidRPr="009E05A1">
        <w:rPr>
          <w:sz w:val="24"/>
          <w:szCs w:val="24"/>
        </w:rPr>
        <w:t>9.FOCUS</w:t>
      </w:r>
      <w:proofErr w:type="gramEnd"/>
      <w:r w:rsidR="0092023D" w:rsidRPr="009E05A1">
        <w:rPr>
          <w:sz w:val="24"/>
          <w:szCs w:val="24"/>
        </w:rPr>
        <w:t>11178</w:t>
      </w:r>
    </w:p>
    <w:p w14:paraId="7C575D17" w14:textId="77777777" w:rsidR="0092023D" w:rsidRDefault="0092023D" w:rsidP="0092023D">
      <w:pPr>
        <w:autoSpaceDE w:val="0"/>
        <w:autoSpaceDN w:val="0"/>
        <w:adjustRightInd w:val="0"/>
        <w:spacing w:after="0" w:line="240" w:lineRule="auto"/>
        <w:rPr>
          <w:sz w:val="24"/>
          <w:szCs w:val="24"/>
        </w:rPr>
      </w:pPr>
      <w:r w:rsidRPr="009E05A1">
        <w:rPr>
          <w:sz w:val="24"/>
          <w:szCs w:val="24"/>
        </w:rPr>
        <w:t xml:space="preserve">Reimers, SD and Slade, JB. </w:t>
      </w:r>
      <w:r w:rsidRPr="009E05A1">
        <w:rPr>
          <w:b/>
          <w:i/>
          <w:sz w:val="24"/>
          <w:szCs w:val="24"/>
        </w:rPr>
        <w:t>The Case for Transient Air Embolism from Lung Injury as a Mechanism for Blast–Related Brain Injury and Its Implications</w:t>
      </w:r>
      <w:r w:rsidRPr="009E05A1">
        <w:rPr>
          <w:sz w:val="24"/>
          <w:szCs w:val="24"/>
        </w:rPr>
        <w:t>. May 2015. Correspondence.</w:t>
      </w:r>
    </w:p>
    <w:p w14:paraId="33E195BF" w14:textId="77777777" w:rsidR="00006BB3" w:rsidRDefault="00006BB3" w:rsidP="0092023D">
      <w:pPr>
        <w:autoSpaceDE w:val="0"/>
        <w:autoSpaceDN w:val="0"/>
        <w:adjustRightInd w:val="0"/>
        <w:spacing w:after="0" w:line="240" w:lineRule="auto"/>
        <w:rPr>
          <w:sz w:val="24"/>
          <w:szCs w:val="24"/>
        </w:rPr>
      </w:pPr>
    </w:p>
    <w:p w14:paraId="10AC123B" w14:textId="569FBF13" w:rsidR="00006BB3" w:rsidRPr="009E05A1" w:rsidRDefault="00006BB3" w:rsidP="0092023D">
      <w:pPr>
        <w:autoSpaceDE w:val="0"/>
        <w:autoSpaceDN w:val="0"/>
        <w:adjustRightInd w:val="0"/>
        <w:spacing w:after="0" w:line="240" w:lineRule="auto"/>
        <w:rPr>
          <w:sz w:val="24"/>
          <w:szCs w:val="24"/>
        </w:rPr>
      </w:pPr>
      <w:r>
        <w:rPr>
          <w:sz w:val="24"/>
          <w:szCs w:val="24"/>
        </w:rPr>
        <w:t xml:space="preserve">[11a] </w:t>
      </w:r>
      <w:r w:rsidRPr="00006BB3">
        <w:rPr>
          <w:sz w:val="24"/>
          <w:szCs w:val="24"/>
        </w:rPr>
        <w:t xml:space="preserve">Phipps H, Mondello S, Wilson A, Dittmer T, Rohde NN, Schroeder PJ, Nichols J, McGirt C, Hoffman J, Tanksley K, Chohan M, Heiderman A, Abou Abbass H, </w:t>
      </w:r>
      <w:proofErr w:type="spellStart"/>
      <w:r w:rsidRPr="00006BB3">
        <w:rPr>
          <w:sz w:val="24"/>
          <w:szCs w:val="24"/>
        </w:rPr>
        <w:t>Kobeissy</w:t>
      </w:r>
      <w:proofErr w:type="spellEnd"/>
      <w:r w:rsidRPr="00006BB3">
        <w:rPr>
          <w:sz w:val="24"/>
          <w:szCs w:val="24"/>
        </w:rPr>
        <w:t xml:space="preserve"> F and Hinds S (2020) </w:t>
      </w:r>
      <w:r w:rsidRPr="00006BB3">
        <w:rPr>
          <w:b/>
          <w:bCs/>
          <w:sz w:val="24"/>
          <w:szCs w:val="24"/>
        </w:rPr>
        <w:t>Characteristics and Impact of U.S. Military Blast-Related Mild Traumatic Brain Injury: A Systematic Review</w:t>
      </w:r>
      <w:r w:rsidRPr="00006BB3">
        <w:rPr>
          <w:sz w:val="24"/>
          <w:szCs w:val="24"/>
        </w:rPr>
        <w:t xml:space="preserve">. Front. Neurol. 11:559318. </w:t>
      </w:r>
      <w:proofErr w:type="spellStart"/>
      <w:r w:rsidRPr="00006BB3">
        <w:rPr>
          <w:sz w:val="24"/>
          <w:szCs w:val="24"/>
        </w:rPr>
        <w:t>doi</w:t>
      </w:r>
      <w:proofErr w:type="spellEnd"/>
      <w:r w:rsidRPr="00006BB3">
        <w:rPr>
          <w:sz w:val="24"/>
          <w:szCs w:val="24"/>
        </w:rPr>
        <w:t>: 10.3389/fneur.2020.559318</w:t>
      </w:r>
    </w:p>
    <w:p w14:paraId="3E9B2933" w14:textId="77777777" w:rsidR="0092023D" w:rsidRPr="009E05A1" w:rsidRDefault="0092023D" w:rsidP="0092023D">
      <w:pPr>
        <w:autoSpaceDE w:val="0"/>
        <w:autoSpaceDN w:val="0"/>
        <w:adjustRightInd w:val="0"/>
        <w:spacing w:after="0" w:line="240" w:lineRule="auto"/>
        <w:rPr>
          <w:sz w:val="24"/>
          <w:szCs w:val="24"/>
        </w:rPr>
      </w:pPr>
    </w:p>
    <w:p w14:paraId="61886E74" w14:textId="3618993F" w:rsidR="0092023D" w:rsidRPr="009E05A1" w:rsidRDefault="00F10DEA" w:rsidP="0092023D">
      <w:pPr>
        <w:spacing w:after="0" w:line="240" w:lineRule="auto"/>
        <w:rPr>
          <w:sz w:val="24"/>
          <w:szCs w:val="24"/>
        </w:rPr>
      </w:pPr>
      <w:r w:rsidRPr="009E05A1">
        <w:rPr>
          <w:sz w:val="24"/>
          <w:szCs w:val="24"/>
        </w:rPr>
        <w:t xml:space="preserve">[12] </w:t>
      </w:r>
      <w:r w:rsidR="0092023D" w:rsidRPr="009E05A1">
        <w:rPr>
          <w:sz w:val="24"/>
          <w:szCs w:val="24"/>
        </w:rPr>
        <w:t xml:space="preserve">Rosenfeld, JV Alexander C McFarlane, Peter Bragge, Rocco A Armonda, Jamie B Grimes, Geoffrey S Ling. </w:t>
      </w:r>
      <w:r w:rsidR="0092023D" w:rsidRPr="009E05A1">
        <w:rPr>
          <w:b/>
          <w:i/>
          <w:sz w:val="24"/>
          <w:szCs w:val="24"/>
        </w:rPr>
        <w:t>Blast-related traumatic brain injury</w:t>
      </w:r>
      <w:r w:rsidR="0092023D" w:rsidRPr="009E05A1">
        <w:rPr>
          <w:sz w:val="24"/>
          <w:szCs w:val="24"/>
        </w:rPr>
        <w:t>. Lancet Neurol 2013; 12: 882–93. July 22, 2013. http://dx.doi.org/10.1016/S1474-4422(13)70161-3</w:t>
      </w:r>
    </w:p>
    <w:p w14:paraId="4A024BAE" w14:textId="77777777" w:rsidR="0092023D" w:rsidRPr="009E05A1" w:rsidRDefault="0092023D" w:rsidP="0092023D">
      <w:pPr>
        <w:spacing w:after="0" w:line="240" w:lineRule="auto"/>
        <w:rPr>
          <w:sz w:val="24"/>
          <w:szCs w:val="24"/>
        </w:rPr>
      </w:pPr>
    </w:p>
    <w:p w14:paraId="551E2F7F" w14:textId="0B1D1118" w:rsidR="0092023D" w:rsidRPr="009E05A1" w:rsidRDefault="00F10DEA" w:rsidP="0092023D">
      <w:pPr>
        <w:spacing w:after="0" w:line="240" w:lineRule="auto"/>
        <w:rPr>
          <w:sz w:val="24"/>
          <w:szCs w:val="24"/>
        </w:rPr>
      </w:pPr>
      <w:r w:rsidRPr="009E05A1">
        <w:rPr>
          <w:sz w:val="24"/>
          <w:szCs w:val="24"/>
        </w:rPr>
        <w:t xml:space="preserve">[13] </w:t>
      </w:r>
      <w:proofErr w:type="gramStart"/>
      <w:r w:rsidR="0092023D" w:rsidRPr="009E05A1">
        <w:rPr>
          <w:sz w:val="24"/>
          <w:szCs w:val="24"/>
        </w:rPr>
        <w:t>Ryu ,</w:t>
      </w:r>
      <w:proofErr w:type="gramEnd"/>
      <w:r w:rsidR="0092023D" w:rsidRPr="009E05A1">
        <w:rPr>
          <w:sz w:val="24"/>
          <w:szCs w:val="24"/>
        </w:rPr>
        <w:t xml:space="preserve"> Jiwon, Iren Horkayne-Szakaly, Leyan Xu, Olga Pletnikova, Francesco Leri, Charles Eberhart, Juan C Troncoso and Vassilis E </w:t>
      </w:r>
      <w:proofErr w:type="spellStart"/>
      <w:proofErr w:type="gramStart"/>
      <w:r w:rsidR="0092023D" w:rsidRPr="009E05A1">
        <w:rPr>
          <w:sz w:val="24"/>
          <w:szCs w:val="24"/>
        </w:rPr>
        <w:t>Koliatsos</w:t>
      </w:r>
      <w:proofErr w:type="spellEnd"/>
      <w:r w:rsidR="0092023D" w:rsidRPr="009E05A1">
        <w:rPr>
          <w:sz w:val="24"/>
          <w:szCs w:val="24"/>
        </w:rPr>
        <w:t xml:space="preserve"> .</w:t>
      </w:r>
      <w:proofErr w:type="gramEnd"/>
      <w:r w:rsidR="0092023D" w:rsidRPr="009E05A1">
        <w:rPr>
          <w:sz w:val="24"/>
          <w:szCs w:val="24"/>
        </w:rPr>
        <w:t xml:space="preserve"> </w:t>
      </w:r>
      <w:r w:rsidR="0092023D" w:rsidRPr="009E05A1">
        <w:rPr>
          <w:b/>
          <w:i/>
          <w:sz w:val="24"/>
          <w:szCs w:val="24"/>
        </w:rPr>
        <w:t>The problem of axonal injury in the brains of veterans with histories of blast exposure</w:t>
      </w:r>
      <w:r w:rsidR="0092023D" w:rsidRPr="009E05A1">
        <w:rPr>
          <w:sz w:val="24"/>
          <w:szCs w:val="24"/>
        </w:rPr>
        <w:t xml:space="preserve">.  Acta </w:t>
      </w:r>
      <w:proofErr w:type="spellStart"/>
      <w:r w:rsidR="0092023D" w:rsidRPr="009E05A1">
        <w:rPr>
          <w:sz w:val="24"/>
          <w:szCs w:val="24"/>
        </w:rPr>
        <w:t>Neuropathologica</w:t>
      </w:r>
      <w:proofErr w:type="spellEnd"/>
      <w:r w:rsidR="0092023D" w:rsidRPr="009E05A1">
        <w:rPr>
          <w:sz w:val="24"/>
          <w:szCs w:val="24"/>
        </w:rPr>
        <w:t xml:space="preserve"> Communications 2014, 2:153 http://www.actaneurocomms.org/content/2/1/153.</w:t>
      </w:r>
    </w:p>
    <w:p w14:paraId="0210FA73" w14:textId="77777777" w:rsidR="0092023D" w:rsidRPr="009E05A1" w:rsidRDefault="0092023D" w:rsidP="0092023D">
      <w:pPr>
        <w:spacing w:after="0" w:line="240" w:lineRule="auto"/>
        <w:rPr>
          <w:sz w:val="24"/>
          <w:szCs w:val="24"/>
        </w:rPr>
      </w:pPr>
    </w:p>
    <w:p w14:paraId="6064C30D" w14:textId="26C5AC7D" w:rsidR="0092023D" w:rsidRPr="009E05A1" w:rsidRDefault="00F10DEA" w:rsidP="0092023D">
      <w:pPr>
        <w:spacing w:after="0" w:line="240" w:lineRule="auto"/>
        <w:rPr>
          <w:sz w:val="24"/>
          <w:szCs w:val="24"/>
        </w:rPr>
      </w:pPr>
      <w:r w:rsidRPr="009E05A1">
        <w:rPr>
          <w:sz w:val="24"/>
          <w:szCs w:val="24"/>
        </w:rPr>
        <w:t xml:space="preserve">[14] </w:t>
      </w:r>
      <w:proofErr w:type="spellStart"/>
      <w:proofErr w:type="gramStart"/>
      <w:r w:rsidR="0092023D" w:rsidRPr="009E05A1">
        <w:rPr>
          <w:sz w:val="24"/>
          <w:szCs w:val="24"/>
        </w:rPr>
        <w:t>Trotter,BB</w:t>
      </w:r>
      <w:proofErr w:type="spellEnd"/>
      <w:proofErr w:type="gramEnd"/>
      <w:r w:rsidR="0092023D" w:rsidRPr="009E05A1">
        <w:rPr>
          <w:sz w:val="24"/>
          <w:szCs w:val="24"/>
        </w:rPr>
        <w:t xml:space="preserve">, Meghan E. Robinson, William P. Milberg, Regina E. McGlinchey and David H. Salat. </w:t>
      </w:r>
      <w:r w:rsidR="0092023D" w:rsidRPr="009E05A1">
        <w:rPr>
          <w:b/>
          <w:i/>
          <w:sz w:val="24"/>
          <w:szCs w:val="24"/>
        </w:rPr>
        <w:t>Military blast exposure, ageing and white matter integrity</w:t>
      </w:r>
      <w:r w:rsidR="0092023D" w:rsidRPr="009E05A1">
        <w:rPr>
          <w:sz w:val="24"/>
          <w:szCs w:val="24"/>
        </w:rPr>
        <w:t>. BRAIN, June 1, 2015. doi:10.1093/brain/awv139</w:t>
      </w:r>
    </w:p>
    <w:p w14:paraId="149BA930" w14:textId="77777777" w:rsidR="0092023D" w:rsidRPr="009E05A1" w:rsidRDefault="0092023D" w:rsidP="0092023D">
      <w:pPr>
        <w:spacing w:after="0" w:line="240" w:lineRule="auto"/>
        <w:rPr>
          <w:sz w:val="24"/>
          <w:szCs w:val="24"/>
        </w:rPr>
      </w:pPr>
    </w:p>
    <w:p w14:paraId="32B64A4A" w14:textId="7DA23D8A" w:rsidR="0092023D" w:rsidRDefault="00F10DEA" w:rsidP="0092023D">
      <w:pPr>
        <w:autoSpaceDE w:val="0"/>
        <w:autoSpaceDN w:val="0"/>
        <w:adjustRightInd w:val="0"/>
        <w:spacing w:after="0" w:line="240" w:lineRule="auto"/>
        <w:rPr>
          <w:sz w:val="24"/>
          <w:szCs w:val="24"/>
        </w:rPr>
      </w:pPr>
      <w:r w:rsidRPr="009E05A1">
        <w:rPr>
          <w:sz w:val="24"/>
          <w:szCs w:val="24"/>
        </w:rPr>
        <w:t xml:space="preserve">[15] </w:t>
      </w:r>
      <w:r w:rsidR="0092023D" w:rsidRPr="009E05A1">
        <w:rPr>
          <w:sz w:val="24"/>
          <w:szCs w:val="24"/>
        </w:rPr>
        <w:t xml:space="preserve">Worth, RF, </w:t>
      </w:r>
      <w:proofErr w:type="gramStart"/>
      <w:r w:rsidR="0092023D" w:rsidRPr="009E05A1">
        <w:rPr>
          <w:b/>
          <w:i/>
          <w:sz w:val="24"/>
          <w:szCs w:val="24"/>
        </w:rPr>
        <w:t>What</w:t>
      </w:r>
      <w:proofErr w:type="gramEnd"/>
      <w:r w:rsidR="0092023D" w:rsidRPr="009E05A1">
        <w:rPr>
          <w:b/>
          <w:i/>
          <w:sz w:val="24"/>
          <w:szCs w:val="24"/>
        </w:rPr>
        <w:t xml:space="preserve"> if PTSD Is More Physical Than Psychological?</w:t>
      </w:r>
      <w:r w:rsidR="0092023D" w:rsidRPr="009E05A1">
        <w:rPr>
          <w:sz w:val="24"/>
          <w:szCs w:val="24"/>
        </w:rPr>
        <w:t xml:space="preserve"> A new study supports what a small group of military researchers has suspected for decades: that modern warfare destroys the brain. New York Times, JUNE 10, 2016.</w:t>
      </w:r>
    </w:p>
    <w:p w14:paraId="59D8D934" w14:textId="77777777" w:rsidR="00182D07" w:rsidRDefault="00182D07" w:rsidP="0092023D">
      <w:pPr>
        <w:autoSpaceDE w:val="0"/>
        <w:autoSpaceDN w:val="0"/>
        <w:adjustRightInd w:val="0"/>
        <w:spacing w:after="0" w:line="240" w:lineRule="auto"/>
        <w:rPr>
          <w:sz w:val="24"/>
          <w:szCs w:val="24"/>
        </w:rPr>
      </w:pPr>
    </w:p>
    <w:p w14:paraId="7492C132" w14:textId="77777777" w:rsidR="00182D07" w:rsidRPr="00182D07" w:rsidRDefault="00182D07" w:rsidP="00182D07">
      <w:pPr>
        <w:spacing w:after="0" w:line="240" w:lineRule="auto"/>
        <w:rPr>
          <w:sz w:val="24"/>
          <w:szCs w:val="24"/>
        </w:rPr>
      </w:pPr>
      <w:r w:rsidRPr="00182D07">
        <w:rPr>
          <w:sz w:val="24"/>
          <w:szCs w:val="24"/>
        </w:rPr>
        <w:t xml:space="preserve">Hooker DR, Physiological effects of air concussion. </w:t>
      </w:r>
      <w:proofErr w:type="gramStart"/>
      <w:r w:rsidRPr="00182D07">
        <w:rPr>
          <w:sz w:val="24"/>
          <w:szCs w:val="24"/>
        </w:rPr>
        <w:t>Am</w:t>
      </w:r>
      <w:proofErr w:type="gramEnd"/>
      <w:r w:rsidRPr="00182D07">
        <w:rPr>
          <w:sz w:val="24"/>
          <w:szCs w:val="24"/>
        </w:rPr>
        <w:t xml:space="preserve"> J Physiol. 1924; 67: 219-274</w:t>
      </w:r>
    </w:p>
    <w:p w14:paraId="3D0A9B71" w14:textId="77777777" w:rsidR="00182D07" w:rsidRPr="00182D07" w:rsidRDefault="00182D07" w:rsidP="00182D07">
      <w:pPr>
        <w:spacing w:after="0" w:line="240" w:lineRule="auto"/>
        <w:rPr>
          <w:sz w:val="24"/>
          <w:szCs w:val="24"/>
        </w:rPr>
      </w:pPr>
    </w:p>
    <w:p w14:paraId="5AFA16B1" w14:textId="77777777" w:rsidR="00182D07" w:rsidRPr="00182D07" w:rsidRDefault="00182D07" w:rsidP="00182D07">
      <w:pPr>
        <w:spacing w:after="0" w:line="240" w:lineRule="auto"/>
        <w:rPr>
          <w:sz w:val="24"/>
          <w:szCs w:val="24"/>
        </w:rPr>
      </w:pPr>
      <w:r w:rsidRPr="00182D07">
        <w:rPr>
          <w:sz w:val="24"/>
          <w:szCs w:val="24"/>
        </w:rPr>
        <w:t>Detonation of high explosives in shells and bombs and its effects. Br Med J. 1939; 2: 864-866</w:t>
      </w:r>
    </w:p>
    <w:p w14:paraId="47455992" w14:textId="77777777" w:rsidR="00182D07" w:rsidRPr="00182D07" w:rsidRDefault="00182D07" w:rsidP="00182D07">
      <w:pPr>
        <w:spacing w:after="0" w:line="240" w:lineRule="auto"/>
        <w:rPr>
          <w:sz w:val="24"/>
          <w:szCs w:val="24"/>
        </w:rPr>
      </w:pPr>
    </w:p>
    <w:p w14:paraId="4A8A04A3" w14:textId="77777777" w:rsidR="00182D07" w:rsidRPr="00182D07" w:rsidRDefault="00182D07" w:rsidP="00182D07">
      <w:pPr>
        <w:spacing w:after="0" w:line="240" w:lineRule="auto"/>
        <w:rPr>
          <w:sz w:val="24"/>
          <w:szCs w:val="24"/>
        </w:rPr>
      </w:pPr>
      <w:r w:rsidRPr="00182D07">
        <w:rPr>
          <w:sz w:val="24"/>
          <w:szCs w:val="24"/>
        </w:rPr>
        <w:t>Zuckerman S, Experimental study of blast injuries to the lungs. Lancet. 1940; 2: 219-224</w:t>
      </w:r>
    </w:p>
    <w:p w14:paraId="2BE0CFD0" w14:textId="77777777" w:rsidR="00182D07" w:rsidRPr="00182D07" w:rsidRDefault="00182D07" w:rsidP="00182D07">
      <w:pPr>
        <w:spacing w:after="0" w:line="240" w:lineRule="auto"/>
        <w:rPr>
          <w:sz w:val="24"/>
          <w:szCs w:val="24"/>
        </w:rPr>
      </w:pPr>
    </w:p>
    <w:p w14:paraId="6A9115EF" w14:textId="77777777" w:rsidR="00182D07" w:rsidRPr="00182D07" w:rsidRDefault="00182D07" w:rsidP="00182D07">
      <w:pPr>
        <w:spacing w:after="0" w:line="240" w:lineRule="auto"/>
        <w:rPr>
          <w:sz w:val="24"/>
          <w:szCs w:val="24"/>
        </w:rPr>
      </w:pPr>
      <w:r w:rsidRPr="00182D07">
        <w:rPr>
          <w:sz w:val="24"/>
          <w:szCs w:val="24"/>
        </w:rPr>
        <w:t>Dean DM, Thomas AR, Allison RS, Effects of high-explosives blasts on lungs. Lancet. 1940; 2: 224-226</w:t>
      </w:r>
    </w:p>
    <w:p w14:paraId="5B035494" w14:textId="77777777" w:rsidR="00182D07" w:rsidRPr="00182D07" w:rsidRDefault="00182D07" w:rsidP="00182D07">
      <w:pPr>
        <w:spacing w:after="0" w:line="240" w:lineRule="auto"/>
        <w:rPr>
          <w:sz w:val="24"/>
          <w:szCs w:val="24"/>
        </w:rPr>
      </w:pPr>
    </w:p>
    <w:p w14:paraId="29D09B0B" w14:textId="77777777" w:rsidR="00182D07" w:rsidRPr="00182D07" w:rsidRDefault="00182D07" w:rsidP="00182D07">
      <w:pPr>
        <w:spacing w:after="0" w:line="240" w:lineRule="auto"/>
        <w:rPr>
          <w:sz w:val="24"/>
          <w:szCs w:val="24"/>
        </w:rPr>
      </w:pPr>
      <w:r w:rsidRPr="00182D07">
        <w:rPr>
          <w:sz w:val="24"/>
          <w:szCs w:val="24"/>
        </w:rPr>
        <w:t>Hadfield G, Ross JM, Swain RHA, et al. Blast from high explosive. Preliminary report on ten fatal cases. Lancet. 1940; 2: 478-481</w:t>
      </w:r>
    </w:p>
    <w:p w14:paraId="42D8B057" w14:textId="77777777" w:rsidR="00182D07" w:rsidRPr="00182D07" w:rsidRDefault="00182D07" w:rsidP="00182D07">
      <w:pPr>
        <w:spacing w:after="0" w:line="240" w:lineRule="auto"/>
        <w:rPr>
          <w:sz w:val="24"/>
          <w:szCs w:val="24"/>
        </w:rPr>
      </w:pPr>
    </w:p>
    <w:p w14:paraId="0DF1CE0E" w14:textId="77777777" w:rsidR="00182D07" w:rsidRPr="00182D07" w:rsidRDefault="00182D07" w:rsidP="00182D07">
      <w:pPr>
        <w:spacing w:after="0" w:line="240" w:lineRule="auto"/>
        <w:rPr>
          <w:sz w:val="24"/>
          <w:szCs w:val="24"/>
        </w:rPr>
      </w:pPr>
      <w:proofErr w:type="spellStart"/>
      <w:r w:rsidRPr="00182D07">
        <w:rPr>
          <w:sz w:val="24"/>
          <w:szCs w:val="24"/>
        </w:rPr>
        <w:t>Desaga</w:t>
      </w:r>
      <w:proofErr w:type="spellEnd"/>
      <w:r w:rsidRPr="00182D07">
        <w:rPr>
          <w:sz w:val="24"/>
          <w:szCs w:val="24"/>
        </w:rPr>
        <w:t xml:space="preserve"> H, Blast injuries. in: German Aviation Medicine, World War II. vol 2. US Government Printing Office, New York1950: 1274-1293</w:t>
      </w:r>
    </w:p>
    <w:p w14:paraId="107A9767" w14:textId="77777777" w:rsidR="00182D07" w:rsidRPr="00182D07" w:rsidRDefault="00182D07" w:rsidP="00182D07">
      <w:pPr>
        <w:spacing w:after="0" w:line="240" w:lineRule="auto"/>
        <w:rPr>
          <w:sz w:val="24"/>
          <w:szCs w:val="24"/>
        </w:rPr>
      </w:pPr>
    </w:p>
    <w:p w14:paraId="4A0EF341" w14:textId="77777777" w:rsidR="00182D07" w:rsidRPr="00182D07" w:rsidRDefault="00182D07" w:rsidP="00182D07">
      <w:pPr>
        <w:spacing w:after="0" w:line="240" w:lineRule="auto"/>
        <w:rPr>
          <w:sz w:val="24"/>
          <w:szCs w:val="24"/>
        </w:rPr>
      </w:pPr>
      <w:r w:rsidRPr="00182D07">
        <w:rPr>
          <w:sz w:val="24"/>
          <w:szCs w:val="24"/>
        </w:rPr>
        <w:t>Benzinger T, Physiological effects of blast in air and water. in: German Aviation Medicine, World War II. vol 2. US Government Printing Office, Washington DC1950: 1225-1259</w:t>
      </w:r>
    </w:p>
    <w:p w14:paraId="3A96DE3A" w14:textId="77777777" w:rsidR="00182D07" w:rsidRPr="00182D07" w:rsidRDefault="00182D07" w:rsidP="00182D07">
      <w:pPr>
        <w:spacing w:after="0" w:line="240" w:lineRule="auto"/>
        <w:rPr>
          <w:sz w:val="24"/>
          <w:szCs w:val="24"/>
        </w:rPr>
      </w:pPr>
    </w:p>
    <w:p w14:paraId="48D83A33" w14:textId="77777777" w:rsidR="00182D07" w:rsidRPr="00182D07" w:rsidRDefault="00182D07" w:rsidP="00182D07">
      <w:pPr>
        <w:spacing w:after="0" w:line="240" w:lineRule="auto"/>
        <w:rPr>
          <w:sz w:val="24"/>
          <w:szCs w:val="24"/>
        </w:rPr>
      </w:pPr>
      <w:r w:rsidRPr="00182D07">
        <w:rPr>
          <w:sz w:val="24"/>
          <w:szCs w:val="24"/>
        </w:rPr>
        <w:t>Corey EL, Medical aspects of blast. US Naval Med Bull. 1946; 46: 623-651</w:t>
      </w:r>
    </w:p>
    <w:p w14:paraId="2A3D9C48" w14:textId="77777777" w:rsidR="00182D07" w:rsidRPr="00182D07" w:rsidRDefault="00182D07" w:rsidP="00182D07">
      <w:pPr>
        <w:spacing w:after="0" w:line="240" w:lineRule="auto"/>
        <w:rPr>
          <w:sz w:val="24"/>
          <w:szCs w:val="24"/>
        </w:rPr>
      </w:pPr>
    </w:p>
    <w:p w14:paraId="18A14343" w14:textId="77777777" w:rsidR="00182D07" w:rsidRPr="00182D07" w:rsidRDefault="00182D07" w:rsidP="00182D07">
      <w:pPr>
        <w:spacing w:after="0" w:line="240" w:lineRule="auto"/>
        <w:rPr>
          <w:sz w:val="24"/>
          <w:szCs w:val="24"/>
        </w:rPr>
      </w:pPr>
      <w:proofErr w:type="spellStart"/>
      <w:r w:rsidRPr="00182D07">
        <w:rPr>
          <w:sz w:val="24"/>
          <w:szCs w:val="24"/>
        </w:rPr>
        <w:t>Clemedson</w:t>
      </w:r>
      <w:proofErr w:type="spellEnd"/>
      <w:r w:rsidRPr="00182D07">
        <w:rPr>
          <w:sz w:val="24"/>
          <w:szCs w:val="24"/>
        </w:rPr>
        <w:t xml:space="preserve"> CJ, An experimental study on air blast injuries. Acta </w:t>
      </w:r>
      <w:proofErr w:type="spellStart"/>
      <w:r w:rsidRPr="00182D07">
        <w:rPr>
          <w:sz w:val="24"/>
          <w:szCs w:val="24"/>
        </w:rPr>
        <w:t>Physiol</w:t>
      </w:r>
      <w:proofErr w:type="spellEnd"/>
      <w:r w:rsidRPr="00182D07">
        <w:rPr>
          <w:sz w:val="24"/>
          <w:szCs w:val="24"/>
        </w:rPr>
        <w:t xml:space="preserve"> Scand. 1949; 18: 1-200</w:t>
      </w:r>
    </w:p>
    <w:p w14:paraId="7D9E114A" w14:textId="77777777" w:rsidR="00182D07" w:rsidRPr="00182D07" w:rsidRDefault="00182D07" w:rsidP="00182D07">
      <w:pPr>
        <w:spacing w:after="0" w:line="240" w:lineRule="auto"/>
        <w:rPr>
          <w:sz w:val="24"/>
          <w:szCs w:val="24"/>
        </w:rPr>
      </w:pPr>
    </w:p>
    <w:p w14:paraId="340A4DAD" w14:textId="77777777" w:rsidR="00182D07" w:rsidRPr="00182D07" w:rsidRDefault="00182D07" w:rsidP="00182D07">
      <w:pPr>
        <w:spacing w:after="0" w:line="240" w:lineRule="auto"/>
        <w:rPr>
          <w:sz w:val="24"/>
          <w:szCs w:val="24"/>
        </w:rPr>
      </w:pPr>
      <w:r w:rsidRPr="00182D07">
        <w:rPr>
          <w:sz w:val="24"/>
          <w:szCs w:val="24"/>
        </w:rPr>
        <w:t>White CS, Biological blast effects. in: US Atomic Energy Commission Technical Report TID-5564. Lovelace Foundation for Medical Education and Research, Washington DC1959</w:t>
      </w:r>
    </w:p>
    <w:p w14:paraId="0A52C130" w14:textId="77777777" w:rsidR="00182D07" w:rsidRPr="00182D07" w:rsidRDefault="00182D07" w:rsidP="00182D07">
      <w:pPr>
        <w:spacing w:after="0" w:line="240" w:lineRule="auto"/>
        <w:rPr>
          <w:sz w:val="24"/>
          <w:szCs w:val="24"/>
        </w:rPr>
      </w:pPr>
    </w:p>
    <w:p w14:paraId="23CA1206" w14:textId="77777777" w:rsidR="00182D07" w:rsidRPr="00182D07" w:rsidRDefault="00182D07" w:rsidP="00182D07">
      <w:pPr>
        <w:spacing w:after="0" w:line="240" w:lineRule="auto"/>
        <w:rPr>
          <w:sz w:val="24"/>
          <w:szCs w:val="24"/>
        </w:rPr>
      </w:pPr>
      <w:r w:rsidRPr="00182D07">
        <w:rPr>
          <w:sz w:val="24"/>
          <w:szCs w:val="24"/>
        </w:rPr>
        <w:t xml:space="preserve">White </w:t>
      </w:r>
      <w:proofErr w:type="gramStart"/>
      <w:r w:rsidRPr="00182D07">
        <w:rPr>
          <w:sz w:val="24"/>
          <w:szCs w:val="24"/>
        </w:rPr>
        <w:t>CS ,</w:t>
      </w:r>
      <w:proofErr w:type="gramEnd"/>
      <w:r w:rsidRPr="00182D07">
        <w:rPr>
          <w:sz w:val="24"/>
          <w:szCs w:val="24"/>
        </w:rPr>
        <w:t xml:space="preserve"> Biological effects of blast. in: Defense Atomic Support Agency Report DASA-1271. Lovelace Foundation for Medical Education and Research, Albuquerque1961</w:t>
      </w:r>
    </w:p>
    <w:p w14:paraId="1A2243E1" w14:textId="77777777" w:rsidR="00182D07" w:rsidRPr="00182D07" w:rsidRDefault="00182D07" w:rsidP="00182D07">
      <w:pPr>
        <w:spacing w:after="0" w:line="240" w:lineRule="auto"/>
        <w:rPr>
          <w:sz w:val="24"/>
          <w:szCs w:val="24"/>
        </w:rPr>
      </w:pPr>
    </w:p>
    <w:p w14:paraId="2F92BE18" w14:textId="77777777" w:rsidR="00182D07" w:rsidRPr="00182D07" w:rsidRDefault="00182D07" w:rsidP="00182D07">
      <w:pPr>
        <w:spacing w:after="0" w:line="240" w:lineRule="auto"/>
        <w:rPr>
          <w:sz w:val="24"/>
          <w:szCs w:val="24"/>
        </w:rPr>
      </w:pPr>
      <w:proofErr w:type="spellStart"/>
      <w:r w:rsidRPr="00182D07">
        <w:rPr>
          <w:sz w:val="24"/>
          <w:szCs w:val="24"/>
        </w:rPr>
        <w:t>Chiffelle</w:t>
      </w:r>
      <w:proofErr w:type="spellEnd"/>
      <w:r w:rsidRPr="00182D07">
        <w:rPr>
          <w:sz w:val="24"/>
          <w:szCs w:val="24"/>
        </w:rPr>
        <w:t xml:space="preserve"> TL, Pathophysiology of direct air-blast injury. in: Defense Atomic Support Agency Report DASA-1778. Lovelace Foundation for Medical Education and Research. Albuquerque1966</w:t>
      </w:r>
    </w:p>
    <w:p w14:paraId="2B9370C4" w14:textId="77777777" w:rsidR="00182D07" w:rsidRPr="00182D07" w:rsidRDefault="00182D07" w:rsidP="00182D07">
      <w:pPr>
        <w:spacing w:after="0" w:line="240" w:lineRule="auto"/>
        <w:rPr>
          <w:sz w:val="24"/>
          <w:szCs w:val="24"/>
        </w:rPr>
      </w:pPr>
    </w:p>
    <w:p w14:paraId="5259E512" w14:textId="77777777" w:rsidR="00182D07" w:rsidRPr="00182D07" w:rsidRDefault="00182D07" w:rsidP="00182D07">
      <w:pPr>
        <w:spacing w:after="0" w:line="240" w:lineRule="auto"/>
        <w:rPr>
          <w:sz w:val="24"/>
          <w:szCs w:val="24"/>
        </w:rPr>
      </w:pPr>
      <w:r w:rsidRPr="00182D07">
        <w:rPr>
          <w:sz w:val="24"/>
          <w:szCs w:val="24"/>
        </w:rPr>
        <w:t xml:space="preserve">de </w:t>
      </w:r>
      <w:proofErr w:type="spellStart"/>
      <w:r w:rsidRPr="00182D07">
        <w:rPr>
          <w:sz w:val="24"/>
          <w:szCs w:val="24"/>
        </w:rPr>
        <w:t>Candole</w:t>
      </w:r>
      <w:proofErr w:type="spellEnd"/>
      <w:r w:rsidRPr="00182D07">
        <w:rPr>
          <w:sz w:val="24"/>
          <w:szCs w:val="24"/>
        </w:rPr>
        <w:t xml:space="preserve"> CA, Blast injury. Can Med Assoc J. 1967; 96: 207-214</w:t>
      </w:r>
    </w:p>
    <w:p w14:paraId="5DB5C385" w14:textId="77777777" w:rsidR="00182D07" w:rsidRPr="00182D07" w:rsidRDefault="00182D07" w:rsidP="00182D07">
      <w:pPr>
        <w:spacing w:after="0" w:line="240" w:lineRule="auto"/>
        <w:rPr>
          <w:sz w:val="24"/>
          <w:szCs w:val="24"/>
        </w:rPr>
      </w:pPr>
    </w:p>
    <w:p w14:paraId="211AB94F" w14:textId="77777777" w:rsidR="00182D07" w:rsidRPr="00182D07" w:rsidRDefault="00182D07" w:rsidP="00182D07">
      <w:pPr>
        <w:spacing w:after="0" w:line="240" w:lineRule="auto"/>
        <w:rPr>
          <w:sz w:val="24"/>
          <w:szCs w:val="24"/>
        </w:rPr>
      </w:pPr>
      <w:r w:rsidRPr="00182D07">
        <w:rPr>
          <w:sz w:val="24"/>
          <w:szCs w:val="24"/>
        </w:rPr>
        <w:t>Rawlins JSP. Physical and pathophysiological effects of blast. Injury. 1978; 9: 313-320</w:t>
      </w:r>
    </w:p>
    <w:p w14:paraId="1943C612" w14:textId="77777777" w:rsidR="00182D07" w:rsidRPr="00182D07" w:rsidRDefault="00182D07" w:rsidP="00182D07">
      <w:pPr>
        <w:spacing w:after="0" w:line="240" w:lineRule="auto"/>
        <w:rPr>
          <w:sz w:val="24"/>
          <w:szCs w:val="24"/>
        </w:rPr>
      </w:pPr>
    </w:p>
    <w:p w14:paraId="5812671F" w14:textId="77777777" w:rsidR="00182D07" w:rsidRPr="00182D07" w:rsidRDefault="00182D07" w:rsidP="00182D07">
      <w:pPr>
        <w:spacing w:after="0" w:line="240" w:lineRule="auto"/>
        <w:rPr>
          <w:sz w:val="24"/>
          <w:szCs w:val="24"/>
        </w:rPr>
      </w:pPr>
      <w:r w:rsidRPr="00182D07">
        <w:rPr>
          <w:sz w:val="24"/>
          <w:szCs w:val="24"/>
        </w:rPr>
        <w:t>Schardin H, The physical principles of the effects of detonation. in: German Aviation Medicine, World War II. vol 2. US Government Printing Office, Albuquerque1950: 1207-1224</w:t>
      </w:r>
    </w:p>
    <w:p w14:paraId="550AEE25" w14:textId="77777777" w:rsidR="00182D07" w:rsidRPr="00182D07" w:rsidRDefault="00182D07" w:rsidP="00182D07">
      <w:pPr>
        <w:spacing w:after="0" w:line="240" w:lineRule="auto"/>
        <w:rPr>
          <w:sz w:val="24"/>
          <w:szCs w:val="24"/>
        </w:rPr>
      </w:pPr>
      <w:r w:rsidRPr="00182D07">
        <w:rPr>
          <w:sz w:val="24"/>
          <w:szCs w:val="24"/>
        </w:rPr>
        <w:t>(chap 13).</w:t>
      </w:r>
    </w:p>
    <w:p w14:paraId="1F5EF223" w14:textId="77777777" w:rsidR="00182D07" w:rsidRPr="00182D07" w:rsidRDefault="00182D07" w:rsidP="00182D07">
      <w:pPr>
        <w:spacing w:after="0" w:line="240" w:lineRule="auto"/>
        <w:rPr>
          <w:sz w:val="24"/>
          <w:szCs w:val="24"/>
        </w:rPr>
      </w:pPr>
    </w:p>
    <w:p w14:paraId="187BE363" w14:textId="77777777" w:rsidR="00182D07" w:rsidRPr="00182D07" w:rsidRDefault="00182D07" w:rsidP="00182D07">
      <w:pPr>
        <w:spacing w:after="0" w:line="240" w:lineRule="auto"/>
        <w:rPr>
          <w:sz w:val="24"/>
          <w:szCs w:val="24"/>
        </w:rPr>
      </w:pPr>
      <w:r w:rsidRPr="00182D07">
        <w:rPr>
          <w:sz w:val="24"/>
          <w:szCs w:val="24"/>
        </w:rPr>
        <w:t>Cook MA, Shock waves in gaseous and condensed media. in: The Sciences of High Explosives. Reinhold Publishing Corp, Washington DC1958: 322-352.</w:t>
      </w:r>
    </w:p>
    <w:p w14:paraId="63CF090E" w14:textId="77777777" w:rsidR="00182D07" w:rsidRPr="00182D07" w:rsidRDefault="00182D07" w:rsidP="00182D07">
      <w:pPr>
        <w:spacing w:after="0" w:line="240" w:lineRule="auto"/>
        <w:rPr>
          <w:sz w:val="24"/>
          <w:szCs w:val="24"/>
        </w:rPr>
      </w:pPr>
    </w:p>
    <w:p w14:paraId="189B51DA" w14:textId="77777777" w:rsidR="00182D07" w:rsidRPr="00182D07" w:rsidRDefault="00182D07" w:rsidP="00182D07">
      <w:pPr>
        <w:spacing w:after="0" w:line="240" w:lineRule="auto"/>
        <w:rPr>
          <w:sz w:val="24"/>
          <w:szCs w:val="24"/>
        </w:rPr>
      </w:pPr>
      <w:r w:rsidRPr="00182D07">
        <w:rPr>
          <w:sz w:val="24"/>
          <w:szCs w:val="24"/>
        </w:rPr>
        <w:t>Kinney GA, Explosive Shocks in Air. The MacMillan Co, New York1962.</w:t>
      </w:r>
    </w:p>
    <w:p w14:paraId="199FE407" w14:textId="77777777" w:rsidR="00182D07" w:rsidRPr="00182D07" w:rsidRDefault="00182D07" w:rsidP="00182D07">
      <w:pPr>
        <w:spacing w:after="0" w:line="240" w:lineRule="auto"/>
        <w:rPr>
          <w:sz w:val="24"/>
          <w:szCs w:val="24"/>
        </w:rPr>
      </w:pPr>
    </w:p>
    <w:p w14:paraId="25FB8D21" w14:textId="77777777" w:rsidR="00182D07" w:rsidRPr="00182D07" w:rsidRDefault="00182D07" w:rsidP="00182D07">
      <w:pPr>
        <w:spacing w:after="0" w:line="240" w:lineRule="auto"/>
        <w:rPr>
          <w:sz w:val="24"/>
          <w:szCs w:val="24"/>
        </w:rPr>
      </w:pPr>
      <w:r w:rsidRPr="00182D07">
        <w:rPr>
          <w:sz w:val="24"/>
          <w:szCs w:val="24"/>
        </w:rPr>
        <w:lastRenderedPageBreak/>
        <w:t>Richmond DR, Bowen IG, White CS, Tertiary blast effects: Effects of impact on mice, rats, guinea pigs, and rabbits. Aerospace Med. 1961; 32: 789-805.</w:t>
      </w:r>
    </w:p>
    <w:p w14:paraId="3E61E163" w14:textId="77777777" w:rsidR="00182D07" w:rsidRPr="00182D07" w:rsidRDefault="00182D07" w:rsidP="00182D07">
      <w:pPr>
        <w:spacing w:after="0" w:line="240" w:lineRule="auto"/>
        <w:rPr>
          <w:sz w:val="24"/>
          <w:szCs w:val="24"/>
        </w:rPr>
      </w:pPr>
    </w:p>
    <w:p w14:paraId="4C1067DC" w14:textId="77777777" w:rsidR="00182D07" w:rsidRPr="00182D07" w:rsidRDefault="00182D07" w:rsidP="00182D07">
      <w:pPr>
        <w:spacing w:after="0" w:line="240" w:lineRule="auto"/>
        <w:rPr>
          <w:sz w:val="24"/>
          <w:szCs w:val="24"/>
        </w:rPr>
      </w:pPr>
      <w:r w:rsidRPr="00182D07">
        <w:rPr>
          <w:sz w:val="24"/>
          <w:szCs w:val="24"/>
        </w:rPr>
        <w:t>Swearingen JJ, McFadden EB, Garner JD, et al. Human tolerance to vertical impact.</w:t>
      </w:r>
    </w:p>
    <w:p w14:paraId="2C6D350B" w14:textId="77777777" w:rsidR="00182D07" w:rsidRPr="00182D07" w:rsidRDefault="00182D07" w:rsidP="00182D07">
      <w:pPr>
        <w:spacing w:after="0" w:line="240" w:lineRule="auto"/>
        <w:rPr>
          <w:sz w:val="24"/>
          <w:szCs w:val="24"/>
        </w:rPr>
      </w:pPr>
      <w:r w:rsidRPr="00182D07">
        <w:rPr>
          <w:sz w:val="24"/>
          <w:szCs w:val="24"/>
        </w:rPr>
        <w:t>Aerospace Med. 1960; 31: 989-998.</w:t>
      </w:r>
    </w:p>
    <w:p w14:paraId="7498C3D4" w14:textId="77777777" w:rsidR="00182D07" w:rsidRPr="00182D07" w:rsidRDefault="00182D07" w:rsidP="00182D07">
      <w:pPr>
        <w:spacing w:after="0" w:line="240" w:lineRule="auto"/>
        <w:rPr>
          <w:sz w:val="24"/>
          <w:szCs w:val="24"/>
        </w:rPr>
      </w:pPr>
    </w:p>
    <w:p w14:paraId="239D9E3E" w14:textId="77777777" w:rsidR="00182D07" w:rsidRPr="00182D07" w:rsidRDefault="00182D07" w:rsidP="00182D07">
      <w:pPr>
        <w:spacing w:after="0" w:line="240" w:lineRule="auto"/>
        <w:rPr>
          <w:sz w:val="24"/>
          <w:szCs w:val="24"/>
        </w:rPr>
      </w:pPr>
      <w:proofErr w:type="spellStart"/>
      <w:r w:rsidRPr="00182D07">
        <w:rPr>
          <w:sz w:val="24"/>
          <w:szCs w:val="24"/>
        </w:rPr>
        <w:t>Gurdjian</w:t>
      </w:r>
      <w:proofErr w:type="spellEnd"/>
      <w:r w:rsidRPr="00182D07">
        <w:rPr>
          <w:sz w:val="24"/>
          <w:szCs w:val="24"/>
        </w:rPr>
        <w:t xml:space="preserve"> ES, Deformation studies of the skull: Mechanisms of skull fracture. in: Impact Head Injury. Charles C. Thomas, New York1975: 113-138.</w:t>
      </w:r>
    </w:p>
    <w:p w14:paraId="70CC7EAC" w14:textId="77777777" w:rsidR="00182D07" w:rsidRPr="00182D07" w:rsidRDefault="00182D07" w:rsidP="00182D07">
      <w:pPr>
        <w:spacing w:after="0" w:line="240" w:lineRule="auto"/>
        <w:rPr>
          <w:sz w:val="24"/>
          <w:szCs w:val="24"/>
        </w:rPr>
      </w:pPr>
    </w:p>
    <w:p w14:paraId="702477A1" w14:textId="77777777" w:rsidR="00182D07" w:rsidRPr="00182D07" w:rsidRDefault="00182D07" w:rsidP="00182D07">
      <w:pPr>
        <w:spacing w:after="0" w:line="240" w:lineRule="auto"/>
        <w:rPr>
          <w:sz w:val="24"/>
          <w:szCs w:val="24"/>
        </w:rPr>
      </w:pPr>
      <w:r w:rsidRPr="00182D07">
        <w:rPr>
          <w:sz w:val="24"/>
          <w:szCs w:val="24"/>
        </w:rPr>
        <w:t xml:space="preserve">Hirsch M, </w:t>
      </w:r>
      <w:proofErr w:type="spellStart"/>
      <w:r w:rsidRPr="00182D07">
        <w:rPr>
          <w:sz w:val="24"/>
          <w:szCs w:val="24"/>
        </w:rPr>
        <w:t>Bazini</w:t>
      </w:r>
      <w:proofErr w:type="spellEnd"/>
      <w:r w:rsidRPr="00182D07">
        <w:rPr>
          <w:sz w:val="24"/>
          <w:szCs w:val="24"/>
        </w:rPr>
        <w:t xml:space="preserve"> J, Blast injury of the chest. Clin Radiol. 1969; 20: 362-370.</w:t>
      </w:r>
    </w:p>
    <w:p w14:paraId="420E521A" w14:textId="77777777" w:rsidR="00182D07" w:rsidRPr="00182D07" w:rsidRDefault="00182D07" w:rsidP="00182D07">
      <w:pPr>
        <w:spacing w:after="0" w:line="240" w:lineRule="auto"/>
        <w:rPr>
          <w:sz w:val="24"/>
          <w:szCs w:val="24"/>
        </w:rPr>
      </w:pPr>
    </w:p>
    <w:p w14:paraId="3A70779A" w14:textId="77777777" w:rsidR="00182D07" w:rsidRPr="00182D07" w:rsidRDefault="00182D07" w:rsidP="00182D07">
      <w:pPr>
        <w:spacing w:after="0" w:line="240" w:lineRule="auto"/>
        <w:rPr>
          <w:sz w:val="24"/>
          <w:szCs w:val="24"/>
        </w:rPr>
      </w:pPr>
      <w:r w:rsidRPr="00182D07">
        <w:rPr>
          <w:sz w:val="24"/>
          <w:szCs w:val="24"/>
        </w:rPr>
        <w:t xml:space="preserve">Huller T, </w:t>
      </w:r>
      <w:proofErr w:type="spellStart"/>
      <w:r w:rsidRPr="00182D07">
        <w:rPr>
          <w:sz w:val="24"/>
          <w:szCs w:val="24"/>
        </w:rPr>
        <w:t>Bazini</w:t>
      </w:r>
      <w:proofErr w:type="spellEnd"/>
      <w:r w:rsidRPr="00182D07">
        <w:rPr>
          <w:sz w:val="24"/>
          <w:szCs w:val="24"/>
        </w:rPr>
        <w:t xml:space="preserve"> Y, Blast injuries of the chest and abdomen. Arch Surg. 1970; 100: 24-30.</w:t>
      </w:r>
    </w:p>
    <w:p w14:paraId="07A925B7" w14:textId="77777777" w:rsidR="00182D07" w:rsidRPr="00182D07" w:rsidRDefault="00182D07" w:rsidP="00182D07">
      <w:pPr>
        <w:spacing w:after="0" w:line="240" w:lineRule="auto"/>
        <w:rPr>
          <w:sz w:val="24"/>
          <w:szCs w:val="24"/>
        </w:rPr>
      </w:pPr>
    </w:p>
    <w:p w14:paraId="7F189DFD" w14:textId="77777777" w:rsidR="00182D07" w:rsidRPr="00182D07" w:rsidRDefault="00182D07" w:rsidP="00182D07">
      <w:pPr>
        <w:spacing w:after="0" w:line="240" w:lineRule="auto"/>
        <w:rPr>
          <w:sz w:val="24"/>
          <w:szCs w:val="24"/>
        </w:rPr>
      </w:pPr>
      <w:r w:rsidRPr="00182D07">
        <w:rPr>
          <w:sz w:val="24"/>
          <w:szCs w:val="24"/>
        </w:rPr>
        <w:t>McCaughey W, Coppel DL, Dundee JW, Blast injuries to the lungs. A report of two cases.</w:t>
      </w:r>
    </w:p>
    <w:p w14:paraId="6E72022C" w14:textId="77777777" w:rsidR="00182D07" w:rsidRPr="00182D07" w:rsidRDefault="00182D07" w:rsidP="00182D07">
      <w:pPr>
        <w:spacing w:after="0" w:line="240" w:lineRule="auto"/>
        <w:rPr>
          <w:sz w:val="24"/>
          <w:szCs w:val="24"/>
        </w:rPr>
      </w:pPr>
      <w:proofErr w:type="spellStart"/>
      <w:r w:rsidRPr="00182D07">
        <w:rPr>
          <w:sz w:val="24"/>
          <w:szCs w:val="24"/>
        </w:rPr>
        <w:t>Anaesthesia</w:t>
      </w:r>
      <w:proofErr w:type="spellEnd"/>
      <w:r w:rsidRPr="00182D07">
        <w:rPr>
          <w:sz w:val="24"/>
          <w:szCs w:val="24"/>
        </w:rPr>
        <w:t>. 1973; 28: 2-9.</w:t>
      </w:r>
    </w:p>
    <w:p w14:paraId="26CA3737" w14:textId="77777777" w:rsidR="00182D07" w:rsidRPr="00182D07" w:rsidRDefault="00182D07" w:rsidP="00182D07">
      <w:pPr>
        <w:spacing w:after="0" w:line="240" w:lineRule="auto"/>
        <w:rPr>
          <w:sz w:val="24"/>
          <w:szCs w:val="24"/>
        </w:rPr>
      </w:pPr>
    </w:p>
    <w:p w14:paraId="36B4FBBE" w14:textId="77777777" w:rsidR="00182D07" w:rsidRPr="00182D07" w:rsidRDefault="00182D07" w:rsidP="00182D07">
      <w:pPr>
        <w:spacing w:after="0" w:line="240" w:lineRule="auto"/>
        <w:rPr>
          <w:sz w:val="24"/>
          <w:szCs w:val="24"/>
        </w:rPr>
      </w:pPr>
      <w:r w:rsidRPr="00182D07">
        <w:rPr>
          <w:sz w:val="24"/>
          <w:szCs w:val="24"/>
        </w:rPr>
        <w:t>Weiler-Ravell D, Adatto R, Borman JB, Blast injury of the chest. A review of the problem and its treatment. Israeli J Med Sci. 1975; 11: 268-274.</w:t>
      </w:r>
    </w:p>
    <w:p w14:paraId="582A7BCB" w14:textId="77777777" w:rsidR="00182D07" w:rsidRPr="00182D07" w:rsidRDefault="00182D07" w:rsidP="00182D07">
      <w:pPr>
        <w:spacing w:after="0" w:line="240" w:lineRule="auto"/>
        <w:rPr>
          <w:sz w:val="24"/>
          <w:szCs w:val="24"/>
        </w:rPr>
      </w:pPr>
    </w:p>
    <w:p w14:paraId="70DBF76E" w14:textId="77777777" w:rsidR="00182D07" w:rsidRPr="00182D07" w:rsidRDefault="00182D07" w:rsidP="00182D07">
      <w:pPr>
        <w:spacing w:after="0" w:line="240" w:lineRule="auto"/>
        <w:rPr>
          <w:sz w:val="24"/>
          <w:szCs w:val="24"/>
        </w:rPr>
      </w:pPr>
      <w:r w:rsidRPr="00182D07">
        <w:rPr>
          <w:sz w:val="24"/>
          <w:szCs w:val="24"/>
        </w:rPr>
        <w:t>Gray RC, Coppel DL, Surgery of violence III. Intensive care of patients with bomb blast and gunshot injuries. Br Med J. 1975; 1: 502-504.</w:t>
      </w:r>
    </w:p>
    <w:p w14:paraId="41B02B40" w14:textId="77777777" w:rsidR="00182D07" w:rsidRPr="00182D07" w:rsidRDefault="00182D07" w:rsidP="00182D07">
      <w:pPr>
        <w:spacing w:after="0" w:line="240" w:lineRule="auto"/>
        <w:rPr>
          <w:sz w:val="24"/>
          <w:szCs w:val="24"/>
        </w:rPr>
      </w:pPr>
    </w:p>
    <w:p w14:paraId="1E780C7F" w14:textId="77777777" w:rsidR="00182D07" w:rsidRPr="00182D07" w:rsidRDefault="00182D07" w:rsidP="00182D07">
      <w:pPr>
        <w:spacing w:after="0" w:line="240" w:lineRule="auto"/>
        <w:rPr>
          <w:sz w:val="24"/>
          <w:szCs w:val="24"/>
        </w:rPr>
      </w:pPr>
      <w:r w:rsidRPr="00182D07">
        <w:rPr>
          <w:sz w:val="24"/>
          <w:szCs w:val="24"/>
        </w:rPr>
        <w:t>Coppel DL, Blast injuries of the lungs. Br J Surg. 1976; 63: 735-737.</w:t>
      </w:r>
    </w:p>
    <w:p w14:paraId="7E841A3B" w14:textId="77777777" w:rsidR="00182D07" w:rsidRPr="00182D07" w:rsidRDefault="00182D07" w:rsidP="00182D07">
      <w:pPr>
        <w:spacing w:after="0" w:line="240" w:lineRule="auto"/>
        <w:rPr>
          <w:sz w:val="24"/>
          <w:szCs w:val="24"/>
        </w:rPr>
      </w:pPr>
    </w:p>
    <w:p w14:paraId="2CEF4F2F" w14:textId="77777777" w:rsidR="00182D07" w:rsidRPr="00182D07" w:rsidRDefault="00182D07" w:rsidP="00182D07">
      <w:pPr>
        <w:spacing w:after="0" w:line="240" w:lineRule="auto"/>
        <w:rPr>
          <w:sz w:val="24"/>
          <w:szCs w:val="24"/>
        </w:rPr>
      </w:pPr>
      <w:proofErr w:type="spellStart"/>
      <w:r w:rsidRPr="00182D07">
        <w:rPr>
          <w:sz w:val="24"/>
          <w:szCs w:val="24"/>
        </w:rPr>
        <w:t>Caseby</w:t>
      </w:r>
      <w:proofErr w:type="spellEnd"/>
      <w:r w:rsidRPr="00182D07">
        <w:rPr>
          <w:sz w:val="24"/>
          <w:szCs w:val="24"/>
        </w:rPr>
        <w:t xml:space="preserve"> NG, Porter MF, Blast injuries of the lungs; clinical presentation, management and course. Injury. 1976; 8: 1-12.</w:t>
      </w:r>
    </w:p>
    <w:p w14:paraId="73BD7A63" w14:textId="77777777" w:rsidR="00182D07" w:rsidRPr="00182D07" w:rsidRDefault="00182D07" w:rsidP="00182D07">
      <w:pPr>
        <w:spacing w:after="0" w:line="240" w:lineRule="auto"/>
        <w:rPr>
          <w:sz w:val="24"/>
          <w:szCs w:val="24"/>
        </w:rPr>
      </w:pPr>
    </w:p>
    <w:p w14:paraId="470D30A2" w14:textId="77777777" w:rsidR="00182D07" w:rsidRPr="00182D07" w:rsidRDefault="00182D07" w:rsidP="00182D07">
      <w:pPr>
        <w:spacing w:after="0" w:line="240" w:lineRule="auto"/>
        <w:rPr>
          <w:sz w:val="24"/>
          <w:szCs w:val="24"/>
        </w:rPr>
      </w:pPr>
      <w:r w:rsidRPr="00182D07">
        <w:rPr>
          <w:sz w:val="24"/>
          <w:szCs w:val="24"/>
        </w:rPr>
        <w:t xml:space="preserve">Fishman AP, Pietra GG, </w:t>
      </w:r>
      <w:proofErr w:type="gramStart"/>
      <w:r w:rsidRPr="00182D07">
        <w:rPr>
          <w:sz w:val="24"/>
          <w:szCs w:val="24"/>
        </w:rPr>
        <w:t>Stretched</w:t>
      </w:r>
      <w:proofErr w:type="gramEnd"/>
      <w:r w:rsidRPr="00182D07">
        <w:rPr>
          <w:sz w:val="24"/>
          <w:szCs w:val="24"/>
        </w:rPr>
        <w:t xml:space="preserve"> pores, blast injury, and </w:t>
      </w:r>
      <w:proofErr w:type="spellStart"/>
      <w:r w:rsidRPr="00182D07">
        <w:rPr>
          <w:sz w:val="24"/>
          <w:szCs w:val="24"/>
        </w:rPr>
        <w:t>neurohemodynamic</w:t>
      </w:r>
      <w:proofErr w:type="spellEnd"/>
      <w:r w:rsidRPr="00182D07">
        <w:rPr>
          <w:sz w:val="24"/>
          <w:szCs w:val="24"/>
        </w:rPr>
        <w:t xml:space="preserve"> pulmonary edema. Physiologist. 1980; 23: 53-56.</w:t>
      </w:r>
    </w:p>
    <w:p w14:paraId="600F9CAD" w14:textId="77777777" w:rsidR="00182D07" w:rsidRPr="00182D07" w:rsidRDefault="00182D07" w:rsidP="00182D07">
      <w:pPr>
        <w:spacing w:after="0" w:line="240" w:lineRule="auto"/>
        <w:rPr>
          <w:sz w:val="24"/>
          <w:szCs w:val="24"/>
        </w:rPr>
      </w:pPr>
    </w:p>
    <w:p w14:paraId="51FA9348" w14:textId="77777777" w:rsidR="00182D07" w:rsidRPr="00182D07" w:rsidRDefault="00182D07" w:rsidP="00182D07">
      <w:pPr>
        <w:spacing w:after="0" w:line="240" w:lineRule="auto"/>
        <w:rPr>
          <w:sz w:val="24"/>
          <w:szCs w:val="24"/>
        </w:rPr>
      </w:pPr>
      <w:r w:rsidRPr="00182D07">
        <w:rPr>
          <w:sz w:val="24"/>
          <w:szCs w:val="24"/>
        </w:rPr>
        <w:t>Pahor AL, Blast injuries to the ear: An historical and literary review. J Laryngol Otol. 1979; 93: 225-251.</w:t>
      </w:r>
    </w:p>
    <w:p w14:paraId="14F1035B" w14:textId="77777777" w:rsidR="00182D07" w:rsidRPr="00182D07" w:rsidRDefault="00182D07" w:rsidP="00182D07">
      <w:pPr>
        <w:spacing w:after="0" w:line="240" w:lineRule="auto"/>
        <w:rPr>
          <w:sz w:val="24"/>
          <w:szCs w:val="24"/>
        </w:rPr>
      </w:pPr>
    </w:p>
    <w:p w14:paraId="7D1A777F" w14:textId="77777777" w:rsidR="00182D07" w:rsidRPr="00182D07" w:rsidRDefault="00182D07" w:rsidP="00182D07">
      <w:pPr>
        <w:spacing w:after="0" w:line="240" w:lineRule="auto"/>
        <w:rPr>
          <w:sz w:val="24"/>
          <w:szCs w:val="24"/>
        </w:rPr>
      </w:pPr>
      <w:r w:rsidRPr="00182D07">
        <w:rPr>
          <w:sz w:val="24"/>
          <w:szCs w:val="24"/>
        </w:rPr>
        <w:t>Kerr AG, Trauma and the temporal bone. The effects of blast on the ear. J Laryngol Otol. 1980; 94: 107-110.</w:t>
      </w:r>
    </w:p>
    <w:p w14:paraId="7B67413D" w14:textId="77777777" w:rsidR="00182D07" w:rsidRPr="00182D07" w:rsidRDefault="00182D07" w:rsidP="00182D07">
      <w:pPr>
        <w:spacing w:after="0" w:line="240" w:lineRule="auto"/>
        <w:rPr>
          <w:sz w:val="24"/>
          <w:szCs w:val="24"/>
        </w:rPr>
      </w:pPr>
    </w:p>
    <w:p w14:paraId="433EB5F9" w14:textId="77777777" w:rsidR="00182D07" w:rsidRPr="00182D07" w:rsidRDefault="00182D07" w:rsidP="00182D07">
      <w:pPr>
        <w:spacing w:after="0" w:line="240" w:lineRule="auto"/>
        <w:rPr>
          <w:sz w:val="24"/>
          <w:szCs w:val="24"/>
        </w:rPr>
      </w:pPr>
      <w:r w:rsidRPr="00182D07">
        <w:rPr>
          <w:sz w:val="24"/>
          <w:szCs w:val="24"/>
        </w:rPr>
        <w:t>Cramer F, Paster S, Stephenson C, Cerebral injuries due to explosion waves — cerebral blast concussion. Arch Neurol Psychiatry. 1949; 61: 1-20.</w:t>
      </w:r>
    </w:p>
    <w:p w14:paraId="57D7F230" w14:textId="77777777" w:rsidR="00182D07" w:rsidRPr="00182D07" w:rsidRDefault="00182D07" w:rsidP="00182D07">
      <w:pPr>
        <w:spacing w:after="0" w:line="240" w:lineRule="auto"/>
        <w:rPr>
          <w:sz w:val="24"/>
          <w:szCs w:val="24"/>
        </w:rPr>
      </w:pPr>
    </w:p>
    <w:p w14:paraId="12730863" w14:textId="77777777" w:rsidR="00182D07" w:rsidRPr="00182D07" w:rsidRDefault="00182D07" w:rsidP="00182D07">
      <w:pPr>
        <w:spacing w:after="0" w:line="240" w:lineRule="auto"/>
        <w:rPr>
          <w:sz w:val="24"/>
          <w:szCs w:val="24"/>
        </w:rPr>
      </w:pPr>
      <w:r w:rsidRPr="00182D07">
        <w:rPr>
          <w:sz w:val="24"/>
          <w:szCs w:val="24"/>
        </w:rPr>
        <w:t xml:space="preserve">Murthy JMK, Chopra JS, Gulati DR, Subdural hematoma in an adult following blast injury. Case report. J </w:t>
      </w:r>
      <w:proofErr w:type="spellStart"/>
      <w:r w:rsidRPr="00182D07">
        <w:rPr>
          <w:sz w:val="24"/>
          <w:szCs w:val="24"/>
        </w:rPr>
        <w:t>Neurosurg</w:t>
      </w:r>
      <w:proofErr w:type="spellEnd"/>
      <w:r w:rsidRPr="00182D07">
        <w:rPr>
          <w:sz w:val="24"/>
          <w:szCs w:val="24"/>
        </w:rPr>
        <w:t>. 1979; 50: 260-261.</w:t>
      </w:r>
    </w:p>
    <w:p w14:paraId="6215757C" w14:textId="77777777" w:rsidR="00182D07" w:rsidRPr="00182D07" w:rsidRDefault="00182D07" w:rsidP="00182D07">
      <w:pPr>
        <w:spacing w:after="0" w:line="240" w:lineRule="auto"/>
        <w:rPr>
          <w:sz w:val="24"/>
          <w:szCs w:val="24"/>
        </w:rPr>
      </w:pPr>
    </w:p>
    <w:p w14:paraId="6C4906BD" w14:textId="77777777" w:rsidR="00182D07" w:rsidRPr="00182D07" w:rsidRDefault="00182D07" w:rsidP="00182D07">
      <w:pPr>
        <w:spacing w:after="0" w:line="240" w:lineRule="auto"/>
        <w:rPr>
          <w:sz w:val="24"/>
          <w:szCs w:val="24"/>
        </w:rPr>
      </w:pPr>
      <w:proofErr w:type="spellStart"/>
      <w:r w:rsidRPr="00182D07">
        <w:rPr>
          <w:sz w:val="24"/>
          <w:szCs w:val="24"/>
        </w:rPr>
        <w:t>Gouze</w:t>
      </w:r>
      <w:proofErr w:type="spellEnd"/>
      <w:r w:rsidRPr="00182D07">
        <w:rPr>
          <w:sz w:val="24"/>
          <w:szCs w:val="24"/>
        </w:rPr>
        <w:t xml:space="preserve"> FJ, Hayter R, Air embolism in immersion blast. US Naval Med Bull. 1944; 43: 871-877.</w:t>
      </w:r>
    </w:p>
    <w:p w14:paraId="489461B1" w14:textId="77777777" w:rsidR="00182D07" w:rsidRPr="00182D07" w:rsidRDefault="00182D07" w:rsidP="00182D07">
      <w:pPr>
        <w:spacing w:after="0" w:line="240" w:lineRule="auto"/>
        <w:rPr>
          <w:sz w:val="24"/>
          <w:szCs w:val="24"/>
        </w:rPr>
      </w:pPr>
    </w:p>
    <w:p w14:paraId="7F74A5D4" w14:textId="77777777" w:rsidR="00182D07" w:rsidRPr="00182D07" w:rsidRDefault="00182D07" w:rsidP="00182D07">
      <w:pPr>
        <w:spacing w:after="0" w:line="240" w:lineRule="auto"/>
        <w:rPr>
          <w:sz w:val="24"/>
          <w:szCs w:val="24"/>
        </w:rPr>
      </w:pPr>
      <w:proofErr w:type="spellStart"/>
      <w:r w:rsidRPr="00182D07">
        <w:rPr>
          <w:sz w:val="24"/>
          <w:szCs w:val="24"/>
        </w:rPr>
        <w:t>Clemedson</w:t>
      </w:r>
      <w:proofErr w:type="spellEnd"/>
      <w:r w:rsidRPr="00182D07">
        <w:rPr>
          <w:sz w:val="24"/>
          <w:szCs w:val="24"/>
        </w:rPr>
        <w:t xml:space="preserve"> CJ, Hultman HI, Air embolism and the cause of death in blast injury. Milit Surg. 1954; 114: 424-437.</w:t>
      </w:r>
    </w:p>
    <w:p w14:paraId="390AB0C0" w14:textId="77777777" w:rsidR="00182D07" w:rsidRPr="00182D07" w:rsidRDefault="00182D07" w:rsidP="00182D07">
      <w:pPr>
        <w:spacing w:after="0" w:line="240" w:lineRule="auto"/>
        <w:rPr>
          <w:sz w:val="24"/>
          <w:szCs w:val="24"/>
        </w:rPr>
      </w:pPr>
    </w:p>
    <w:p w14:paraId="6A2B7D9B" w14:textId="77777777" w:rsidR="00182D07" w:rsidRPr="00182D07" w:rsidRDefault="00182D07" w:rsidP="00182D07">
      <w:pPr>
        <w:spacing w:after="0" w:line="240" w:lineRule="auto"/>
        <w:rPr>
          <w:sz w:val="24"/>
          <w:szCs w:val="24"/>
        </w:rPr>
      </w:pPr>
      <w:r w:rsidRPr="00182D07">
        <w:rPr>
          <w:sz w:val="24"/>
          <w:szCs w:val="24"/>
        </w:rPr>
        <w:t>Menkin M, Schwartzman RJ, Cerebral air embolism. Report of five cases and review of the literature. Arch Neurol. 1977; 34: 168-170.</w:t>
      </w:r>
    </w:p>
    <w:p w14:paraId="217E8491" w14:textId="77777777" w:rsidR="00182D07" w:rsidRPr="00182D07" w:rsidRDefault="00182D07" w:rsidP="00182D07">
      <w:pPr>
        <w:spacing w:after="0" w:line="240" w:lineRule="auto"/>
        <w:rPr>
          <w:sz w:val="24"/>
          <w:szCs w:val="24"/>
        </w:rPr>
      </w:pPr>
    </w:p>
    <w:p w14:paraId="0DB07FAD" w14:textId="77777777" w:rsidR="00182D07" w:rsidRPr="00182D07" w:rsidRDefault="00182D07" w:rsidP="00182D07">
      <w:pPr>
        <w:spacing w:after="0" w:line="240" w:lineRule="auto"/>
        <w:rPr>
          <w:sz w:val="24"/>
          <w:szCs w:val="24"/>
        </w:rPr>
      </w:pPr>
      <w:r w:rsidRPr="00182D07">
        <w:rPr>
          <w:sz w:val="24"/>
          <w:szCs w:val="24"/>
        </w:rPr>
        <w:t>Leavell BS, Acute heart failure following blast injury. War Med. 1945; 7: 162-167.</w:t>
      </w:r>
    </w:p>
    <w:p w14:paraId="471ED0E3" w14:textId="77777777" w:rsidR="00182D07" w:rsidRPr="00182D07" w:rsidRDefault="00182D07" w:rsidP="00182D07">
      <w:pPr>
        <w:spacing w:after="0" w:line="240" w:lineRule="auto"/>
        <w:rPr>
          <w:sz w:val="24"/>
          <w:szCs w:val="24"/>
        </w:rPr>
      </w:pPr>
    </w:p>
    <w:p w14:paraId="0440616C" w14:textId="77777777" w:rsidR="00182D07" w:rsidRPr="00182D07" w:rsidRDefault="00182D07" w:rsidP="00182D07">
      <w:pPr>
        <w:spacing w:after="0" w:line="240" w:lineRule="auto"/>
        <w:rPr>
          <w:sz w:val="24"/>
          <w:szCs w:val="24"/>
        </w:rPr>
      </w:pPr>
      <w:r w:rsidRPr="00182D07">
        <w:rPr>
          <w:sz w:val="24"/>
          <w:szCs w:val="24"/>
        </w:rPr>
        <w:t>Hadden WA, Rutherford WH, Merrett JD, The injuries of terrorist bombing: A study of 1532 consecutive patients. Br J Surg. 1978; 65: 525-531.</w:t>
      </w:r>
    </w:p>
    <w:p w14:paraId="34E60E41" w14:textId="77777777" w:rsidR="00182D07" w:rsidRPr="00182D07" w:rsidRDefault="00182D07" w:rsidP="00182D07">
      <w:pPr>
        <w:spacing w:after="0" w:line="240" w:lineRule="auto"/>
        <w:rPr>
          <w:sz w:val="24"/>
          <w:szCs w:val="24"/>
        </w:rPr>
      </w:pPr>
    </w:p>
    <w:p w14:paraId="78BD98EB" w14:textId="77777777" w:rsidR="00182D07" w:rsidRPr="00182D07" w:rsidRDefault="00182D07" w:rsidP="00182D07">
      <w:pPr>
        <w:spacing w:after="0" w:line="240" w:lineRule="auto"/>
        <w:rPr>
          <w:sz w:val="24"/>
          <w:szCs w:val="24"/>
        </w:rPr>
      </w:pPr>
      <w:r w:rsidRPr="00182D07">
        <w:rPr>
          <w:sz w:val="24"/>
          <w:szCs w:val="24"/>
        </w:rPr>
        <w:t xml:space="preserve">Hill JF, Blast injury with </w:t>
      </w:r>
      <w:proofErr w:type="gramStart"/>
      <w:r w:rsidRPr="00182D07">
        <w:rPr>
          <w:sz w:val="24"/>
          <w:szCs w:val="24"/>
        </w:rPr>
        <w:t>particular reference</w:t>
      </w:r>
      <w:proofErr w:type="gramEnd"/>
      <w:r w:rsidRPr="00182D07">
        <w:rPr>
          <w:sz w:val="24"/>
          <w:szCs w:val="24"/>
        </w:rPr>
        <w:t xml:space="preserve"> to recent terrorist bombing incidents. Ann Roy Coll Surg Engl. 1979; 61: 4-11.</w:t>
      </w:r>
    </w:p>
    <w:p w14:paraId="1CA07040" w14:textId="77777777" w:rsidR="00182D07" w:rsidRPr="00182D07" w:rsidRDefault="00182D07" w:rsidP="00182D07">
      <w:pPr>
        <w:spacing w:after="0" w:line="240" w:lineRule="auto"/>
        <w:rPr>
          <w:sz w:val="24"/>
          <w:szCs w:val="24"/>
        </w:rPr>
      </w:pPr>
    </w:p>
    <w:p w14:paraId="51FF0AE9" w14:textId="77777777" w:rsidR="00182D07" w:rsidRPr="00182D07" w:rsidRDefault="00182D07" w:rsidP="00182D07">
      <w:pPr>
        <w:spacing w:after="0" w:line="240" w:lineRule="auto"/>
        <w:rPr>
          <w:sz w:val="24"/>
          <w:szCs w:val="24"/>
        </w:rPr>
      </w:pPr>
      <w:r w:rsidRPr="00182D07">
        <w:rPr>
          <w:sz w:val="24"/>
          <w:szCs w:val="24"/>
        </w:rPr>
        <w:t xml:space="preserve">Matz S, Segal A, Nemesh L, et al. Diagnosis of air embolism to the brain by computerized axial tomography. </w:t>
      </w:r>
      <w:proofErr w:type="spellStart"/>
      <w:r w:rsidRPr="00182D07">
        <w:rPr>
          <w:sz w:val="24"/>
          <w:szCs w:val="24"/>
        </w:rPr>
        <w:t>Comput</w:t>
      </w:r>
      <w:proofErr w:type="spellEnd"/>
      <w:r w:rsidRPr="00182D07">
        <w:rPr>
          <w:sz w:val="24"/>
          <w:szCs w:val="24"/>
        </w:rPr>
        <w:t xml:space="preserve"> </w:t>
      </w:r>
      <w:proofErr w:type="spellStart"/>
      <w:r w:rsidRPr="00182D07">
        <w:rPr>
          <w:sz w:val="24"/>
          <w:szCs w:val="24"/>
        </w:rPr>
        <w:t>Tomogr</w:t>
      </w:r>
      <w:proofErr w:type="spellEnd"/>
      <w:r w:rsidRPr="00182D07">
        <w:rPr>
          <w:sz w:val="24"/>
          <w:szCs w:val="24"/>
        </w:rPr>
        <w:t>. 1980; 4: 107-110.</w:t>
      </w:r>
    </w:p>
    <w:p w14:paraId="4052674F" w14:textId="77777777" w:rsidR="00182D07" w:rsidRPr="00182D07" w:rsidRDefault="00182D07" w:rsidP="00182D07">
      <w:pPr>
        <w:spacing w:after="0" w:line="240" w:lineRule="auto"/>
        <w:rPr>
          <w:sz w:val="24"/>
          <w:szCs w:val="24"/>
        </w:rPr>
      </w:pPr>
    </w:p>
    <w:p w14:paraId="3452134C" w14:textId="77777777" w:rsidR="00182D07" w:rsidRPr="00182D07" w:rsidRDefault="00182D07" w:rsidP="00182D07">
      <w:pPr>
        <w:spacing w:after="0" w:line="240" w:lineRule="auto"/>
        <w:rPr>
          <w:sz w:val="24"/>
          <w:szCs w:val="24"/>
        </w:rPr>
      </w:pPr>
      <w:r w:rsidRPr="00182D07">
        <w:rPr>
          <w:sz w:val="24"/>
          <w:szCs w:val="24"/>
        </w:rPr>
        <w:t xml:space="preserve">Damon EG, Henderson EA, Jones RK, </w:t>
      </w:r>
      <w:proofErr w:type="gramStart"/>
      <w:r w:rsidRPr="00182D07">
        <w:rPr>
          <w:sz w:val="24"/>
          <w:szCs w:val="24"/>
        </w:rPr>
        <w:t>The</w:t>
      </w:r>
      <w:proofErr w:type="gramEnd"/>
      <w:r w:rsidRPr="00182D07">
        <w:rPr>
          <w:sz w:val="24"/>
          <w:szCs w:val="24"/>
        </w:rPr>
        <w:t xml:space="preserve"> effect of intermittent positive pressure respiration on occurrence of air embolism and mortality following primary blast injury.</w:t>
      </w:r>
    </w:p>
    <w:p w14:paraId="4BBB1D08" w14:textId="77777777" w:rsidR="00182D07" w:rsidRPr="00182D07" w:rsidRDefault="00182D07" w:rsidP="00182D07">
      <w:pPr>
        <w:spacing w:after="0" w:line="240" w:lineRule="auto"/>
        <w:rPr>
          <w:sz w:val="24"/>
          <w:szCs w:val="24"/>
        </w:rPr>
      </w:pPr>
      <w:r w:rsidRPr="00182D07">
        <w:rPr>
          <w:sz w:val="24"/>
          <w:szCs w:val="24"/>
        </w:rPr>
        <w:t>in: Defense Nuclear Agency Report DNA-2989F. US Government Printing Office, Springfield1973.</w:t>
      </w:r>
    </w:p>
    <w:p w14:paraId="64558E40" w14:textId="77777777" w:rsidR="00182D07" w:rsidRPr="00182D07" w:rsidRDefault="00182D07" w:rsidP="00182D07">
      <w:pPr>
        <w:spacing w:after="0" w:line="240" w:lineRule="auto"/>
        <w:rPr>
          <w:sz w:val="24"/>
          <w:szCs w:val="24"/>
        </w:rPr>
      </w:pPr>
    </w:p>
    <w:p w14:paraId="413F1EFE" w14:textId="77777777" w:rsidR="00182D07" w:rsidRPr="00182D07" w:rsidRDefault="00182D07" w:rsidP="00182D07">
      <w:pPr>
        <w:spacing w:after="0" w:line="240" w:lineRule="auto"/>
        <w:rPr>
          <w:sz w:val="24"/>
          <w:szCs w:val="24"/>
        </w:rPr>
      </w:pPr>
      <w:r w:rsidRPr="00182D07">
        <w:rPr>
          <w:sz w:val="24"/>
          <w:szCs w:val="24"/>
        </w:rPr>
        <w:t xml:space="preserve">Kao DK, Tierney DF, Air embolism with positive-pressure ventilation of rats. J Appl Physiol. 1977; 42: 368-371. </w:t>
      </w:r>
    </w:p>
    <w:p w14:paraId="2D94C5C6" w14:textId="77777777" w:rsidR="00182D07" w:rsidRPr="00182D07" w:rsidRDefault="00182D07" w:rsidP="00182D07">
      <w:pPr>
        <w:spacing w:after="0" w:line="240" w:lineRule="auto"/>
        <w:rPr>
          <w:sz w:val="24"/>
          <w:szCs w:val="24"/>
        </w:rPr>
      </w:pPr>
    </w:p>
    <w:p w14:paraId="3F740C0E" w14:textId="77777777" w:rsidR="00182D07" w:rsidRPr="00182D07" w:rsidRDefault="00182D07" w:rsidP="00182D07">
      <w:pPr>
        <w:spacing w:after="0" w:line="240" w:lineRule="auto"/>
        <w:rPr>
          <w:sz w:val="24"/>
          <w:szCs w:val="24"/>
        </w:rPr>
      </w:pPr>
      <w:r w:rsidRPr="00182D07">
        <w:rPr>
          <w:sz w:val="24"/>
          <w:szCs w:val="24"/>
        </w:rPr>
        <w:t xml:space="preserve">Meier GH, Wood WJ, </w:t>
      </w:r>
      <w:proofErr w:type="spellStart"/>
      <w:r w:rsidRPr="00182D07">
        <w:rPr>
          <w:sz w:val="24"/>
          <w:szCs w:val="24"/>
        </w:rPr>
        <w:t>Symbas</w:t>
      </w:r>
      <w:proofErr w:type="spellEnd"/>
      <w:r w:rsidRPr="00182D07">
        <w:rPr>
          <w:sz w:val="24"/>
          <w:szCs w:val="24"/>
        </w:rPr>
        <w:t xml:space="preserve"> PN, Systemic air embolization from penetrating lung injury.</w:t>
      </w:r>
    </w:p>
    <w:p w14:paraId="61FF47BB" w14:textId="77777777" w:rsidR="00182D07" w:rsidRPr="00182D07" w:rsidRDefault="00182D07" w:rsidP="00182D07">
      <w:pPr>
        <w:spacing w:after="0" w:line="240" w:lineRule="auto"/>
        <w:rPr>
          <w:sz w:val="24"/>
          <w:szCs w:val="24"/>
        </w:rPr>
      </w:pPr>
      <w:r w:rsidRPr="00182D07">
        <w:rPr>
          <w:sz w:val="24"/>
          <w:szCs w:val="24"/>
        </w:rPr>
        <w:t>Ann Thorac Surg. 1979; 27: 161-168.</w:t>
      </w:r>
    </w:p>
    <w:p w14:paraId="196FB830" w14:textId="77777777" w:rsidR="00182D07" w:rsidRPr="00182D07" w:rsidRDefault="00182D07" w:rsidP="00182D07">
      <w:pPr>
        <w:spacing w:after="0" w:line="240" w:lineRule="auto"/>
        <w:rPr>
          <w:sz w:val="24"/>
          <w:szCs w:val="24"/>
        </w:rPr>
      </w:pPr>
    </w:p>
    <w:p w14:paraId="6DF9C873" w14:textId="77777777" w:rsidR="00182D07" w:rsidRPr="00182D07" w:rsidRDefault="00182D07" w:rsidP="00182D07">
      <w:pPr>
        <w:spacing w:after="0" w:line="240" w:lineRule="auto"/>
        <w:rPr>
          <w:sz w:val="24"/>
          <w:szCs w:val="24"/>
        </w:rPr>
      </w:pPr>
      <w:r w:rsidRPr="00182D07">
        <w:rPr>
          <w:sz w:val="24"/>
          <w:szCs w:val="24"/>
        </w:rPr>
        <w:t xml:space="preserve">Van Genderen L, Waite CL, Evaluation of the rapid decompression high pressure oxygenation approach for the treatment of traumatic cerebral air embolism. Aerospace Med. 1968; 39: 709-713. </w:t>
      </w:r>
    </w:p>
    <w:p w14:paraId="228BDAC4" w14:textId="77777777" w:rsidR="00182D07" w:rsidRPr="00182D07" w:rsidRDefault="00182D07" w:rsidP="00182D07">
      <w:pPr>
        <w:spacing w:after="0" w:line="240" w:lineRule="auto"/>
        <w:rPr>
          <w:sz w:val="24"/>
          <w:szCs w:val="24"/>
        </w:rPr>
      </w:pPr>
    </w:p>
    <w:p w14:paraId="6A5455C3" w14:textId="77777777" w:rsidR="00182D07" w:rsidRPr="00182D07" w:rsidRDefault="00182D07" w:rsidP="00182D07">
      <w:pPr>
        <w:spacing w:after="0" w:line="240" w:lineRule="auto"/>
        <w:rPr>
          <w:sz w:val="24"/>
          <w:szCs w:val="24"/>
        </w:rPr>
      </w:pPr>
      <w:proofErr w:type="spellStart"/>
      <w:r w:rsidRPr="00182D07">
        <w:rPr>
          <w:sz w:val="24"/>
          <w:szCs w:val="24"/>
        </w:rPr>
        <w:t>Kindwall</w:t>
      </w:r>
      <w:proofErr w:type="spellEnd"/>
      <w:r w:rsidRPr="00182D07">
        <w:rPr>
          <w:sz w:val="24"/>
          <w:szCs w:val="24"/>
        </w:rPr>
        <w:t xml:space="preserve"> EP, Massive surgical air embolism treated with brief recompression to six atmospheres followed by hyperbaric oxygen. Aerospace Med. 1973; 44: 663-666.</w:t>
      </w:r>
    </w:p>
    <w:p w14:paraId="406AFB66" w14:textId="77777777" w:rsidR="00182D07" w:rsidRPr="00182D07" w:rsidRDefault="00182D07" w:rsidP="00182D07">
      <w:pPr>
        <w:spacing w:after="0" w:line="240" w:lineRule="auto"/>
        <w:rPr>
          <w:sz w:val="24"/>
          <w:szCs w:val="24"/>
        </w:rPr>
      </w:pPr>
    </w:p>
    <w:p w14:paraId="633B3E8F" w14:textId="77777777" w:rsidR="00182D07" w:rsidRPr="00182D07" w:rsidRDefault="00182D07" w:rsidP="00182D07">
      <w:pPr>
        <w:spacing w:after="0" w:line="240" w:lineRule="auto"/>
        <w:rPr>
          <w:sz w:val="24"/>
          <w:szCs w:val="24"/>
        </w:rPr>
      </w:pPr>
      <w:r w:rsidRPr="00182D07">
        <w:rPr>
          <w:sz w:val="24"/>
          <w:szCs w:val="24"/>
        </w:rPr>
        <w:t xml:space="preserve">Bond GF, Arterial gas embolism. in: David JC Hunt TK Hyperbaric </w:t>
      </w:r>
      <w:proofErr w:type="gramStart"/>
      <w:r w:rsidRPr="00182D07">
        <w:rPr>
          <w:sz w:val="24"/>
          <w:szCs w:val="24"/>
        </w:rPr>
        <w:t xml:space="preserve">Oxygen  </w:t>
      </w:r>
      <w:proofErr w:type="spellStart"/>
      <w:r w:rsidRPr="00182D07">
        <w:rPr>
          <w:sz w:val="24"/>
          <w:szCs w:val="24"/>
        </w:rPr>
        <w:t>herapy</w:t>
      </w:r>
      <w:proofErr w:type="spellEnd"/>
      <w:proofErr w:type="gramEnd"/>
      <w:r w:rsidRPr="00182D07">
        <w:rPr>
          <w:sz w:val="24"/>
          <w:szCs w:val="24"/>
        </w:rPr>
        <w:t>. Undersea Medical Society, Washington DC1977: 141-152.</w:t>
      </w:r>
    </w:p>
    <w:p w14:paraId="72DBF13A" w14:textId="77777777" w:rsidR="00182D07" w:rsidRPr="00182D07" w:rsidRDefault="00182D07" w:rsidP="00182D07">
      <w:pPr>
        <w:spacing w:after="0" w:line="240" w:lineRule="auto"/>
        <w:rPr>
          <w:sz w:val="24"/>
          <w:szCs w:val="24"/>
        </w:rPr>
      </w:pPr>
    </w:p>
    <w:p w14:paraId="7AC232E1" w14:textId="77777777" w:rsidR="00182D07" w:rsidRPr="00182D07" w:rsidRDefault="00182D07" w:rsidP="00182D07">
      <w:pPr>
        <w:spacing w:after="0" w:line="240" w:lineRule="auto"/>
        <w:rPr>
          <w:sz w:val="24"/>
          <w:szCs w:val="24"/>
        </w:rPr>
      </w:pPr>
      <w:r w:rsidRPr="00182D07">
        <w:rPr>
          <w:sz w:val="24"/>
          <w:szCs w:val="24"/>
        </w:rPr>
        <w:t>Pierce EC, Specific therapy for arterial gas embolism. Ann Thorac Surg. 1980; 29: 300-304.</w:t>
      </w:r>
    </w:p>
    <w:p w14:paraId="0726E8D6" w14:textId="77777777" w:rsidR="00182D07" w:rsidRPr="00182D07" w:rsidRDefault="00182D07" w:rsidP="00182D07">
      <w:pPr>
        <w:spacing w:after="0" w:line="240" w:lineRule="auto"/>
        <w:rPr>
          <w:sz w:val="24"/>
          <w:szCs w:val="24"/>
        </w:rPr>
      </w:pPr>
    </w:p>
    <w:p w14:paraId="7ABF2065" w14:textId="77777777" w:rsidR="00182D07" w:rsidRPr="00182D07" w:rsidRDefault="00182D07" w:rsidP="00182D07">
      <w:pPr>
        <w:spacing w:after="0" w:line="240" w:lineRule="auto"/>
        <w:rPr>
          <w:sz w:val="24"/>
          <w:szCs w:val="24"/>
        </w:rPr>
      </w:pPr>
      <w:r w:rsidRPr="00182D07">
        <w:rPr>
          <w:sz w:val="24"/>
          <w:szCs w:val="24"/>
        </w:rPr>
        <w:t>Damon EG, Jones RK, Comparative effects of hyperbaric pressure in treatment of primary blast injury. in: Defense Atomic Support Agency Report DASA-270. US Government Printing Office, Bethesda1973.</w:t>
      </w:r>
    </w:p>
    <w:p w14:paraId="114ACDE9" w14:textId="77777777" w:rsidR="00182D07" w:rsidRPr="00182D07" w:rsidRDefault="00182D07" w:rsidP="00182D07">
      <w:pPr>
        <w:spacing w:after="0" w:line="240" w:lineRule="auto"/>
        <w:rPr>
          <w:sz w:val="24"/>
          <w:szCs w:val="24"/>
        </w:rPr>
      </w:pPr>
    </w:p>
    <w:p w14:paraId="7DCA2A00" w14:textId="77777777" w:rsidR="00182D07" w:rsidRPr="00182D07" w:rsidRDefault="00182D07" w:rsidP="00182D07">
      <w:pPr>
        <w:spacing w:after="0" w:line="240" w:lineRule="auto"/>
        <w:rPr>
          <w:sz w:val="24"/>
          <w:szCs w:val="24"/>
        </w:rPr>
      </w:pPr>
      <w:r w:rsidRPr="00182D07">
        <w:rPr>
          <w:sz w:val="24"/>
          <w:szCs w:val="24"/>
        </w:rPr>
        <w:t>Hart GB, Treatment of decompression illness and air embolism with hyperbaric oxygen. Aerospace Med. 1974; 45: 1190-1193.</w:t>
      </w:r>
    </w:p>
    <w:p w14:paraId="4FBA3158" w14:textId="77777777" w:rsidR="00182D07" w:rsidRPr="00182D07" w:rsidRDefault="00182D07" w:rsidP="00182D07">
      <w:pPr>
        <w:spacing w:after="0" w:line="240" w:lineRule="auto"/>
        <w:rPr>
          <w:sz w:val="24"/>
          <w:szCs w:val="24"/>
        </w:rPr>
      </w:pPr>
    </w:p>
    <w:p w14:paraId="3503D3D0" w14:textId="77777777" w:rsidR="00182D07" w:rsidRPr="00182D07" w:rsidRDefault="00182D07" w:rsidP="00182D07">
      <w:pPr>
        <w:spacing w:after="0" w:line="240" w:lineRule="auto"/>
        <w:rPr>
          <w:sz w:val="24"/>
          <w:szCs w:val="24"/>
        </w:rPr>
      </w:pPr>
      <w:r w:rsidRPr="00182D07">
        <w:rPr>
          <w:sz w:val="24"/>
          <w:szCs w:val="24"/>
        </w:rPr>
        <w:t>Kizer KW, Mannitol in dysbarism. West J Med. 1980; 132: 86.</w:t>
      </w:r>
    </w:p>
    <w:p w14:paraId="52A7A276" w14:textId="77777777" w:rsidR="006E0E5C" w:rsidRPr="009E05A1" w:rsidRDefault="006E0E5C" w:rsidP="0092023D">
      <w:pPr>
        <w:autoSpaceDE w:val="0"/>
        <w:autoSpaceDN w:val="0"/>
        <w:adjustRightInd w:val="0"/>
        <w:spacing w:after="0" w:line="240" w:lineRule="auto"/>
        <w:rPr>
          <w:sz w:val="24"/>
          <w:szCs w:val="24"/>
        </w:rPr>
      </w:pPr>
    </w:p>
    <w:p w14:paraId="09BC3B35" w14:textId="7855C140" w:rsidR="00F807BB" w:rsidRPr="009E05A1" w:rsidRDefault="004111FE" w:rsidP="00F807BB">
      <w:pPr>
        <w:spacing w:after="0" w:line="240" w:lineRule="auto"/>
        <w:rPr>
          <w:rFonts w:eastAsia="Times New Roman" w:cs="Times New Roman"/>
          <w:b/>
          <w:bCs/>
          <w:sz w:val="23"/>
          <w:szCs w:val="23"/>
          <w:u w:val="single"/>
        </w:rPr>
      </w:pPr>
      <w:r w:rsidRPr="009E05A1">
        <w:rPr>
          <w:rFonts w:eastAsia="Times New Roman" w:cs="Times New Roman"/>
          <w:b/>
          <w:bCs/>
          <w:sz w:val="23"/>
          <w:szCs w:val="23"/>
          <w:u w:val="single"/>
        </w:rPr>
        <w:t>9</w:t>
      </w:r>
      <w:proofErr w:type="gramStart"/>
      <w:r w:rsidR="00F807BB" w:rsidRPr="009E05A1">
        <w:rPr>
          <w:rFonts w:eastAsia="Times New Roman" w:cs="Times New Roman"/>
          <w:b/>
          <w:bCs/>
          <w:sz w:val="23"/>
          <w:szCs w:val="23"/>
          <w:u w:val="single"/>
        </w:rPr>
        <w:t>.  ALZHEIMER’S</w:t>
      </w:r>
      <w:proofErr w:type="gramEnd"/>
      <w:r w:rsidR="00F807BB" w:rsidRPr="009E05A1">
        <w:rPr>
          <w:rFonts w:eastAsia="Times New Roman" w:cs="Times New Roman"/>
          <w:b/>
          <w:bCs/>
          <w:sz w:val="23"/>
          <w:szCs w:val="23"/>
          <w:u w:val="single"/>
        </w:rPr>
        <w:t xml:space="preserve"> BIBLIOGRAPHY</w:t>
      </w:r>
    </w:p>
    <w:p w14:paraId="6DCB178A" w14:textId="235304C4" w:rsidR="00F807BB" w:rsidRPr="009E05A1" w:rsidRDefault="00F807BB" w:rsidP="00F807BB">
      <w:pPr>
        <w:spacing w:after="0" w:line="240" w:lineRule="auto"/>
        <w:rPr>
          <w:rFonts w:eastAsia="Times New Roman" w:cs="Times New Roman"/>
          <w:b/>
          <w:bCs/>
          <w:sz w:val="23"/>
          <w:szCs w:val="23"/>
          <w:u w:val="single"/>
        </w:rPr>
      </w:pPr>
    </w:p>
    <w:p w14:paraId="0870EDD8" w14:textId="7B910E4A" w:rsidR="00B82265" w:rsidRPr="009E05A1" w:rsidRDefault="00F807BB" w:rsidP="00B82265">
      <w:pPr>
        <w:spacing w:after="0" w:line="240" w:lineRule="auto"/>
        <w:rPr>
          <w:rFonts w:eastAsia="Times New Roman" w:cs="Times New Roman"/>
          <w:sz w:val="23"/>
          <w:szCs w:val="23"/>
        </w:rPr>
      </w:pPr>
      <w:r w:rsidRPr="009E05A1">
        <w:rPr>
          <w:rFonts w:eastAsia="Times New Roman" w:cs="Times New Roman"/>
          <w:sz w:val="23"/>
          <w:szCs w:val="23"/>
        </w:rPr>
        <w:t xml:space="preserve">[a] </w:t>
      </w:r>
      <w:r w:rsidR="00B82265" w:rsidRPr="009E05A1">
        <w:rPr>
          <w:rFonts w:eastAsia="Times New Roman" w:cs="Times New Roman"/>
          <w:sz w:val="23"/>
          <w:szCs w:val="23"/>
        </w:rPr>
        <w:t>Paul</w:t>
      </w:r>
      <w:r w:rsidR="00CD60AD" w:rsidRPr="009E05A1">
        <w:rPr>
          <w:rFonts w:eastAsia="Times New Roman" w:cs="Times New Roman"/>
          <w:sz w:val="23"/>
          <w:szCs w:val="23"/>
        </w:rPr>
        <w:t xml:space="preserve"> </w:t>
      </w:r>
      <w:r w:rsidR="00B82265" w:rsidRPr="009E05A1">
        <w:rPr>
          <w:rFonts w:eastAsia="Times New Roman" w:cs="Times New Roman"/>
          <w:sz w:val="23"/>
          <w:szCs w:val="23"/>
        </w:rPr>
        <w:t>G Harch, Edward</w:t>
      </w:r>
      <w:r w:rsidR="00CD60AD" w:rsidRPr="009E05A1">
        <w:rPr>
          <w:rFonts w:eastAsia="Times New Roman" w:cs="Times New Roman"/>
          <w:sz w:val="23"/>
          <w:szCs w:val="23"/>
        </w:rPr>
        <w:t xml:space="preserve"> </w:t>
      </w:r>
      <w:r w:rsidR="00B82265" w:rsidRPr="009E05A1">
        <w:rPr>
          <w:rFonts w:eastAsia="Times New Roman" w:cs="Times New Roman"/>
          <w:sz w:val="23"/>
          <w:szCs w:val="23"/>
        </w:rPr>
        <w:t>F Fogarty</w:t>
      </w:r>
      <w:r w:rsidR="00B82265" w:rsidRPr="009E05A1">
        <w:rPr>
          <w:rFonts w:eastAsia="Times New Roman" w:cs="Times New Roman"/>
          <w:b/>
          <w:bCs/>
          <w:sz w:val="23"/>
          <w:szCs w:val="23"/>
        </w:rPr>
        <w:t>. Hyperbaric oxygen therapy for Alzheimer’s dementia with positron emission tomography imaging: A case report.</w:t>
      </w:r>
      <w:r w:rsidR="00B82265" w:rsidRPr="009E05A1">
        <w:rPr>
          <w:rFonts w:eastAsia="Times New Roman" w:cs="Times New Roman"/>
          <w:sz w:val="23"/>
          <w:szCs w:val="23"/>
        </w:rPr>
        <w:t xml:space="preserve"> Medical Gas Research, 2018; 8 (4): 181 </w:t>
      </w:r>
      <w:hyperlink r:id="rId83" w:history="1">
        <w:r w:rsidR="00CD60AD" w:rsidRPr="009E05A1">
          <w:rPr>
            <w:u w:val="single"/>
          </w:rPr>
          <w:t>https://www.sciencedaily.com/releases/2019/01/190124124742.htm</w:t>
        </w:r>
      </w:hyperlink>
    </w:p>
    <w:p w14:paraId="7BD66D4F" w14:textId="77777777" w:rsidR="00B82265" w:rsidRPr="009E05A1" w:rsidRDefault="00B82265" w:rsidP="00B82265">
      <w:pPr>
        <w:spacing w:after="0" w:line="240" w:lineRule="auto"/>
        <w:rPr>
          <w:rFonts w:eastAsia="Times New Roman" w:cs="Times New Roman"/>
          <w:sz w:val="23"/>
          <w:szCs w:val="23"/>
        </w:rPr>
      </w:pPr>
    </w:p>
    <w:p w14:paraId="6C9714E8" w14:textId="002526EE" w:rsidR="00CD60AD" w:rsidRPr="009E05A1" w:rsidRDefault="00CD60AD" w:rsidP="00B82265">
      <w:pPr>
        <w:spacing w:after="0" w:line="240" w:lineRule="auto"/>
        <w:rPr>
          <w:rFonts w:eastAsia="Times New Roman" w:cs="Times New Roman"/>
          <w:sz w:val="23"/>
          <w:szCs w:val="23"/>
        </w:rPr>
      </w:pPr>
      <w:r w:rsidRPr="009E05A1">
        <w:rPr>
          <w:rFonts w:eastAsia="Times New Roman" w:cs="Times New Roman"/>
          <w:sz w:val="23"/>
          <w:szCs w:val="23"/>
        </w:rPr>
        <w:t xml:space="preserve">[b] Ronit Shapira, Shai Efrati, and Uri Ashery. </w:t>
      </w:r>
      <w:r w:rsidRPr="009E05A1">
        <w:rPr>
          <w:rFonts w:eastAsia="Times New Roman" w:cs="Times New Roman"/>
          <w:b/>
          <w:bCs/>
          <w:sz w:val="23"/>
          <w:szCs w:val="23"/>
        </w:rPr>
        <w:t>Hyperbaric oxygen therapy as a new treatment approach for Alzheimer’s disease.</w:t>
      </w:r>
      <w:r w:rsidRPr="009E05A1">
        <w:rPr>
          <w:rFonts w:eastAsia="Times New Roman" w:cs="Times New Roman"/>
          <w:sz w:val="23"/>
          <w:szCs w:val="23"/>
        </w:rPr>
        <w:t xml:space="preserve"> Neural Regen Res. 2018 May; 13(5): 817–818.</w:t>
      </w:r>
    </w:p>
    <w:p w14:paraId="4A2837E7" w14:textId="7A3C0F31" w:rsidR="00CD60AD" w:rsidRPr="009E05A1" w:rsidRDefault="00CD60AD" w:rsidP="00B82265">
      <w:pPr>
        <w:spacing w:after="0" w:line="240" w:lineRule="auto"/>
        <w:rPr>
          <w:rFonts w:eastAsia="Times New Roman" w:cs="Times New Roman"/>
          <w:sz w:val="23"/>
          <w:szCs w:val="23"/>
        </w:rPr>
      </w:pPr>
      <w:hyperlink r:id="rId84" w:history="1">
        <w:r w:rsidRPr="009E05A1">
          <w:rPr>
            <w:u w:val="single"/>
          </w:rPr>
          <w:t>https://www.ncbi.nlm.nih.gov/pmc/articles/PMC5998622/</w:t>
        </w:r>
      </w:hyperlink>
    </w:p>
    <w:p w14:paraId="67EF030C" w14:textId="77777777" w:rsidR="00CD60AD" w:rsidRPr="009E05A1" w:rsidRDefault="00CD60AD" w:rsidP="00B82265">
      <w:pPr>
        <w:spacing w:after="0" w:line="240" w:lineRule="auto"/>
        <w:rPr>
          <w:rFonts w:eastAsia="Times New Roman" w:cs="Times New Roman"/>
          <w:sz w:val="23"/>
          <w:szCs w:val="23"/>
        </w:rPr>
      </w:pPr>
    </w:p>
    <w:p w14:paraId="23B4EE5D" w14:textId="1C0787BC" w:rsidR="00B82265" w:rsidRPr="009E05A1" w:rsidRDefault="00B82265" w:rsidP="00B82265">
      <w:pPr>
        <w:spacing w:after="0" w:line="240" w:lineRule="auto"/>
        <w:rPr>
          <w:rFonts w:eastAsia="Times New Roman" w:cs="Times New Roman"/>
          <w:sz w:val="23"/>
          <w:szCs w:val="23"/>
        </w:rPr>
      </w:pPr>
      <w:r w:rsidRPr="009E05A1">
        <w:rPr>
          <w:rFonts w:eastAsia="Times New Roman" w:cs="Times New Roman"/>
          <w:sz w:val="23"/>
          <w:szCs w:val="23"/>
        </w:rPr>
        <w:t xml:space="preserve">Efrati S, </w:t>
      </w:r>
      <w:proofErr w:type="spellStart"/>
      <w:r w:rsidRPr="009E05A1">
        <w:rPr>
          <w:rFonts w:eastAsia="Times New Roman" w:cs="Times New Roman"/>
          <w:sz w:val="23"/>
          <w:szCs w:val="23"/>
        </w:rPr>
        <w:t>Fishlev</w:t>
      </w:r>
      <w:proofErr w:type="spellEnd"/>
      <w:r w:rsidRPr="009E05A1">
        <w:rPr>
          <w:rFonts w:eastAsia="Times New Roman" w:cs="Times New Roman"/>
          <w:sz w:val="23"/>
          <w:szCs w:val="23"/>
        </w:rPr>
        <w:t xml:space="preserve"> G, </w:t>
      </w:r>
      <w:proofErr w:type="spellStart"/>
      <w:r w:rsidRPr="009E05A1">
        <w:rPr>
          <w:rFonts w:eastAsia="Times New Roman" w:cs="Times New Roman"/>
          <w:sz w:val="23"/>
          <w:szCs w:val="23"/>
        </w:rPr>
        <w:t>Bechor</w:t>
      </w:r>
      <w:proofErr w:type="spellEnd"/>
      <w:r w:rsidRPr="009E05A1">
        <w:rPr>
          <w:rFonts w:eastAsia="Times New Roman" w:cs="Times New Roman"/>
          <w:sz w:val="23"/>
          <w:szCs w:val="23"/>
        </w:rPr>
        <w:t xml:space="preserve"> Y, Volkov O, Bergan J, et al. (2013) </w:t>
      </w:r>
      <w:r w:rsidRPr="009E05A1">
        <w:rPr>
          <w:rFonts w:eastAsia="Times New Roman" w:cs="Times New Roman"/>
          <w:b/>
          <w:bCs/>
          <w:sz w:val="23"/>
          <w:szCs w:val="23"/>
        </w:rPr>
        <w:t>Hyperbaric oxygen induces late neuroplasticity in post stroke patients--randomized, prospective trial.</w:t>
      </w:r>
      <w:r w:rsidRPr="009E05A1">
        <w:rPr>
          <w:rFonts w:eastAsia="Times New Roman" w:cs="Times New Roman"/>
          <w:sz w:val="23"/>
          <w:szCs w:val="23"/>
        </w:rPr>
        <w:t xml:space="preserve"> </w:t>
      </w:r>
      <w:proofErr w:type="spellStart"/>
      <w:r w:rsidRPr="009E05A1">
        <w:rPr>
          <w:rFonts w:eastAsia="Times New Roman" w:cs="Times New Roman"/>
          <w:sz w:val="23"/>
          <w:szCs w:val="23"/>
        </w:rPr>
        <w:t>PloS</w:t>
      </w:r>
      <w:proofErr w:type="spellEnd"/>
      <w:r w:rsidRPr="009E05A1">
        <w:rPr>
          <w:rFonts w:eastAsia="Times New Roman" w:cs="Times New Roman"/>
          <w:sz w:val="23"/>
          <w:szCs w:val="23"/>
        </w:rPr>
        <w:t xml:space="preserve"> one 8: e53716.</w:t>
      </w:r>
    </w:p>
    <w:p w14:paraId="6F2929E5" w14:textId="77777777" w:rsidR="00B82265" w:rsidRPr="009E05A1" w:rsidRDefault="00B82265" w:rsidP="00B82265">
      <w:pPr>
        <w:spacing w:after="0" w:line="240" w:lineRule="auto"/>
        <w:rPr>
          <w:rFonts w:eastAsia="Times New Roman" w:cs="Times New Roman"/>
          <w:sz w:val="23"/>
          <w:szCs w:val="23"/>
        </w:rPr>
      </w:pPr>
    </w:p>
    <w:p w14:paraId="2E917B3B" w14:textId="26A381E4" w:rsidR="00B82265" w:rsidRPr="009E05A1" w:rsidRDefault="00B82265" w:rsidP="00B82265">
      <w:pPr>
        <w:spacing w:after="0" w:line="240" w:lineRule="auto"/>
        <w:rPr>
          <w:rFonts w:eastAsia="Times New Roman" w:cs="Times New Roman"/>
          <w:sz w:val="23"/>
          <w:szCs w:val="23"/>
        </w:rPr>
      </w:pPr>
      <w:r w:rsidRPr="009E05A1">
        <w:rPr>
          <w:rFonts w:eastAsia="Times New Roman" w:cs="Times New Roman"/>
          <w:sz w:val="23"/>
          <w:szCs w:val="23"/>
        </w:rPr>
        <w:t>[</w:t>
      </w:r>
      <w:r w:rsidR="00CD60AD" w:rsidRPr="009E05A1">
        <w:rPr>
          <w:rFonts w:eastAsia="Times New Roman" w:cs="Times New Roman"/>
          <w:sz w:val="23"/>
          <w:szCs w:val="23"/>
        </w:rPr>
        <w:t>c</w:t>
      </w:r>
      <w:r w:rsidRPr="009E05A1">
        <w:rPr>
          <w:rFonts w:eastAsia="Times New Roman" w:cs="Times New Roman"/>
          <w:sz w:val="23"/>
          <w:szCs w:val="23"/>
        </w:rPr>
        <w:t xml:space="preserve">] Boussi-Gross R, Golan H, Volkov O, </w:t>
      </w:r>
      <w:proofErr w:type="spellStart"/>
      <w:r w:rsidRPr="009E05A1">
        <w:rPr>
          <w:rFonts w:eastAsia="Times New Roman" w:cs="Times New Roman"/>
          <w:sz w:val="23"/>
          <w:szCs w:val="23"/>
        </w:rPr>
        <w:t>Bechor</w:t>
      </w:r>
      <w:proofErr w:type="spellEnd"/>
      <w:r w:rsidRPr="009E05A1">
        <w:rPr>
          <w:rFonts w:eastAsia="Times New Roman" w:cs="Times New Roman"/>
          <w:sz w:val="23"/>
          <w:szCs w:val="23"/>
        </w:rPr>
        <w:t xml:space="preserve"> Y, </w:t>
      </w:r>
      <w:proofErr w:type="spellStart"/>
      <w:r w:rsidRPr="009E05A1">
        <w:rPr>
          <w:rFonts w:eastAsia="Times New Roman" w:cs="Times New Roman"/>
          <w:sz w:val="23"/>
          <w:szCs w:val="23"/>
        </w:rPr>
        <w:t>Hoofien</w:t>
      </w:r>
      <w:proofErr w:type="spellEnd"/>
      <w:r w:rsidRPr="009E05A1">
        <w:rPr>
          <w:rFonts w:eastAsia="Times New Roman" w:cs="Times New Roman"/>
          <w:sz w:val="23"/>
          <w:szCs w:val="23"/>
        </w:rPr>
        <w:t xml:space="preserve"> </w:t>
      </w:r>
      <w:proofErr w:type="spellStart"/>
      <w:proofErr w:type="gramStart"/>
      <w:r w:rsidRPr="009E05A1">
        <w:rPr>
          <w:rFonts w:eastAsia="Times New Roman" w:cs="Times New Roman"/>
          <w:sz w:val="23"/>
          <w:szCs w:val="23"/>
        </w:rPr>
        <w:t>D,,,</w:t>
      </w:r>
      <w:proofErr w:type="gramEnd"/>
      <w:r w:rsidRPr="009E05A1">
        <w:rPr>
          <w:rFonts w:eastAsia="Times New Roman" w:cs="Times New Roman"/>
          <w:sz w:val="23"/>
          <w:szCs w:val="23"/>
        </w:rPr>
        <w:t>Efrati</w:t>
      </w:r>
      <w:proofErr w:type="spellEnd"/>
      <w:r w:rsidRPr="009E05A1">
        <w:rPr>
          <w:rFonts w:eastAsia="Times New Roman" w:cs="Times New Roman"/>
          <w:sz w:val="23"/>
          <w:szCs w:val="23"/>
        </w:rPr>
        <w:t xml:space="preserve"> S. (2014) </w:t>
      </w:r>
      <w:r w:rsidRPr="009E05A1">
        <w:rPr>
          <w:rFonts w:eastAsia="Times New Roman" w:cs="Times New Roman"/>
          <w:b/>
          <w:bCs/>
          <w:sz w:val="23"/>
          <w:szCs w:val="23"/>
        </w:rPr>
        <w:t>Improvement of Memory Impairments in Poststroke Patients by Hyperbaric Oxygen Therapy</w:t>
      </w:r>
      <w:r w:rsidRPr="009E05A1">
        <w:rPr>
          <w:rFonts w:eastAsia="Times New Roman" w:cs="Times New Roman"/>
          <w:sz w:val="23"/>
          <w:szCs w:val="23"/>
        </w:rPr>
        <w:t>. Neuropsychology.</w:t>
      </w:r>
    </w:p>
    <w:p w14:paraId="1E313F75" w14:textId="77777777" w:rsidR="00B82265" w:rsidRPr="009E05A1" w:rsidRDefault="00B82265" w:rsidP="00B82265">
      <w:pPr>
        <w:spacing w:after="0" w:line="240" w:lineRule="auto"/>
        <w:rPr>
          <w:rFonts w:eastAsia="Times New Roman" w:cs="Times New Roman"/>
          <w:sz w:val="23"/>
          <w:szCs w:val="23"/>
        </w:rPr>
      </w:pPr>
    </w:p>
    <w:p w14:paraId="08EF963B" w14:textId="6A3FB552" w:rsidR="00B82265" w:rsidRPr="009E05A1" w:rsidRDefault="00B82265" w:rsidP="00B82265">
      <w:pPr>
        <w:spacing w:after="0" w:line="240" w:lineRule="auto"/>
        <w:rPr>
          <w:rFonts w:eastAsia="Times New Roman" w:cs="Times New Roman"/>
          <w:sz w:val="23"/>
          <w:szCs w:val="23"/>
        </w:rPr>
      </w:pPr>
      <w:r w:rsidRPr="009E05A1">
        <w:rPr>
          <w:rFonts w:eastAsia="Times New Roman" w:cs="Times New Roman"/>
          <w:sz w:val="23"/>
          <w:szCs w:val="23"/>
        </w:rPr>
        <w:t>[</w:t>
      </w:r>
      <w:r w:rsidR="00CD60AD" w:rsidRPr="009E05A1">
        <w:rPr>
          <w:rFonts w:eastAsia="Times New Roman" w:cs="Times New Roman"/>
          <w:sz w:val="23"/>
          <w:szCs w:val="23"/>
        </w:rPr>
        <w:t>d</w:t>
      </w:r>
      <w:r w:rsidRPr="009E05A1">
        <w:rPr>
          <w:rFonts w:eastAsia="Times New Roman" w:cs="Times New Roman"/>
          <w:sz w:val="23"/>
          <w:szCs w:val="23"/>
        </w:rPr>
        <w:t>]</w:t>
      </w:r>
      <w:r w:rsidR="00CD60AD" w:rsidRPr="009E05A1">
        <w:rPr>
          <w:rFonts w:eastAsia="Times New Roman" w:cs="Times New Roman"/>
          <w:sz w:val="23"/>
          <w:szCs w:val="23"/>
        </w:rPr>
        <w:t xml:space="preserve"> </w:t>
      </w:r>
      <w:r w:rsidRPr="009E05A1">
        <w:rPr>
          <w:rFonts w:eastAsia="Times New Roman" w:cs="Times New Roman"/>
          <w:sz w:val="23"/>
          <w:szCs w:val="23"/>
        </w:rPr>
        <w:t xml:space="preserve">Boussi-Gross R, Golan H, </w:t>
      </w:r>
      <w:proofErr w:type="spellStart"/>
      <w:r w:rsidRPr="009E05A1">
        <w:rPr>
          <w:rFonts w:eastAsia="Times New Roman" w:cs="Times New Roman"/>
          <w:sz w:val="23"/>
          <w:szCs w:val="23"/>
        </w:rPr>
        <w:t>Fishlev</w:t>
      </w:r>
      <w:proofErr w:type="spellEnd"/>
      <w:r w:rsidRPr="009E05A1">
        <w:rPr>
          <w:rFonts w:eastAsia="Times New Roman" w:cs="Times New Roman"/>
          <w:sz w:val="23"/>
          <w:szCs w:val="23"/>
        </w:rPr>
        <w:t xml:space="preserve"> G, </w:t>
      </w:r>
      <w:proofErr w:type="spellStart"/>
      <w:r w:rsidRPr="009E05A1">
        <w:rPr>
          <w:rFonts w:eastAsia="Times New Roman" w:cs="Times New Roman"/>
          <w:sz w:val="23"/>
          <w:szCs w:val="23"/>
        </w:rPr>
        <w:t>Bechor</w:t>
      </w:r>
      <w:proofErr w:type="spellEnd"/>
      <w:r w:rsidRPr="009E05A1">
        <w:rPr>
          <w:rFonts w:eastAsia="Times New Roman" w:cs="Times New Roman"/>
          <w:sz w:val="23"/>
          <w:szCs w:val="23"/>
        </w:rPr>
        <w:t xml:space="preserve"> Y, Volkov </w:t>
      </w:r>
      <w:proofErr w:type="spellStart"/>
      <w:proofErr w:type="gramStart"/>
      <w:r w:rsidRPr="009E05A1">
        <w:rPr>
          <w:rFonts w:eastAsia="Times New Roman" w:cs="Times New Roman"/>
          <w:sz w:val="23"/>
          <w:szCs w:val="23"/>
        </w:rPr>
        <w:t>O,,,</w:t>
      </w:r>
      <w:proofErr w:type="gramEnd"/>
      <w:r w:rsidRPr="009E05A1">
        <w:rPr>
          <w:rFonts w:eastAsia="Times New Roman" w:cs="Times New Roman"/>
          <w:sz w:val="23"/>
          <w:szCs w:val="23"/>
        </w:rPr>
        <w:t>Efrati</w:t>
      </w:r>
      <w:proofErr w:type="spellEnd"/>
      <w:r w:rsidRPr="009E05A1">
        <w:rPr>
          <w:rFonts w:eastAsia="Times New Roman" w:cs="Times New Roman"/>
          <w:sz w:val="23"/>
          <w:szCs w:val="23"/>
        </w:rPr>
        <w:t xml:space="preserve"> S. (2013</w:t>
      </w:r>
      <w:r w:rsidRPr="009E05A1">
        <w:rPr>
          <w:rFonts w:eastAsia="Times New Roman" w:cs="Times New Roman"/>
          <w:b/>
          <w:bCs/>
          <w:sz w:val="23"/>
          <w:szCs w:val="23"/>
        </w:rPr>
        <w:t xml:space="preserve">) Hyperbaric oxygen therapy can improve </w:t>
      </w:r>
      <w:proofErr w:type="spellStart"/>
      <w:r w:rsidRPr="009E05A1">
        <w:rPr>
          <w:rFonts w:eastAsia="Times New Roman" w:cs="Times New Roman"/>
          <w:b/>
          <w:bCs/>
          <w:sz w:val="23"/>
          <w:szCs w:val="23"/>
        </w:rPr>
        <w:t>post concussion</w:t>
      </w:r>
      <w:proofErr w:type="spellEnd"/>
      <w:r w:rsidRPr="009E05A1">
        <w:rPr>
          <w:rFonts w:eastAsia="Times New Roman" w:cs="Times New Roman"/>
          <w:b/>
          <w:bCs/>
          <w:sz w:val="23"/>
          <w:szCs w:val="23"/>
        </w:rPr>
        <w:t xml:space="preserve"> syndrome years after mild traumatic brain injury - randomized prospective trial.</w:t>
      </w:r>
      <w:r w:rsidRPr="009E05A1">
        <w:rPr>
          <w:rFonts w:eastAsia="Times New Roman" w:cs="Times New Roman"/>
          <w:sz w:val="23"/>
          <w:szCs w:val="23"/>
        </w:rPr>
        <w:t xml:space="preserve"> </w:t>
      </w:r>
      <w:proofErr w:type="spellStart"/>
      <w:r w:rsidRPr="009E05A1">
        <w:rPr>
          <w:rFonts w:eastAsia="Times New Roman" w:cs="Times New Roman"/>
          <w:sz w:val="23"/>
          <w:szCs w:val="23"/>
        </w:rPr>
        <w:t>PloS</w:t>
      </w:r>
      <w:proofErr w:type="spellEnd"/>
      <w:r w:rsidRPr="009E05A1">
        <w:rPr>
          <w:rFonts w:eastAsia="Times New Roman" w:cs="Times New Roman"/>
          <w:sz w:val="23"/>
          <w:szCs w:val="23"/>
        </w:rPr>
        <w:t xml:space="preserve"> one 8: e79995.</w:t>
      </w:r>
    </w:p>
    <w:p w14:paraId="6A6304DC" w14:textId="77777777" w:rsidR="00B82265" w:rsidRPr="009E05A1" w:rsidRDefault="00B82265" w:rsidP="00B82265">
      <w:pPr>
        <w:spacing w:after="0" w:line="240" w:lineRule="auto"/>
        <w:rPr>
          <w:rFonts w:eastAsia="Times New Roman" w:cs="Times New Roman"/>
          <w:sz w:val="23"/>
          <w:szCs w:val="23"/>
        </w:rPr>
      </w:pPr>
    </w:p>
    <w:p w14:paraId="42EAA1F4" w14:textId="310184ED" w:rsidR="00F807BB" w:rsidRPr="009E05A1" w:rsidRDefault="00B82265" w:rsidP="00B82265">
      <w:pPr>
        <w:spacing w:after="0" w:line="240" w:lineRule="auto"/>
        <w:rPr>
          <w:rFonts w:eastAsia="Times New Roman" w:cs="Times New Roman"/>
          <w:sz w:val="23"/>
          <w:szCs w:val="23"/>
        </w:rPr>
      </w:pPr>
      <w:r w:rsidRPr="009E05A1">
        <w:rPr>
          <w:rFonts w:eastAsia="Times New Roman" w:cs="Times New Roman"/>
          <w:sz w:val="23"/>
          <w:szCs w:val="23"/>
        </w:rPr>
        <w:t>[</w:t>
      </w:r>
      <w:r w:rsidR="00CD60AD" w:rsidRPr="009E05A1">
        <w:rPr>
          <w:rFonts w:eastAsia="Times New Roman" w:cs="Times New Roman"/>
          <w:sz w:val="23"/>
          <w:szCs w:val="23"/>
        </w:rPr>
        <w:t>e</w:t>
      </w:r>
      <w:r w:rsidRPr="009E05A1">
        <w:rPr>
          <w:rFonts w:eastAsia="Times New Roman" w:cs="Times New Roman"/>
          <w:sz w:val="23"/>
          <w:szCs w:val="23"/>
        </w:rPr>
        <w:t xml:space="preserve">] Efrati S, Ben-Jacob E (2014) </w:t>
      </w:r>
      <w:r w:rsidRPr="009E05A1">
        <w:rPr>
          <w:rFonts w:eastAsia="Times New Roman" w:cs="Times New Roman"/>
          <w:b/>
          <w:bCs/>
          <w:sz w:val="23"/>
          <w:szCs w:val="23"/>
        </w:rPr>
        <w:t xml:space="preserve">Reflections on the neurotherapeutic effects of hyperbaric oxygen. </w:t>
      </w:r>
      <w:r w:rsidRPr="009E05A1">
        <w:rPr>
          <w:rFonts w:eastAsia="Times New Roman" w:cs="Times New Roman"/>
          <w:sz w:val="23"/>
          <w:szCs w:val="23"/>
        </w:rPr>
        <w:t>Expert review of Neurotherapeutics 14: 233-236.</w:t>
      </w:r>
    </w:p>
    <w:p w14:paraId="2BD2437E" w14:textId="3C7402E1" w:rsidR="00B82265" w:rsidRPr="009E05A1" w:rsidRDefault="00B82265" w:rsidP="00B82265">
      <w:pPr>
        <w:spacing w:after="0" w:line="240" w:lineRule="auto"/>
        <w:rPr>
          <w:rFonts w:eastAsia="Times New Roman" w:cs="Times New Roman"/>
          <w:sz w:val="23"/>
          <w:szCs w:val="23"/>
        </w:rPr>
      </w:pPr>
    </w:p>
    <w:p w14:paraId="149E30D9" w14:textId="1AE68BD2" w:rsidR="00393319" w:rsidRPr="009E05A1" w:rsidRDefault="00B82265" w:rsidP="00393319">
      <w:pPr>
        <w:spacing w:after="0" w:line="240" w:lineRule="auto"/>
        <w:rPr>
          <w:rFonts w:eastAsia="Times New Roman" w:cs="Times New Roman"/>
          <w:sz w:val="23"/>
          <w:szCs w:val="23"/>
        </w:rPr>
      </w:pPr>
      <w:r w:rsidRPr="009E05A1">
        <w:rPr>
          <w:rFonts w:eastAsia="Times New Roman" w:cs="Times New Roman"/>
          <w:sz w:val="23"/>
          <w:szCs w:val="23"/>
        </w:rPr>
        <w:t>[</w:t>
      </w:r>
      <w:proofErr w:type="gramStart"/>
      <w:r w:rsidR="00CD60AD" w:rsidRPr="009E05A1">
        <w:rPr>
          <w:rFonts w:eastAsia="Times New Roman" w:cs="Times New Roman"/>
          <w:sz w:val="23"/>
          <w:szCs w:val="23"/>
        </w:rPr>
        <w:t>f</w:t>
      </w:r>
      <w:r w:rsidRPr="009E05A1">
        <w:rPr>
          <w:rFonts w:eastAsia="Times New Roman" w:cs="Times New Roman"/>
          <w:sz w:val="23"/>
          <w:szCs w:val="23"/>
        </w:rPr>
        <w:t xml:space="preserve">] </w:t>
      </w:r>
      <w:r w:rsidR="00393319" w:rsidRPr="009E05A1">
        <w:rPr>
          <w:rFonts w:eastAsia="Times New Roman" w:cs="Times New Roman"/>
          <w:sz w:val="23"/>
          <w:szCs w:val="23"/>
        </w:rPr>
        <w:t xml:space="preserve"> Calvert</w:t>
      </w:r>
      <w:proofErr w:type="gramEnd"/>
      <w:r w:rsidR="00393319" w:rsidRPr="009E05A1">
        <w:rPr>
          <w:rFonts w:eastAsia="Times New Roman" w:cs="Times New Roman"/>
          <w:sz w:val="23"/>
          <w:szCs w:val="23"/>
        </w:rPr>
        <w:t xml:space="preserve"> JW, Cahill J, Zhang JH. </w:t>
      </w:r>
      <w:r w:rsidR="00393319" w:rsidRPr="009E05A1">
        <w:rPr>
          <w:rFonts w:eastAsia="Times New Roman" w:cs="Times New Roman"/>
          <w:b/>
          <w:bCs/>
          <w:sz w:val="23"/>
          <w:szCs w:val="23"/>
        </w:rPr>
        <w:t>Hyperbaric oxygen and cerebral physiology</w:t>
      </w:r>
      <w:r w:rsidR="00393319" w:rsidRPr="009E05A1">
        <w:rPr>
          <w:rFonts w:eastAsia="Times New Roman" w:cs="Times New Roman"/>
          <w:sz w:val="23"/>
          <w:szCs w:val="23"/>
        </w:rPr>
        <w:t xml:space="preserve">. Neurol Res. </w:t>
      </w:r>
      <w:proofErr w:type="gramStart"/>
      <w:r w:rsidR="00393319" w:rsidRPr="009E05A1">
        <w:rPr>
          <w:rFonts w:eastAsia="Times New Roman" w:cs="Times New Roman"/>
          <w:sz w:val="23"/>
          <w:szCs w:val="23"/>
        </w:rPr>
        <w:t>2007;29:132</w:t>
      </w:r>
      <w:proofErr w:type="gramEnd"/>
      <w:r w:rsidR="00393319" w:rsidRPr="009E05A1">
        <w:rPr>
          <w:rFonts w:eastAsia="Times New Roman" w:cs="Times New Roman"/>
          <w:sz w:val="23"/>
          <w:szCs w:val="23"/>
        </w:rPr>
        <w:t xml:space="preserve">–141. </w:t>
      </w:r>
    </w:p>
    <w:p w14:paraId="21E9F72B" w14:textId="77777777" w:rsidR="00393319" w:rsidRPr="009E05A1" w:rsidRDefault="00393319" w:rsidP="00393319">
      <w:pPr>
        <w:spacing w:after="0" w:line="240" w:lineRule="auto"/>
        <w:rPr>
          <w:rFonts w:eastAsia="Times New Roman" w:cs="Times New Roman"/>
          <w:sz w:val="23"/>
          <w:szCs w:val="23"/>
        </w:rPr>
      </w:pPr>
    </w:p>
    <w:p w14:paraId="13C4C2E9" w14:textId="6F1B8061" w:rsidR="00393319" w:rsidRPr="009E05A1" w:rsidRDefault="00393319" w:rsidP="00393319">
      <w:pPr>
        <w:spacing w:after="0" w:line="240" w:lineRule="auto"/>
        <w:rPr>
          <w:rFonts w:eastAsia="Times New Roman" w:cs="Times New Roman"/>
          <w:sz w:val="23"/>
          <w:szCs w:val="23"/>
        </w:rPr>
      </w:pPr>
      <w:r w:rsidRPr="009E05A1">
        <w:rPr>
          <w:rFonts w:eastAsia="Times New Roman" w:cs="Times New Roman"/>
          <w:sz w:val="23"/>
          <w:szCs w:val="23"/>
        </w:rPr>
        <w:t>[</w:t>
      </w:r>
      <w:proofErr w:type="gramStart"/>
      <w:r w:rsidRPr="009E05A1">
        <w:rPr>
          <w:rFonts w:eastAsia="Times New Roman" w:cs="Times New Roman"/>
          <w:sz w:val="23"/>
          <w:szCs w:val="23"/>
        </w:rPr>
        <w:t>g]  Tian</w:t>
      </w:r>
      <w:proofErr w:type="gramEnd"/>
      <w:r w:rsidRPr="009E05A1">
        <w:rPr>
          <w:rFonts w:eastAsia="Times New Roman" w:cs="Times New Roman"/>
          <w:sz w:val="23"/>
          <w:szCs w:val="23"/>
        </w:rPr>
        <w:t xml:space="preserve"> X, Wang J, Dai J, Yang L, Zhang L, Shen S, Huang P. </w:t>
      </w:r>
      <w:r w:rsidRPr="009E05A1">
        <w:rPr>
          <w:rFonts w:eastAsia="Times New Roman" w:cs="Times New Roman"/>
          <w:b/>
          <w:bCs/>
          <w:sz w:val="23"/>
          <w:szCs w:val="23"/>
        </w:rPr>
        <w:t>Hyperbaric oxygen and Ginkgo Biloba extract inhibit Abeta25-35-induced toxicity and oxidative stress in vivo: a potential role in Alzheimer’s disease</w:t>
      </w:r>
      <w:r w:rsidRPr="009E05A1">
        <w:rPr>
          <w:rFonts w:eastAsia="Times New Roman" w:cs="Times New Roman"/>
          <w:sz w:val="23"/>
          <w:szCs w:val="23"/>
        </w:rPr>
        <w:t xml:space="preserve">. Int J </w:t>
      </w:r>
      <w:proofErr w:type="spellStart"/>
      <w:r w:rsidRPr="009E05A1">
        <w:rPr>
          <w:rFonts w:eastAsia="Times New Roman" w:cs="Times New Roman"/>
          <w:sz w:val="23"/>
          <w:szCs w:val="23"/>
        </w:rPr>
        <w:t>Neurosci</w:t>
      </w:r>
      <w:proofErr w:type="spellEnd"/>
      <w:r w:rsidRPr="009E05A1">
        <w:rPr>
          <w:rFonts w:eastAsia="Times New Roman" w:cs="Times New Roman"/>
          <w:sz w:val="23"/>
          <w:szCs w:val="23"/>
        </w:rPr>
        <w:t xml:space="preserve">. </w:t>
      </w:r>
      <w:proofErr w:type="gramStart"/>
      <w:r w:rsidRPr="009E05A1">
        <w:rPr>
          <w:rFonts w:eastAsia="Times New Roman" w:cs="Times New Roman"/>
          <w:sz w:val="23"/>
          <w:szCs w:val="23"/>
        </w:rPr>
        <w:t>2012;122:563</w:t>
      </w:r>
      <w:proofErr w:type="gramEnd"/>
      <w:r w:rsidRPr="009E05A1">
        <w:rPr>
          <w:rFonts w:eastAsia="Times New Roman" w:cs="Times New Roman"/>
          <w:sz w:val="23"/>
          <w:szCs w:val="23"/>
        </w:rPr>
        <w:t>–569.</w:t>
      </w:r>
    </w:p>
    <w:p w14:paraId="45690071" w14:textId="77777777" w:rsidR="00393319" w:rsidRPr="009E05A1" w:rsidRDefault="00393319" w:rsidP="00393319">
      <w:pPr>
        <w:spacing w:after="0" w:line="240" w:lineRule="auto"/>
        <w:rPr>
          <w:rFonts w:eastAsia="Times New Roman" w:cs="Times New Roman"/>
          <w:sz w:val="23"/>
          <w:szCs w:val="23"/>
        </w:rPr>
      </w:pPr>
    </w:p>
    <w:p w14:paraId="5C727520" w14:textId="69D7F3C4" w:rsidR="00393319" w:rsidRPr="009E05A1" w:rsidRDefault="00393319" w:rsidP="00393319">
      <w:pPr>
        <w:spacing w:after="0" w:line="240" w:lineRule="auto"/>
        <w:rPr>
          <w:rFonts w:eastAsia="Times New Roman" w:cs="Times New Roman"/>
          <w:sz w:val="23"/>
          <w:szCs w:val="23"/>
        </w:rPr>
      </w:pPr>
      <w:r w:rsidRPr="009E05A1">
        <w:rPr>
          <w:rFonts w:eastAsia="Times New Roman" w:cs="Times New Roman"/>
          <w:sz w:val="23"/>
          <w:szCs w:val="23"/>
        </w:rPr>
        <w:t>[</w:t>
      </w:r>
      <w:proofErr w:type="gramStart"/>
      <w:r w:rsidRPr="009E05A1">
        <w:rPr>
          <w:rFonts w:eastAsia="Times New Roman" w:cs="Times New Roman"/>
          <w:sz w:val="23"/>
          <w:szCs w:val="23"/>
        </w:rPr>
        <w:t xml:space="preserve">h]   </w:t>
      </w:r>
      <w:proofErr w:type="gramEnd"/>
      <w:r w:rsidRPr="009E05A1">
        <w:rPr>
          <w:rFonts w:eastAsia="Times New Roman" w:cs="Times New Roman"/>
          <w:sz w:val="23"/>
          <w:szCs w:val="23"/>
        </w:rPr>
        <w:t xml:space="preserve">Kim HJ, Park HK, Lim DW, Choi MH, Kim HJ, Lee IH, Kim HS, Choi JS, Tack GR, Chung SC. </w:t>
      </w:r>
      <w:r w:rsidRPr="009E05A1">
        <w:rPr>
          <w:rFonts w:eastAsia="Times New Roman" w:cs="Times New Roman"/>
          <w:b/>
          <w:bCs/>
          <w:sz w:val="23"/>
          <w:szCs w:val="23"/>
        </w:rPr>
        <w:t>Effects of oxygen concentration and flow rate on cognitive ability and physiological responses in the elderly</w:t>
      </w:r>
      <w:r w:rsidRPr="009E05A1">
        <w:rPr>
          <w:rFonts w:eastAsia="Times New Roman" w:cs="Times New Roman"/>
          <w:sz w:val="23"/>
          <w:szCs w:val="23"/>
        </w:rPr>
        <w:t xml:space="preserve">. Neural Regen Res. </w:t>
      </w:r>
      <w:proofErr w:type="gramStart"/>
      <w:r w:rsidRPr="009E05A1">
        <w:rPr>
          <w:rFonts w:eastAsia="Times New Roman" w:cs="Times New Roman"/>
          <w:sz w:val="23"/>
          <w:szCs w:val="23"/>
        </w:rPr>
        <w:t>2013;8:264</w:t>
      </w:r>
      <w:proofErr w:type="gramEnd"/>
      <w:r w:rsidRPr="009E05A1">
        <w:rPr>
          <w:rFonts w:eastAsia="Times New Roman" w:cs="Times New Roman"/>
          <w:sz w:val="23"/>
          <w:szCs w:val="23"/>
        </w:rPr>
        <w:t xml:space="preserve">–269. </w:t>
      </w:r>
    </w:p>
    <w:p w14:paraId="1CAF8AD6" w14:textId="77777777" w:rsidR="00393319" w:rsidRPr="009E05A1" w:rsidRDefault="00393319" w:rsidP="00393319">
      <w:pPr>
        <w:spacing w:after="0" w:line="240" w:lineRule="auto"/>
        <w:rPr>
          <w:rFonts w:eastAsia="Times New Roman" w:cs="Times New Roman"/>
          <w:sz w:val="23"/>
          <w:szCs w:val="23"/>
        </w:rPr>
      </w:pPr>
    </w:p>
    <w:p w14:paraId="708691ED" w14:textId="39A33C85" w:rsidR="00393319" w:rsidRPr="009E05A1" w:rsidRDefault="00393319" w:rsidP="00393319">
      <w:pPr>
        <w:spacing w:after="0" w:line="240" w:lineRule="auto"/>
        <w:rPr>
          <w:rFonts w:eastAsia="Times New Roman" w:cs="Times New Roman"/>
          <w:sz w:val="23"/>
          <w:szCs w:val="23"/>
        </w:rPr>
      </w:pPr>
      <w:r w:rsidRPr="009E05A1">
        <w:rPr>
          <w:rFonts w:eastAsia="Times New Roman" w:cs="Times New Roman"/>
          <w:sz w:val="23"/>
          <w:szCs w:val="23"/>
        </w:rPr>
        <w:t>[</w:t>
      </w:r>
      <w:proofErr w:type="spellStart"/>
      <w:r w:rsidRPr="009E05A1">
        <w:rPr>
          <w:rFonts w:eastAsia="Times New Roman" w:cs="Times New Roman"/>
          <w:sz w:val="23"/>
          <w:szCs w:val="23"/>
        </w:rPr>
        <w:t>i</w:t>
      </w:r>
      <w:proofErr w:type="spellEnd"/>
      <w:proofErr w:type="gramStart"/>
      <w:r w:rsidRPr="009E05A1">
        <w:rPr>
          <w:rFonts w:eastAsia="Times New Roman" w:cs="Times New Roman"/>
          <w:sz w:val="23"/>
          <w:szCs w:val="23"/>
        </w:rPr>
        <w:t>]  Shapira</w:t>
      </w:r>
      <w:proofErr w:type="gramEnd"/>
      <w:r w:rsidRPr="009E05A1">
        <w:rPr>
          <w:rFonts w:eastAsia="Times New Roman" w:cs="Times New Roman"/>
          <w:sz w:val="23"/>
          <w:szCs w:val="23"/>
        </w:rPr>
        <w:t xml:space="preserve"> R, Solomon B, Efrati S, Frenkel D, Ashery U</w:t>
      </w:r>
      <w:r w:rsidRPr="009E05A1">
        <w:rPr>
          <w:rFonts w:eastAsia="Times New Roman" w:cs="Times New Roman"/>
          <w:b/>
          <w:bCs/>
          <w:sz w:val="23"/>
          <w:szCs w:val="23"/>
        </w:rPr>
        <w:t>. Hyperbaric oxygen therapy ameliorates pathophysiology of 3xTg-AD mouse model by attenuating neuroinflammation</w:t>
      </w:r>
      <w:r w:rsidRPr="009E05A1">
        <w:rPr>
          <w:rFonts w:eastAsia="Times New Roman" w:cs="Times New Roman"/>
          <w:sz w:val="23"/>
          <w:szCs w:val="23"/>
        </w:rPr>
        <w:t xml:space="preserve">. </w:t>
      </w:r>
      <w:proofErr w:type="spellStart"/>
      <w:r w:rsidRPr="009E05A1">
        <w:rPr>
          <w:rFonts w:eastAsia="Times New Roman" w:cs="Times New Roman"/>
          <w:sz w:val="23"/>
          <w:szCs w:val="23"/>
        </w:rPr>
        <w:t>Neurobiol</w:t>
      </w:r>
      <w:proofErr w:type="spellEnd"/>
      <w:r w:rsidRPr="009E05A1">
        <w:rPr>
          <w:rFonts w:eastAsia="Times New Roman" w:cs="Times New Roman"/>
          <w:sz w:val="23"/>
          <w:szCs w:val="23"/>
        </w:rPr>
        <w:t xml:space="preserve"> Aging. </w:t>
      </w:r>
      <w:proofErr w:type="gramStart"/>
      <w:r w:rsidRPr="009E05A1">
        <w:rPr>
          <w:rFonts w:eastAsia="Times New Roman" w:cs="Times New Roman"/>
          <w:sz w:val="23"/>
          <w:szCs w:val="23"/>
        </w:rPr>
        <w:t>2018;62:105</w:t>
      </w:r>
      <w:proofErr w:type="gramEnd"/>
      <w:r w:rsidRPr="009E05A1">
        <w:rPr>
          <w:rFonts w:eastAsia="Times New Roman" w:cs="Times New Roman"/>
          <w:sz w:val="23"/>
          <w:szCs w:val="23"/>
        </w:rPr>
        <w:t xml:space="preserve">–119. </w:t>
      </w:r>
    </w:p>
    <w:p w14:paraId="75991ECA" w14:textId="374483E4" w:rsidR="00393319" w:rsidRPr="009E05A1" w:rsidRDefault="00393319" w:rsidP="00393319">
      <w:pPr>
        <w:spacing w:after="0" w:line="240" w:lineRule="auto"/>
        <w:rPr>
          <w:rFonts w:eastAsia="Times New Roman" w:cs="Times New Roman"/>
          <w:sz w:val="23"/>
          <w:szCs w:val="23"/>
        </w:rPr>
      </w:pPr>
    </w:p>
    <w:p w14:paraId="0E3F2897" w14:textId="26375AB7" w:rsidR="00393319" w:rsidRPr="009E05A1" w:rsidRDefault="006F459C" w:rsidP="00393319">
      <w:pPr>
        <w:spacing w:after="0" w:line="240" w:lineRule="auto"/>
        <w:rPr>
          <w:rFonts w:eastAsia="Times New Roman" w:cs="Times New Roman"/>
          <w:sz w:val="23"/>
          <w:szCs w:val="23"/>
        </w:rPr>
      </w:pPr>
      <w:r w:rsidRPr="009E05A1">
        <w:rPr>
          <w:rFonts w:eastAsia="Times New Roman" w:cs="Times New Roman"/>
          <w:sz w:val="23"/>
          <w:szCs w:val="23"/>
        </w:rPr>
        <w:t xml:space="preserve">[j] </w:t>
      </w:r>
      <w:r w:rsidR="00393319" w:rsidRPr="009E05A1">
        <w:rPr>
          <w:rFonts w:eastAsia="Times New Roman" w:cs="Times New Roman"/>
          <w:sz w:val="23"/>
          <w:szCs w:val="23"/>
        </w:rPr>
        <w:t xml:space="preserve">Vadas D, Kalichman L, </w:t>
      </w:r>
      <w:proofErr w:type="spellStart"/>
      <w:r w:rsidR="00393319" w:rsidRPr="009E05A1">
        <w:rPr>
          <w:rFonts w:eastAsia="Times New Roman" w:cs="Times New Roman"/>
          <w:sz w:val="23"/>
          <w:szCs w:val="23"/>
        </w:rPr>
        <w:t>Hadanny</w:t>
      </w:r>
      <w:proofErr w:type="spellEnd"/>
      <w:r w:rsidR="00393319" w:rsidRPr="009E05A1">
        <w:rPr>
          <w:rFonts w:eastAsia="Times New Roman" w:cs="Times New Roman"/>
          <w:sz w:val="23"/>
          <w:szCs w:val="23"/>
        </w:rPr>
        <w:t xml:space="preserve"> A, Efrati S. </w:t>
      </w:r>
      <w:r w:rsidR="00393319" w:rsidRPr="009E05A1">
        <w:rPr>
          <w:rFonts w:eastAsia="Times New Roman" w:cs="Times New Roman"/>
          <w:b/>
          <w:bCs/>
          <w:sz w:val="23"/>
          <w:szCs w:val="23"/>
        </w:rPr>
        <w:t>Hyperbaric oxygen environment can enhance brain activity and multitasking performance</w:t>
      </w:r>
      <w:r w:rsidR="00393319" w:rsidRPr="009E05A1">
        <w:rPr>
          <w:rFonts w:eastAsia="Times New Roman" w:cs="Times New Roman"/>
          <w:sz w:val="23"/>
          <w:szCs w:val="23"/>
        </w:rPr>
        <w:t xml:space="preserve">. Front </w:t>
      </w:r>
      <w:proofErr w:type="spellStart"/>
      <w:r w:rsidR="00393319" w:rsidRPr="009E05A1">
        <w:rPr>
          <w:rFonts w:eastAsia="Times New Roman" w:cs="Times New Roman"/>
          <w:sz w:val="23"/>
          <w:szCs w:val="23"/>
        </w:rPr>
        <w:t>Integr</w:t>
      </w:r>
      <w:proofErr w:type="spellEnd"/>
      <w:r w:rsidR="00393319" w:rsidRPr="009E05A1">
        <w:rPr>
          <w:rFonts w:eastAsia="Times New Roman" w:cs="Times New Roman"/>
          <w:sz w:val="23"/>
          <w:szCs w:val="23"/>
        </w:rPr>
        <w:t xml:space="preserve"> </w:t>
      </w:r>
      <w:proofErr w:type="spellStart"/>
      <w:r w:rsidR="00393319" w:rsidRPr="009E05A1">
        <w:rPr>
          <w:rFonts w:eastAsia="Times New Roman" w:cs="Times New Roman"/>
          <w:sz w:val="23"/>
          <w:szCs w:val="23"/>
        </w:rPr>
        <w:t>Neurosci</w:t>
      </w:r>
      <w:proofErr w:type="spellEnd"/>
      <w:r w:rsidR="00393319" w:rsidRPr="009E05A1">
        <w:rPr>
          <w:rFonts w:eastAsia="Times New Roman" w:cs="Times New Roman"/>
          <w:sz w:val="23"/>
          <w:szCs w:val="23"/>
        </w:rPr>
        <w:t xml:space="preserve">. </w:t>
      </w:r>
      <w:proofErr w:type="gramStart"/>
      <w:r w:rsidR="00393319" w:rsidRPr="009E05A1">
        <w:rPr>
          <w:rFonts w:eastAsia="Times New Roman" w:cs="Times New Roman"/>
          <w:sz w:val="23"/>
          <w:szCs w:val="23"/>
        </w:rPr>
        <w:t>2017;11:25</w:t>
      </w:r>
      <w:proofErr w:type="gramEnd"/>
      <w:r w:rsidR="00393319" w:rsidRPr="009E05A1">
        <w:rPr>
          <w:rFonts w:eastAsia="Times New Roman" w:cs="Times New Roman"/>
          <w:sz w:val="23"/>
          <w:szCs w:val="23"/>
        </w:rPr>
        <w:t xml:space="preserve">. </w:t>
      </w:r>
    </w:p>
    <w:p w14:paraId="349FDA0D" w14:textId="77777777" w:rsidR="006F459C" w:rsidRPr="009E05A1" w:rsidRDefault="006F459C" w:rsidP="00393319">
      <w:pPr>
        <w:spacing w:after="0" w:line="240" w:lineRule="auto"/>
        <w:rPr>
          <w:rFonts w:eastAsia="Times New Roman" w:cs="Times New Roman"/>
          <w:sz w:val="23"/>
          <w:szCs w:val="23"/>
        </w:rPr>
      </w:pPr>
    </w:p>
    <w:p w14:paraId="2804F06A" w14:textId="47AD30E9" w:rsidR="00393319" w:rsidRPr="009E05A1" w:rsidRDefault="006F459C" w:rsidP="00393319">
      <w:pPr>
        <w:spacing w:after="0" w:line="240" w:lineRule="auto"/>
        <w:rPr>
          <w:rFonts w:eastAsia="Times New Roman" w:cs="Times New Roman"/>
          <w:sz w:val="23"/>
          <w:szCs w:val="23"/>
        </w:rPr>
      </w:pPr>
      <w:r w:rsidRPr="009E05A1">
        <w:rPr>
          <w:rFonts w:eastAsia="Times New Roman" w:cs="Times New Roman"/>
          <w:sz w:val="23"/>
          <w:szCs w:val="23"/>
        </w:rPr>
        <w:t xml:space="preserve">[k] </w:t>
      </w:r>
      <w:r w:rsidR="00393319" w:rsidRPr="009E05A1">
        <w:rPr>
          <w:rFonts w:eastAsia="Times New Roman" w:cs="Times New Roman"/>
          <w:sz w:val="23"/>
          <w:szCs w:val="23"/>
        </w:rPr>
        <w:t xml:space="preserve">Zhang X, Le W. </w:t>
      </w:r>
      <w:r w:rsidR="00393319" w:rsidRPr="009E05A1">
        <w:rPr>
          <w:rFonts w:eastAsia="Times New Roman" w:cs="Times New Roman"/>
          <w:b/>
          <w:bCs/>
          <w:sz w:val="23"/>
          <w:szCs w:val="23"/>
        </w:rPr>
        <w:t>Pathological role of hypoxia in Alzheimer’s disease.</w:t>
      </w:r>
      <w:r w:rsidR="00393319" w:rsidRPr="009E05A1">
        <w:rPr>
          <w:rFonts w:eastAsia="Times New Roman" w:cs="Times New Roman"/>
          <w:sz w:val="23"/>
          <w:szCs w:val="23"/>
        </w:rPr>
        <w:t xml:space="preserve"> Exp Neurol. </w:t>
      </w:r>
      <w:proofErr w:type="gramStart"/>
      <w:r w:rsidR="00393319" w:rsidRPr="009E05A1">
        <w:rPr>
          <w:rFonts w:eastAsia="Times New Roman" w:cs="Times New Roman"/>
          <w:sz w:val="23"/>
          <w:szCs w:val="23"/>
        </w:rPr>
        <w:t>2010;223:299</w:t>
      </w:r>
      <w:proofErr w:type="gramEnd"/>
      <w:r w:rsidR="00393319" w:rsidRPr="009E05A1">
        <w:rPr>
          <w:rFonts w:eastAsia="Times New Roman" w:cs="Times New Roman"/>
          <w:sz w:val="23"/>
          <w:szCs w:val="23"/>
        </w:rPr>
        <w:t xml:space="preserve">–303. </w:t>
      </w:r>
    </w:p>
    <w:p w14:paraId="5A3A3EF9" w14:textId="77777777" w:rsidR="006F459C" w:rsidRPr="009E05A1" w:rsidRDefault="006F459C" w:rsidP="00393319">
      <w:pPr>
        <w:spacing w:after="0" w:line="240" w:lineRule="auto"/>
        <w:rPr>
          <w:rFonts w:eastAsia="Times New Roman" w:cs="Times New Roman"/>
          <w:sz w:val="23"/>
          <w:szCs w:val="23"/>
        </w:rPr>
      </w:pPr>
    </w:p>
    <w:p w14:paraId="164CC709" w14:textId="77777777" w:rsidR="0092023D" w:rsidRPr="009E05A1" w:rsidRDefault="0092023D" w:rsidP="00B71391">
      <w:pPr>
        <w:spacing w:after="0" w:line="240" w:lineRule="auto"/>
        <w:rPr>
          <w:rFonts w:eastAsia="Times New Roman" w:cs="Times New Roman"/>
          <w:bCs/>
          <w:sz w:val="23"/>
          <w:szCs w:val="23"/>
        </w:rPr>
      </w:pPr>
    </w:p>
    <w:p w14:paraId="1A7C690E" w14:textId="77777777" w:rsidR="0092023D" w:rsidRPr="009E05A1" w:rsidRDefault="0092023D" w:rsidP="00B71391">
      <w:pPr>
        <w:spacing w:after="0" w:line="240" w:lineRule="auto"/>
        <w:rPr>
          <w:rFonts w:eastAsia="Times New Roman" w:cs="Times New Roman"/>
          <w:bCs/>
          <w:sz w:val="23"/>
          <w:szCs w:val="23"/>
        </w:rPr>
      </w:pPr>
    </w:p>
    <w:p w14:paraId="31D70E2F" w14:textId="77777777" w:rsidR="0092023D" w:rsidRPr="009E05A1" w:rsidRDefault="0092023D" w:rsidP="00B71391">
      <w:pPr>
        <w:spacing w:after="0" w:line="240" w:lineRule="auto"/>
        <w:rPr>
          <w:rFonts w:eastAsia="Times New Roman" w:cs="Times New Roman"/>
          <w:b/>
          <w:bCs/>
          <w:sz w:val="23"/>
          <w:szCs w:val="23"/>
          <w:u w:val="single"/>
        </w:rPr>
      </w:pPr>
    </w:p>
    <w:p w14:paraId="22480196" w14:textId="77777777" w:rsidR="007276C3" w:rsidRPr="009E05A1" w:rsidRDefault="007276C3" w:rsidP="00B71391">
      <w:pPr>
        <w:spacing w:after="0" w:line="240" w:lineRule="auto"/>
        <w:jc w:val="right"/>
        <w:rPr>
          <w:rFonts w:eastAsia="Times New Roman" w:cs="Arial"/>
          <w:sz w:val="23"/>
          <w:szCs w:val="23"/>
        </w:rPr>
      </w:pPr>
    </w:p>
    <w:p w14:paraId="3F71892C" w14:textId="77777777" w:rsidR="00F0674B" w:rsidRPr="009E05A1" w:rsidRDefault="00F0674B" w:rsidP="00B71391">
      <w:pPr>
        <w:spacing w:after="0" w:line="240" w:lineRule="auto"/>
        <w:jc w:val="right"/>
        <w:rPr>
          <w:rFonts w:ascii="Times New Roman" w:eastAsia="Times New Roman" w:hAnsi="Times New Roman" w:cs="Times New Roman"/>
          <w:sz w:val="20"/>
          <w:szCs w:val="20"/>
        </w:rPr>
      </w:pPr>
    </w:p>
    <w:p w14:paraId="01A820E0" w14:textId="77777777" w:rsidR="006537B6" w:rsidRPr="009E05A1" w:rsidRDefault="006537B6" w:rsidP="006537B6">
      <w:pPr>
        <w:spacing w:after="0" w:line="240" w:lineRule="auto"/>
        <w:jc w:val="center"/>
        <w:rPr>
          <w:rFonts w:ascii="Times New Roman" w:eastAsia="Times New Roman" w:hAnsi="Times New Roman" w:cs="Times New Roman"/>
          <w:sz w:val="20"/>
          <w:szCs w:val="20"/>
        </w:rPr>
      </w:pPr>
      <w:r w:rsidRPr="009E05A1">
        <w:rPr>
          <w:rFonts w:ascii="Times New Roman" w:eastAsia="Times New Roman" w:hAnsi="Times New Roman" w:cs="Times New Roman"/>
          <w:noProof/>
          <w:sz w:val="20"/>
          <w:szCs w:val="20"/>
        </w:rPr>
        <mc:AlternateContent>
          <mc:Choice Requires="wpg">
            <w:drawing>
              <wp:inline distT="0" distB="0" distL="0" distR="0" wp14:anchorId="731742AA" wp14:editId="5E6557DC">
                <wp:extent cx="3381375" cy="2724150"/>
                <wp:effectExtent l="0" t="0" r="28575" b="19050"/>
                <wp:docPr id="8" name="Group 7"/>
                <wp:cNvGraphicFramePr/>
                <a:graphic xmlns:a="http://schemas.openxmlformats.org/drawingml/2006/main">
                  <a:graphicData uri="http://schemas.microsoft.com/office/word/2010/wordprocessingGroup">
                    <wpg:wgp>
                      <wpg:cNvGrpSpPr/>
                      <wpg:grpSpPr>
                        <a:xfrm>
                          <a:off x="0" y="0"/>
                          <a:ext cx="3381375" cy="2724150"/>
                          <a:chOff x="2286000" y="1371600"/>
                          <a:chExt cx="5257800" cy="4648200"/>
                        </a:xfrm>
                      </wpg:grpSpPr>
                      <wps:wsp>
                        <wps:cNvPr id="6" name="Rectangle 6"/>
                        <wps:cNvSpPr/>
                        <wps:spPr>
                          <a:xfrm>
                            <a:off x="2286000" y="1371600"/>
                            <a:ext cx="5257800" cy="464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TextBox 6"/>
                        <wps:cNvSpPr txBox="1"/>
                        <wps:spPr>
                          <a:xfrm>
                            <a:off x="2667001" y="1752574"/>
                            <a:ext cx="4800643" cy="3938510"/>
                          </a:xfrm>
                          <a:prstGeom prst="rect">
                            <a:avLst/>
                          </a:prstGeom>
                          <a:noFill/>
                        </wps:spPr>
                        <wps:txbx>
                          <w:txbxContent>
                            <w:p w14:paraId="2BF78AC6" w14:textId="77777777" w:rsidR="005F04F2" w:rsidRPr="006626DB" w:rsidRDefault="005F04F2" w:rsidP="005F04F2">
                              <w:pPr>
                                <w:pStyle w:val="NormalWeb"/>
                                <w:spacing w:before="0" w:beforeAutospacing="0" w:after="0" w:afterAutospacing="0"/>
                                <w:textAlignment w:val="baseline"/>
                                <w:rPr>
                                  <w:sz w:val="22"/>
                                  <w:szCs w:val="22"/>
                                </w:rPr>
                              </w:pPr>
                              <w:r w:rsidRPr="006626DB">
                                <w:rPr>
                                  <w:rFonts w:ascii="Calibri" w:eastAsia="Times New Roman" w:hAnsi="Calibri"/>
                                  <w:b/>
                                  <w:bCs/>
                                  <w:color w:val="000000" w:themeColor="text1"/>
                                  <w:kern w:val="24"/>
                                  <w:sz w:val="22"/>
                                  <w:szCs w:val="22"/>
                                </w:rPr>
                                <w:t xml:space="preserve">Johns Hopkins reports that the brains of Iraq and Afghanistan combat veterans who survived blasts from improvised explosive devices and died later of other causes show a honeycomb of broken and swollen nerve fibers in critical brain regions, including those that control executive function. The pattern is different from brain damage caused by car crashes, drug overdoses or collision sports, and may be the never-before-reported signature of 'shell shock' suffered by World War I soldiers.   </w:t>
                              </w:r>
                              <w:r w:rsidRPr="006626DB">
                                <w:rPr>
                                  <w:rFonts w:ascii="Calibri" w:eastAsia="Times New Roman" w:hAnsi="Calibri"/>
                                  <w:b/>
                                  <w:bCs/>
                                  <w:color w:val="0000FF"/>
                                  <w:kern w:val="24"/>
                                  <w:sz w:val="22"/>
                                  <w:szCs w:val="22"/>
                                  <w:u w:val="single"/>
                                </w:rPr>
                                <w:t>http://www.sciencedaily.com/releases/2015/01/150114140600.htm</w:t>
                              </w:r>
                            </w:p>
                          </w:txbxContent>
                        </wps:txbx>
                        <wps:bodyPr wrap="square" rtlCol="0">
                          <a:spAutoFit/>
                        </wps:bodyPr>
                      </wps:wsp>
                    </wpg:wgp>
                  </a:graphicData>
                </a:graphic>
              </wp:inline>
            </w:drawing>
          </mc:Choice>
          <mc:Fallback>
            <w:pict>
              <v:group w14:anchorId="731742AA" id="Group 7" o:spid="_x0000_s1026" style="width:266.25pt;height:214.5pt;mso-position-horizontal-relative:char;mso-position-vertical-relative:line" coordorigin="22860,13716" coordsize="52578,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">
                <v:rect id="Rectangle 6" o:spid="_x0000_s1027" style="position:absolute;left:22860;top:13716;width:52578;height:46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" filled="f" strokecolor="#243f60 [1604]" strokeweight="2pt"/>
                <v:shapetype id="_x0000_t202" coordsize="21600,21600" o:spt="202" path="m,l,21600r21600,l21600,xe">
                  <v:stroke joinstyle="miter"/>
                  <v:path gradientshapeok="t" o:connecttype="rect"/>
                </v:shapetype>
                <v:shape id="TextBox 6" o:spid="_x0000_s1028" type="#_x0000_t202" style="position:absolute;left:26670;top:17525;width:48006;height:39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2BF78AC6" w14:textId="77777777" w:rsidR="005F04F2" w:rsidRPr="006626DB" w:rsidRDefault="005F04F2" w:rsidP="005F04F2">
                        <w:pPr>
                          <w:pStyle w:val="NormalWeb"/>
                          <w:spacing w:before="0" w:beforeAutospacing="0" w:after="0" w:afterAutospacing="0"/>
                          <w:textAlignment w:val="baseline"/>
                          <w:rPr>
                            <w:sz w:val="22"/>
                            <w:szCs w:val="22"/>
                          </w:rPr>
                        </w:pPr>
                        <w:r w:rsidRPr="006626DB">
                          <w:rPr>
                            <w:rFonts w:ascii="Calibri" w:eastAsia="Times New Roman" w:hAnsi="Calibri"/>
                            <w:b/>
                            <w:bCs/>
                            <w:color w:val="000000" w:themeColor="text1"/>
                            <w:kern w:val="24"/>
                            <w:sz w:val="22"/>
                            <w:szCs w:val="22"/>
                          </w:rPr>
                          <w:t xml:space="preserve">Johns Hopkins reports that the brains of Iraq and Afghanistan combat veterans who survived blasts from improvised explosive devices and died later of other causes show a honeycomb of broken and swollen nerve fibers in critical brain regions, including those that control executive function. The pattern is different from brain damage caused by car crashes, drug overdoses or collision sports, and may be the never-before-reported signature of 'shell shock' suffered by World War I soldiers.   </w:t>
                        </w:r>
                        <w:r w:rsidRPr="006626DB">
                          <w:rPr>
                            <w:rFonts w:ascii="Calibri" w:eastAsia="Times New Roman" w:hAnsi="Calibri"/>
                            <w:b/>
                            <w:bCs/>
                            <w:color w:val="0000FF"/>
                            <w:kern w:val="24"/>
                            <w:sz w:val="22"/>
                            <w:szCs w:val="22"/>
                            <w:u w:val="single"/>
                          </w:rPr>
                          <w:t>http://www.sciencedaily.com/releases/2015/01/150114140600.htm</w:t>
                        </w:r>
                      </w:p>
                    </w:txbxContent>
                  </v:textbox>
                </v:shape>
                <w10:anchorlock/>
              </v:group>
            </w:pict>
          </mc:Fallback>
        </mc:AlternateContent>
      </w:r>
    </w:p>
    <w:p w14:paraId="2A01D438" w14:textId="77777777" w:rsidR="00340BD7" w:rsidRPr="009E05A1" w:rsidRDefault="00340BD7" w:rsidP="006537B6">
      <w:pPr>
        <w:spacing w:after="0" w:line="240" w:lineRule="auto"/>
        <w:jc w:val="center"/>
        <w:rPr>
          <w:rFonts w:ascii="Times New Roman" w:eastAsia="Times New Roman" w:hAnsi="Times New Roman" w:cs="Times New Roman"/>
          <w:sz w:val="20"/>
          <w:szCs w:val="20"/>
        </w:rPr>
      </w:pPr>
    </w:p>
    <w:p w14:paraId="23372D95" w14:textId="77777777" w:rsidR="001D1647" w:rsidRPr="009E05A1" w:rsidRDefault="00935ACB" w:rsidP="00340BD7">
      <w:pPr>
        <w:spacing w:after="0" w:line="240" w:lineRule="auto"/>
        <w:rPr>
          <w:rFonts w:eastAsia="Times New Roman" w:cs="Times New Roman"/>
          <w:sz w:val="23"/>
          <w:szCs w:val="23"/>
        </w:rPr>
      </w:pPr>
      <w:r w:rsidRPr="009E05A1">
        <w:rPr>
          <w:rFonts w:eastAsia="Times New Roman" w:cs="Times New Roman"/>
          <w:sz w:val="23"/>
          <w:szCs w:val="23"/>
        </w:rPr>
        <w:t xml:space="preserve">Blast injury, and the accompanying role of air embolism in invisible wounds to the brain, </w:t>
      </w:r>
      <w:proofErr w:type="gramStart"/>
      <w:r w:rsidRPr="009E05A1">
        <w:rPr>
          <w:rFonts w:eastAsia="Times New Roman" w:cs="Times New Roman"/>
          <w:sz w:val="23"/>
          <w:szCs w:val="23"/>
        </w:rPr>
        <w:t>is</w:t>
      </w:r>
      <w:proofErr w:type="gramEnd"/>
      <w:r w:rsidRPr="009E05A1">
        <w:rPr>
          <w:rFonts w:eastAsia="Times New Roman" w:cs="Times New Roman"/>
          <w:sz w:val="23"/>
          <w:szCs w:val="23"/>
        </w:rPr>
        <w:t xml:space="preserve"> still not widely studied and thus seldom treated.  Hyperbaric Oxygen Therapy is recognized worldwide as the definitive treatment for air embolism. Air/gas embolism is already an on-label, approved</w:t>
      </w:r>
      <w:r w:rsidR="00470F23" w:rsidRPr="009E05A1">
        <w:rPr>
          <w:rFonts w:eastAsia="Times New Roman" w:cs="Times New Roman"/>
          <w:sz w:val="23"/>
          <w:szCs w:val="23"/>
        </w:rPr>
        <w:t xml:space="preserve"> </w:t>
      </w:r>
      <w:r w:rsidRPr="009E05A1">
        <w:rPr>
          <w:rFonts w:eastAsia="Times New Roman" w:cs="Times New Roman"/>
          <w:sz w:val="23"/>
          <w:szCs w:val="23"/>
        </w:rPr>
        <w:t>indication for HBOT.</w:t>
      </w:r>
    </w:p>
    <w:p w14:paraId="16DC65D1" w14:textId="77777777" w:rsidR="001D1647" w:rsidRPr="009E05A1" w:rsidRDefault="001D1647">
      <w:pPr>
        <w:rPr>
          <w:rFonts w:eastAsia="Times New Roman" w:cs="Times New Roman"/>
          <w:sz w:val="23"/>
          <w:szCs w:val="23"/>
        </w:rPr>
      </w:pPr>
    </w:p>
    <w:p w14:paraId="203AB2FF" w14:textId="77777777" w:rsidR="00E5530A" w:rsidRPr="009E05A1" w:rsidRDefault="00E5530A">
      <w:pPr>
        <w:rPr>
          <w:rFonts w:eastAsia="Times New Roman" w:cs="Times New Roman"/>
          <w:sz w:val="23"/>
          <w:szCs w:val="23"/>
        </w:rPr>
      </w:pPr>
    </w:p>
    <w:p w14:paraId="2AA80263" w14:textId="72AFCDAD" w:rsidR="001D1647" w:rsidRPr="009E05A1" w:rsidRDefault="001D1647" w:rsidP="00BC6B9E">
      <w:pPr>
        <w:spacing w:after="0" w:line="240" w:lineRule="auto"/>
        <w:rPr>
          <w:rFonts w:eastAsia="Times New Roman" w:cs="Times New Roman"/>
          <w:sz w:val="23"/>
          <w:szCs w:val="23"/>
        </w:rPr>
      </w:pPr>
      <w:r w:rsidRPr="009E05A1">
        <w:rPr>
          <w:rFonts w:eastAsia="Times New Roman" w:cs="Times New Roman"/>
          <w:noProof/>
          <w:sz w:val="23"/>
          <w:szCs w:val="23"/>
        </w:rPr>
        <w:lastRenderedPageBreak/>
        <w:drawing>
          <wp:inline distT="0" distB="0" distL="0" distR="0" wp14:anchorId="70E88689" wp14:editId="237E1A07">
            <wp:extent cx="5695950" cy="7048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srcRect/>
                    <a:stretch>
                      <a:fillRect/>
                    </a:stretch>
                  </pic:blipFill>
                  <pic:spPr bwMode="auto">
                    <a:xfrm>
                      <a:off x="0" y="0"/>
                      <a:ext cx="5695950" cy="7048500"/>
                    </a:xfrm>
                    <a:prstGeom prst="rect">
                      <a:avLst/>
                    </a:prstGeom>
                    <a:noFill/>
                    <a:ln w="9525">
                      <a:noFill/>
                      <a:miter lim="800000"/>
                      <a:headEnd/>
                      <a:tailEnd/>
                    </a:ln>
                  </pic:spPr>
                </pic:pic>
              </a:graphicData>
            </a:graphic>
          </wp:inline>
        </w:drawing>
      </w:r>
    </w:p>
    <w:p w14:paraId="0A70629D" w14:textId="77777777" w:rsidR="001D1647" w:rsidRPr="009E05A1" w:rsidRDefault="001D1647" w:rsidP="00340BD7">
      <w:pPr>
        <w:spacing w:after="0" w:line="240" w:lineRule="auto"/>
        <w:rPr>
          <w:rFonts w:eastAsia="Times New Roman" w:cs="Times New Roman"/>
          <w:sz w:val="23"/>
          <w:szCs w:val="23"/>
        </w:rPr>
      </w:pPr>
      <w:r w:rsidRPr="009E05A1">
        <w:rPr>
          <w:rFonts w:eastAsia="Times New Roman" w:cs="Times New Roman"/>
          <w:noProof/>
          <w:sz w:val="23"/>
          <w:szCs w:val="23"/>
        </w:rPr>
        <w:lastRenderedPageBreak/>
        <w:drawing>
          <wp:inline distT="0" distB="0" distL="0" distR="0" wp14:anchorId="37B93385" wp14:editId="56FA38E7">
            <wp:extent cx="5610225" cy="8039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cstate="print"/>
                    <a:srcRect/>
                    <a:stretch>
                      <a:fillRect/>
                    </a:stretch>
                  </pic:blipFill>
                  <pic:spPr bwMode="auto">
                    <a:xfrm>
                      <a:off x="0" y="0"/>
                      <a:ext cx="5610225" cy="8039100"/>
                    </a:xfrm>
                    <a:prstGeom prst="rect">
                      <a:avLst/>
                    </a:prstGeom>
                    <a:noFill/>
                    <a:ln w="9525">
                      <a:noFill/>
                      <a:miter lim="800000"/>
                      <a:headEnd/>
                      <a:tailEnd/>
                    </a:ln>
                  </pic:spPr>
                </pic:pic>
              </a:graphicData>
            </a:graphic>
          </wp:inline>
        </w:drawing>
      </w:r>
      <w:r w:rsidRPr="009E05A1">
        <w:t xml:space="preserve"> </w:t>
      </w:r>
      <w:r w:rsidRPr="009E05A1">
        <w:rPr>
          <w:rFonts w:eastAsia="Times New Roman" w:cs="Times New Roman"/>
          <w:sz w:val="23"/>
          <w:szCs w:val="23"/>
        </w:rPr>
        <w:t xml:space="preserve">Blast-related traumatic brain injury.   Jeffrey V Rosenfeld, et al </w:t>
      </w:r>
      <w:r w:rsidRPr="009E05A1">
        <w:rPr>
          <w:rFonts w:eastAsia="Times New Roman" w:cs="Times New Roman"/>
          <w:b/>
          <w:i/>
          <w:sz w:val="23"/>
          <w:szCs w:val="23"/>
        </w:rPr>
        <w:t>Lancet Neurol</w:t>
      </w:r>
      <w:r w:rsidRPr="009E05A1">
        <w:rPr>
          <w:rFonts w:eastAsia="Times New Roman" w:cs="Times New Roman"/>
          <w:sz w:val="23"/>
          <w:szCs w:val="23"/>
        </w:rPr>
        <w:t xml:space="preserve"> 2013; 12: 882–93 July 22, </w:t>
      </w:r>
      <w:proofErr w:type="gramStart"/>
      <w:r w:rsidRPr="009E05A1">
        <w:rPr>
          <w:rFonts w:eastAsia="Times New Roman" w:cs="Times New Roman"/>
          <w:sz w:val="23"/>
          <w:szCs w:val="23"/>
        </w:rPr>
        <w:t>2013</w:t>
      </w:r>
      <w:proofErr w:type="gramEnd"/>
      <w:r w:rsidRPr="009E05A1">
        <w:rPr>
          <w:rFonts w:eastAsia="Times New Roman" w:cs="Times New Roman"/>
          <w:sz w:val="23"/>
          <w:szCs w:val="23"/>
        </w:rPr>
        <w:t xml:space="preserve"> http://dx.doi.org/10.1016/S1474-4422(13)70161-3</w:t>
      </w:r>
    </w:p>
    <w:p w14:paraId="1483E1ED" w14:textId="77777777" w:rsidR="0092023D" w:rsidRPr="009E05A1" w:rsidRDefault="0092023D" w:rsidP="00340BD7">
      <w:pPr>
        <w:spacing w:after="0" w:line="240" w:lineRule="auto"/>
        <w:rPr>
          <w:rFonts w:eastAsia="Times New Roman" w:cs="Times New Roman"/>
          <w:sz w:val="23"/>
          <w:szCs w:val="23"/>
        </w:rPr>
      </w:pPr>
    </w:p>
    <w:p w14:paraId="227F001D" w14:textId="0E6F4D2A" w:rsidR="0092023D" w:rsidRPr="009E05A1" w:rsidRDefault="0092023D" w:rsidP="0092023D">
      <w:pPr>
        <w:spacing w:after="0" w:line="240" w:lineRule="auto"/>
        <w:rPr>
          <w:rFonts w:eastAsia="Times New Roman" w:cs="Times New Roman"/>
          <w:sz w:val="23"/>
          <w:szCs w:val="23"/>
        </w:rPr>
      </w:pPr>
      <w:r w:rsidRPr="009E05A1">
        <w:rPr>
          <w:rFonts w:eastAsia="Times New Roman" w:cs="Times New Roman"/>
          <w:b/>
          <w:bCs/>
          <w:sz w:val="23"/>
          <w:szCs w:val="23"/>
          <w:u w:val="single"/>
        </w:rPr>
        <w:lastRenderedPageBreak/>
        <w:t>1</w:t>
      </w:r>
      <w:r w:rsidR="00BC6B9E" w:rsidRPr="009E05A1">
        <w:rPr>
          <w:rFonts w:eastAsia="Times New Roman" w:cs="Times New Roman"/>
          <w:b/>
          <w:bCs/>
          <w:sz w:val="23"/>
          <w:szCs w:val="23"/>
          <w:u w:val="single"/>
        </w:rPr>
        <w:t>5</w:t>
      </w:r>
      <w:r w:rsidRPr="009E05A1">
        <w:rPr>
          <w:rFonts w:eastAsia="Times New Roman" w:cs="Times New Roman"/>
          <w:b/>
          <w:bCs/>
          <w:sz w:val="23"/>
          <w:szCs w:val="23"/>
          <w:u w:val="single"/>
        </w:rPr>
        <w:t xml:space="preserve"> on-label indications for HBOT are already approved and insured </w:t>
      </w:r>
    </w:p>
    <w:p w14:paraId="7D342928" w14:textId="77777777" w:rsidR="0092023D" w:rsidRPr="009E05A1" w:rsidRDefault="0092023D" w:rsidP="0092023D">
      <w:pPr>
        <w:spacing w:after="0" w:line="240" w:lineRule="auto"/>
        <w:rPr>
          <w:rFonts w:eastAsia="Times New Roman" w:cs="Times New Roman"/>
          <w:sz w:val="23"/>
          <w:szCs w:val="23"/>
        </w:rPr>
      </w:pPr>
      <w:r w:rsidRPr="009E05A1">
        <w:rPr>
          <w:rFonts w:eastAsia="Times New Roman" w:cs="Times New Roman"/>
          <w:sz w:val="23"/>
          <w:szCs w:val="23"/>
        </w:rPr>
        <w:t> </w:t>
      </w:r>
    </w:p>
    <w:p w14:paraId="551BCE74" w14:textId="5D7254F7" w:rsidR="0092023D" w:rsidRPr="009E05A1" w:rsidRDefault="0092023D" w:rsidP="0092023D">
      <w:pPr>
        <w:spacing w:after="0" w:line="240" w:lineRule="auto"/>
        <w:rPr>
          <w:rFonts w:eastAsia="Times New Roman" w:cs="Times New Roman"/>
          <w:sz w:val="23"/>
          <w:szCs w:val="23"/>
        </w:rPr>
      </w:pPr>
      <w:r w:rsidRPr="009E05A1">
        <w:rPr>
          <w:rFonts w:eastAsia="Times New Roman" w:cs="Times New Roman"/>
          <w:sz w:val="23"/>
          <w:szCs w:val="23"/>
        </w:rPr>
        <w:t>1.    </w:t>
      </w:r>
      <w:hyperlink r:id="rId87" w:tgtFrame="_blank" w:history="1">
        <w:r w:rsidRPr="009E05A1">
          <w:rPr>
            <w:rFonts w:eastAsia="Times New Roman" w:cs="Times New Roman"/>
            <w:b/>
            <w:sz w:val="23"/>
            <w:szCs w:val="23"/>
          </w:rPr>
          <w:t>Air or Gas Embolism**</w:t>
        </w:r>
        <w:r w:rsidRPr="009E05A1">
          <w:rPr>
            <w:rFonts w:eastAsia="Times New Roman" w:cs="Times New Roman"/>
            <w:sz w:val="23"/>
            <w:szCs w:val="23"/>
          </w:rPr>
          <w:br/>
        </w:r>
      </w:hyperlink>
      <w:r w:rsidRPr="009E05A1">
        <w:rPr>
          <w:rFonts w:eastAsia="Times New Roman" w:cs="Times New Roman"/>
          <w:sz w:val="23"/>
          <w:szCs w:val="23"/>
        </w:rPr>
        <w:t>2.    </w:t>
      </w:r>
      <w:hyperlink r:id="rId88" w:tgtFrame="_blank" w:history="1">
        <w:r w:rsidRPr="009E05A1">
          <w:rPr>
            <w:rFonts w:eastAsia="Times New Roman" w:cs="Times New Roman"/>
            <w:b/>
            <w:sz w:val="23"/>
            <w:szCs w:val="23"/>
          </w:rPr>
          <w:t>Carbon Monoxide Poisoning**</w:t>
        </w:r>
        <w:r w:rsidRPr="009E05A1">
          <w:rPr>
            <w:rFonts w:eastAsia="Times New Roman" w:cs="Times New Roman"/>
            <w:sz w:val="23"/>
            <w:szCs w:val="23"/>
          </w:rPr>
          <w:br/>
        </w:r>
      </w:hyperlink>
      <w:r w:rsidRPr="009E05A1">
        <w:rPr>
          <w:rFonts w:eastAsia="Times New Roman" w:cs="Times New Roman"/>
          <w:sz w:val="23"/>
          <w:szCs w:val="23"/>
        </w:rPr>
        <w:t>       Carbon Monoxide Poisoning Complicated By </w:t>
      </w:r>
      <w:hyperlink r:id="rId89" w:tgtFrame="_blank" w:history="1">
        <w:r w:rsidRPr="009E05A1">
          <w:rPr>
            <w:rFonts w:eastAsia="Times New Roman" w:cs="Times New Roman"/>
            <w:sz w:val="23"/>
            <w:szCs w:val="23"/>
          </w:rPr>
          <w:t>Cyanide Poisoning</w:t>
        </w:r>
      </w:hyperlink>
      <w:r w:rsidRPr="009E05A1">
        <w:rPr>
          <w:rFonts w:eastAsia="Times New Roman" w:cs="Times New Roman"/>
          <w:sz w:val="23"/>
          <w:szCs w:val="23"/>
        </w:rPr>
        <w:br/>
        <w:t xml:space="preserve">3.     </w:t>
      </w:r>
      <w:hyperlink r:id="rId90" w:tgtFrame="_blank" w:history="1">
        <w:r w:rsidRPr="009E05A1">
          <w:rPr>
            <w:rFonts w:eastAsia="Times New Roman" w:cs="Times New Roman"/>
            <w:b/>
            <w:sz w:val="23"/>
            <w:szCs w:val="23"/>
          </w:rPr>
          <w:t xml:space="preserve">Crush Injury, Compartment Syndrome and Other Acute Traumatic </w:t>
        </w:r>
        <w:proofErr w:type="spellStart"/>
        <w:r w:rsidRPr="009E05A1">
          <w:rPr>
            <w:rFonts w:eastAsia="Times New Roman" w:cs="Times New Roman"/>
            <w:b/>
            <w:sz w:val="23"/>
            <w:szCs w:val="23"/>
          </w:rPr>
          <w:t>Ischemias</w:t>
        </w:r>
        <w:proofErr w:type="spellEnd"/>
      </w:hyperlink>
      <w:r w:rsidRPr="009E05A1">
        <w:rPr>
          <w:rFonts w:eastAsia="Times New Roman" w:cs="Times New Roman"/>
          <w:b/>
          <w:sz w:val="23"/>
          <w:szCs w:val="23"/>
        </w:rPr>
        <w:t>**</w:t>
      </w:r>
      <w:r w:rsidRPr="009E05A1">
        <w:rPr>
          <w:rFonts w:eastAsia="Times New Roman" w:cs="Arial"/>
          <w:sz w:val="23"/>
          <w:szCs w:val="23"/>
        </w:rPr>
        <w:br/>
        <w:t xml:space="preserve">4.     </w:t>
      </w:r>
      <w:hyperlink r:id="rId91" w:tgtFrame="_blank" w:history="1">
        <w:r w:rsidRPr="009E05A1">
          <w:rPr>
            <w:rFonts w:eastAsia="Times New Roman" w:cs="Times New Roman"/>
            <w:b/>
            <w:sz w:val="23"/>
            <w:szCs w:val="23"/>
          </w:rPr>
          <w:t>Decompression Sickness</w:t>
        </w:r>
      </w:hyperlink>
      <w:r w:rsidRPr="009E05A1">
        <w:rPr>
          <w:rFonts w:eastAsia="Times New Roman" w:cs="Times New Roman"/>
          <w:b/>
          <w:sz w:val="23"/>
          <w:szCs w:val="23"/>
        </w:rPr>
        <w:t>**</w:t>
      </w:r>
      <w:r w:rsidRPr="009E05A1">
        <w:rPr>
          <w:rFonts w:eastAsia="Times New Roman" w:cs="Times New Roman"/>
          <w:sz w:val="23"/>
          <w:szCs w:val="23"/>
        </w:rPr>
        <w:br/>
        <w:t>5.     Arterial Insufficiencies: </w:t>
      </w:r>
      <w:r w:rsidRPr="009E05A1">
        <w:rPr>
          <w:rFonts w:eastAsia="Times New Roman" w:cs="Times New Roman"/>
          <w:sz w:val="23"/>
          <w:szCs w:val="23"/>
        </w:rPr>
        <w:br/>
        <w:t>            </w:t>
      </w:r>
      <w:hyperlink r:id="rId92" w:tgtFrame="_blank" w:history="1">
        <w:r w:rsidRPr="009E05A1">
          <w:rPr>
            <w:rFonts w:eastAsia="Times New Roman" w:cs="Times New Roman"/>
            <w:b/>
            <w:sz w:val="23"/>
            <w:szCs w:val="23"/>
          </w:rPr>
          <w:t>Central Retinal Artery Occlusion</w:t>
        </w:r>
      </w:hyperlink>
      <w:r w:rsidRPr="009E05A1">
        <w:rPr>
          <w:rFonts w:eastAsia="Times New Roman" w:cs="Times New Roman"/>
          <w:b/>
          <w:sz w:val="23"/>
          <w:szCs w:val="23"/>
        </w:rPr>
        <w:t>**</w:t>
      </w:r>
      <w:r w:rsidRPr="009E05A1">
        <w:rPr>
          <w:rFonts w:eastAsia="Times New Roman" w:cs="Times New Roman"/>
          <w:sz w:val="23"/>
          <w:szCs w:val="23"/>
        </w:rPr>
        <w:br/>
        <w:t>            </w:t>
      </w:r>
      <w:hyperlink r:id="rId93" w:tgtFrame="_blank" w:history="1">
        <w:r w:rsidRPr="009E05A1">
          <w:rPr>
            <w:rFonts w:eastAsia="Times New Roman" w:cs="Times New Roman"/>
            <w:sz w:val="23"/>
            <w:szCs w:val="23"/>
          </w:rPr>
          <w:t>Enhancement of Healing In Selected Problem Wounds</w:t>
        </w:r>
      </w:hyperlink>
      <w:r w:rsidRPr="009E05A1">
        <w:rPr>
          <w:rFonts w:eastAsia="Times New Roman" w:cs="Times New Roman"/>
          <w:sz w:val="23"/>
          <w:szCs w:val="23"/>
        </w:rPr>
        <w:br/>
        <w:t xml:space="preserve">6.    </w:t>
      </w:r>
      <w:hyperlink r:id="rId94" w:tgtFrame="_blank" w:history="1">
        <w:r w:rsidRPr="009E05A1">
          <w:rPr>
            <w:rFonts w:eastAsia="Times New Roman" w:cs="Times New Roman"/>
            <w:sz w:val="23"/>
            <w:szCs w:val="23"/>
          </w:rPr>
          <w:t>Clostridial Myositis and Myonecrosis</w:t>
        </w:r>
      </w:hyperlink>
      <w:r w:rsidRPr="009E05A1">
        <w:rPr>
          <w:rFonts w:eastAsia="Times New Roman" w:cs="Times New Roman"/>
          <w:sz w:val="23"/>
          <w:szCs w:val="23"/>
        </w:rPr>
        <w:t> (Gas Gangrene)</w:t>
      </w:r>
      <w:r w:rsidRPr="009E05A1">
        <w:rPr>
          <w:rFonts w:eastAsia="Times New Roman" w:cs="Times New Roman"/>
          <w:sz w:val="23"/>
          <w:szCs w:val="23"/>
        </w:rPr>
        <w:br/>
        <w:t>7.    </w:t>
      </w:r>
      <w:hyperlink r:id="rId95" w:tgtFrame="_blank" w:history="1">
        <w:r w:rsidRPr="009E05A1">
          <w:rPr>
            <w:rFonts w:eastAsia="Times New Roman" w:cs="Times New Roman"/>
            <w:sz w:val="23"/>
            <w:szCs w:val="23"/>
          </w:rPr>
          <w:t>Severe Anemia</w:t>
        </w:r>
      </w:hyperlink>
      <w:r w:rsidRPr="009E05A1">
        <w:rPr>
          <w:rFonts w:eastAsia="Times New Roman" w:cs="Arial"/>
          <w:sz w:val="23"/>
          <w:szCs w:val="23"/>
        </w:rPr>
        <w:br/>
        <w:t>8.    </w:t>
      </w:r>
      <w:hyperlink r:id="rId96" w:tgtFrame="_blank" w:history="1">
        <w:r w:rsidRPr="009E05A1">
          <w:rPr>
            <w:rFonts w:eastAsia="Times New Roman" w:cs="Times New Roman"/>
            <w:sz w:val="23"/>
            <w:szCs w:val="23"/>
          </w:rPr>
          <w:t>Intracranial Abscess</w:t>
        </w:r>
      </w:hyperlink>
      <w:r w:rsidRPr="009E05A1">
        <w:rPr>
          <w:rFonts w:eastAsia="Times New Roman" w:cs="Arial"/>
          <w:sz w:val="23"/>
          <w:szCs w:val="23"/>
        </w:rPr>
        <w:br/>
        <w:t>9.    </w:t>
      </w:r>
      <w:hyperlink r:id="rId97" w:tgtFrame="_blank" w:history="1">
        <w:r w:rsidRPr="009E05A1">
          <w:rPr>
            <w:rFonts w:eastAsia="Times New Roman" w:cs="Times New Roman"/>
            <w:sz w:val="23"/>
            <w:szCs w:val="23"/>
          </w:rPr>
          <w:t>Necrotizing Soft Tissue Infections</w:t>
        </w:r>
      </w:hyperlink>
      <w:r w:rsidRPr="009E05A1">
        <w:rPr>
          <w:rFonts w:eastAsia="Times New Roman" w:cs="Times New Roman"/>
          <w:sz w:val="23"/>
          <w:szCs w:val="23"/>
        </w:rPr>
        <w:br/>
        <w:t>10.  </w:t>
      </w:r>
      <w:hyperlink r:id="rId98" w:tgtFrame="_blank" w:history="1">
        <w:r w:rsidRPr="009E05A1">
          <w:rPr>
            <w:rFonts w:eastAsia="Times New Roman" w:cs="Times New Roman"/>
            <w:sz w:val="23"/>
            <w:szCs w:val="23"/>
          </w:rPr>
          <w:t>Osteomyelitis (Refractory)</w:t>
        </w:r>
      </w:hyperlink>
      <w:r w:rsidRPr="009E05A1">
        <w:rPr>
          <w:rFonts w:eastAsia="Times New Roman" w:cs="Times New Roman"/>
          <w:sz w:val="23"/>
          <w:szCs w:val="23"/>
        </w:rPr>
        <w:br/>
        <w:t>11.  </w:t>
      </w:r>
      <w:hyperlink r:id="rId99" w:tgtFrame="_blank" w:history="1">
        <w:r w:rsidRPr="009E05A1">
          <w:rPr>
            <w:rFonts w:eastAsia="Times New Roman" w:cs="Times New Roman"/>
            <w:sz w:val="23"/>
            <w:szCs w:val="23"/>
          </w:rPr>
          <w:t>Delayed Radiation Injury (Soft Tissue and Bony Necrosis)</w:t>
        </w:r>
      </w:hyperlink>
      <w:r w:rsidRPr="009E05A1">
        <w:rPr>
          <w:rFonts w:eastAsia="Times New Roman" w:cs="Times New Roman"/>
          <w:sz w:val="23"/>
          <w:szCs w:val="23"/>
        </w:rPr>
        <w:br/>
        <w:t>12.  </w:t>
      </w:r>
      <w:hyperlink r:id="rId100" w:tgtFrame="_blank" w:history="1">
        <w:r w:rsidRPr="009E05A1">
          <w:rPr>
            <w:rFonts w:eastAsia="Times New Roman" w:cs="Times New Roman"/>
            <w:sz w:val="23"/>
            <w:szCs w:val="23"/>
          </w:rPr>
          <w:t>Compromised Grafts and Flaps</w:t>
        </w:r>
      </w:hyperlink>
      <w:r w:rsidRPr="009E05A1">
        <w:rPr>
          <w:rFonts w:eastAsia="Times New Roman" w:cs="Times New Roman"/>
          <w:sz w:val="23"/>
          <w:szCs w:val="23"/>
        </w:rPr>
        <w:br/>
        <w:t>13.  </w:t>
      </w:r>
      <w:hyperlink r:id="rId101" w:tgtFrame="_blank" w:history="1">
        <w:r w:rsidRPr="009E05A1">
          <w:rPr>
            <w:rFonts w:eastAsia="Times New Roman" w:cs="Times New Roman"/>
            <w:sz w:val="23"/>
            <w:szCs w:val="23"/>
          </w:rPr>
          <w:t>Acute Thermal Burn Injury</w:t>
        </w:r>
      </w:hyperlink>
      <w:r w:rsidRPr="009E05A1">
        <w:rPr>
          <w:rFonts w:eastAsia="Times New Roman" w:cs="Times New Roman"/>
          <w:sz w:val="23"/>
          <w:szCs w:val="23"/>
        </w:rPr>
        <w:t> </w:t>
      </w:r>
      <w:r w:rsidRPr="009E05A1">
        <w:rPr>
          <w:rFonts w:eastAsia="Times New Roman" w:cs="Times New Roman"/>
          <w:sz w:val="23"/>
          <w:szCs w:val="23"/>
        </w:rPr>
        <w:br/>
        <w:t xml:space="preserve">14.  Idiopathic Sudden </w:t>
      </w:r>
      <w:proofErr w:type="gramStart"/>
      <w:r w:rsidRPr="009E05A1">
        <w:rPr>
          <w:rFonts w:eastAsia="Times New Roman" w:cs="Times New Roman"/>
          <w:sz w:val="23"/>
          <w:szCs w:val="23"/>
        </w:rPr>
        <w:t>Sensorineural  Hearing</w:t>
      </w:r>
      <w:proofErr w:type="gramEnd"/>
      <w:r w:rsidRPr="009E05A1">
        <w:rPr>
          <w:rFonts w:eastAsia="Times New Roman" w:cs="Times New Roman"/>
          <w:sz w:val="23"/>
          <w:szCs w:val="23"/>
        </w:rPr>
        <w:t xml:space="preserve"> Loss (Approved on October 8, </w:t>
      </w:r>
      <w:proofErr w:type="gramStart"/>
      <w:r w:rsidRPr="009E05A1">
        <w:rPr>
          <w:rFonts w:eastAsia="Times New Roman" w:cs="Times New Roman"/>
          <w:sz w:val="23"/>
          <w:szCs w:val="23"/>
        </w:rPr>
        <w:t>2011</w:t>
      </w:r>
      <w:proofErr w:type="gramEnd"/>
      <w:r w:rsidRPr="009E05A1">
        <w:rPr>
          <w:rFonts w:eastAsia="Times New Roman" w:cs="Times New Roman"/>
          <w:sz w:val="23"/>
          <w:szCs w:val="23"/>
        </w:rPr>
        <w:t xml:space="preserve"> by the UHMS Board of Directors)</w:t>
      </w:r>
    </w:p>
    <w:p w14:paraId="6B2A33A8" w14:textId="6CE6E0DC" w:rsidR="00BC6B9E" w:rsidRPr="009E05A1" w:rsidRDefault="00BC6B9E" w:rsidP="00BC6B9E">
      <w:pPr>
        <w:ind w:left="360" w:hanging="360"/>
        <w:rPr>
          <w:rFonts w:ascii="Times New Roman" w:eastAsia="Times New Roman" w:hAnsi="Times New Roman" w:cs="Times New Roman"/>
          <w:sz w:val="24"/>
          <w:szCs w:val="24"/>
        </w:rPr>
      </w:pPr>
      <w:r w:rsidRPr="009E05A1">
        <w:rPr>
          <w:rFonts w:eastAsia="Times New Roman" w:cs="Times New Roman"/>
          <w:sz w:val="23"/>
          <w:szCs w:val="23"/>
        </w:rPr>
        <w:t>15</w:t>
      </w:r>
      <w:proofErr w:type="gramStart"/>
      <w:r w:rsidRPr="009E05A1">
        <w:rPr>
          <w:rFonts w:eastAsia="Times New Roman" w:cs="Times New Roman"/>
          <w:sz w:val="23"/>
          <w:szCs w:val="23"/>
        </w:rPr>
        <w:t>.  CMS</w:t>
      </w:r>
      <w:proofErr w:type="gramEnd"/>
      <w:r w:rsidRPr="009E05A1">
        <w:rPr>
          <w:rFonts w:eastAsia="Times New Roman" w:cs="Times New Roman"/>
          <w:sz w:val="23"/>
          <w:szCs w:val="23"/>
        </w:rPr>
        <w:t xml:space="preserve"> Covered Condition: </w:t>
      </w:r>
      <w:r w:rsidRPr="009E05A1">
        <w:rPr>
          <w:rFonts w:ascii="Arial" w:eastAsia="Times New Roman" w:hAnsi="Arial" w:cs="Arial"/>
          <w:sz w:val="20"/>
          <w:szCs w:val="20"/>
          <w:shd w:val="clear" w:color="auto" w:fill="FFFFFF"/>
        </w:rPr>
        <w:t>Diabetic wounds of the lower extremities in patients who meet the following three criteria</w:t>
      </w:r>
      <w:r w:rsidR="00036EBE" w:rsidRPr="009E05A1">
        <w:rPr>
          <w:rFonts w:ascii="Arial" w:eastAsia="Times New Roman" w:hAnsi="Arial" w:cs="Arial"/>
          <w:sz w:val="20"/>
          <w:szCs w:val="20"/>
          <w:shd w:val="clear" w:color="auto" w:fill="FFFFFF"/>
        </w:rPr>
        <w:t xml:space="preserve"> [August 30, 2002]</w:t>
      </w:r>
    </w:p>
    <w:p w14:paraId="4D0C9357" w14:textId="77777777" w:rsidR="00BC6B9E" w:rsidRPr="009E05A1" w:rsidRDefault="00BC6B9E" w:rsidP="00BC6B9E">
      <w:pPr>
        <w:numPr>
          <w:ilvl w:val="0"/>
          <w:numId w:val="2"/>
        </w:numPr>
        <w:shd w:val="clear" w:color="auto" w:fill="FFFFFF"/>
        <w:spacing w:after="0" w:line="240" w:lineRule="auto"/>
        <w:ind w:left="360"/>
        <w:rPr>
          <w:rFonts w:ascii="Arial" w:eastAsia="Times New Roman" w:hAnsi="Arial" w:cs="Arial"/>
          <w:sz w:val="20"/>
          <w:szCs w:val="20"/>
        </w:rPr>
      </w:pPr>
      <w:proofErr w:type="gramStart"/>
      <w:r w:rsidRPr="009E05A1">
        <w:rPr>
          <w:rFonts w:ascii="Arial" w:eastAsia="Times New Roman" w:hAnsi="Arial" w:cs="Arial"/>
          <w:sz w:val="20"/>
          <w:szCs w:val="20"/>
        </w:rPr>
        <w:t>Patient has</w:t>
      </w:r>
      <w:proofErr w:type="gramEnd"/>
      <w:r w:rsidRPr="009E05A1">
        <w:rPr>
          <w:rFonts w:ascii="Arial" w:eastAsia="Times New Roman" w:hAnsi="Arial" w:cs="Arial"/>
          <w:sz w:val="20"/>
          <w:szCs w:val="20"/>
        </w:rPr>
        <w:t xml:space="preserve"> type I or type II diabetes and </w:t>
      </w:r>
      <w:proofErr w:type="gramStart"/>
      <w:r w:rsidRPr="009E05A1">
        <w:rPr>
          <w:rFonts w:ascii="Arial" w:eastAsia="Times New Roman" w:hAnsi="Arial" w:cs="Arial"/>
          <w:sz w:val="20"/>
          <w:szCs w:val="20"/>
        </w:rPr>
        <w:t>has</w:t>
      </w:r>
      <w:proofErr w:type="gramEnd"/>
      <w:r w:rsidRPr="009E05A1">
        <w:rPr>
          <w:rFonts w:ascii="Arial" w:eastAsia="Times New Roman" w:hAnsi="Arial" w:cs="Arial"/>
          <w:sz w:val="20"/>
          <w:szCs w:val="20"/>
        </w:rPr>
        <w:t xml:space="preserve"> a lower extremity wound that is due to </w:t>
      </w:r>
      <w:proofErr w:type="gramStart"/>
      <w:r w:rsidRPr="009E05A1">
        <w:rPr>
          <w:rFonts w:ascii="Arial" w:eastAsia="Times New Roman" w:hAnsi="Arial" w:cs="Arial"/>
          <w:sz w:val="20"/>
          <w:szCs w:val="20"/>
        </w:rPr>
        <w:t>diabetes;</w:t>
      </w:r>
      <w:proofErr w:type="gramEnd"/>
    </w:p>
    <w:p w14:paraId="767D4C3D" w14:textId="77777777" w:rsidR="00BC6B9E" w:rsidRPr="009E05A1" w:rsidRDefault="00BC6B9E" w:rsidP="00BC6B9E">
      <w:pPr>
        <w:numPr>
          <w:ilvl w:val="0"/>
          <w:numId w:val="2"/>
        </w:numPr>
        <w:shd w:val="clear" w:color="auto" w:fill="FFFFFF"/>
        <w:spacing w:after="0" w:line="240" w:lineRule="auto"/>
        <w:ind w:left="360"/>
        <w:rPr>
          <w:rFonts w:ascii="Arial" w:eastAsia="Times New Roman" w:hAnsi="Arial" w:cs="Arial"/>
          <w:sz w:val="20"/>
          <w:szCs w:val="20"/>
        </w:rPr>
      </w:pPr>
      <w:proofErr w:type="gramStart"/>
      <w:r w:rsidRPr="009E05A1">
        <w:rPr>
          <w:rFonts w:ascii="Arial" w:eastAsia="Times New Roman" w:hAnsi="Arial" w:cs="Arial"/>
          <w:sz w:val="20"/>
          <w:szCs w:val="20"/>
        </w:rPr>
        <w:t>Patient has</w:t>
      </w:r>
      <w:proofErr w:type="gramEnd"/>
      <w:r w:rsidRPr="009E05A1">
        <w:rPr>
          <w:rFonts w:ascii="Arial" w:eastAsia="Times New Roman" w:hAnsi="Arial" w:cs="Arial"/>
          <w:sz w:val="20"/>
          <w:szCs w:val="20"/>
        </w:rPr>
        <w:t xml:space="preserve"> a wound classified as Wagner grade III or higher; and</w:t>
      </w:r>
    </w:p>
    <w:p w14:paraId="3FE2C5FC" w14:textId="77777777" w:rsidR="00BC6B9E" w:rsidRPr="009E05A1" w:rsidRDefault="00BC6B9E" w:rsidP="00BC6B9E">
      <w:pPr>
        <w:numPr>
          <w:ilvl w:val="0"/>
          <w:numId w:val="2"/>
        </w:numPr>
        <w:shd w:val="clear" w:color="auto" w:fill="FFFFFF"/>
        <w:spacing w:after="0" w:line="240" w:lineRule="auto"/>
        <w:ind w:left="360"/>
        <w:rPr>
          <w:rFonts w:ascii="Arial" w:eastAsia="Times New Roman" w:hAnsi="Arial" w:cs="Arial"/>
          <w:sz w:val="20"/>
          <w:szCs w:val="20"/>
        </w:rPr>
      </w:pPr>
      <w:proofErr w:type="gramStart"/>
      <w:r w:rsidRPr="009E05A1">
        <w:rPr>
          <w:rFonts w:ascii="Arial" w:eastAsia="Times New Roman" w:hAnsi="Arial" w:cs="Arial"/>
          <w:sz w:val="20"/>
          <w:szCs w:val="20"/>
        </w:rPr>
        <w:t>Patient has</w:t>
      </w:r>
      <w:proofErr w:type="gramEnd"/>
      <w:r w:rsidRPr="009E05A1">
        <w:rPr>
          <w:rFonts w:ascii="Arial" w:eastAsia="Times New Roman" w:hAnsi="Arial" w:cs="Arial"/>
          <w:sz w:val="20"/>
          <w:szCs w:val="20"/>
        </w:rPr>
        <w:t xml:space="preserve"> failed an adequate course of standard wound therapy.</w:t>
      </w:r>
    </w:p>
    <w:p w14:paraId="06326FF6" w14:textId="019909C6" w:rsidR="00BC6B9E" w:rsidRPr="009E05A1" w:rsidRDefault="00BC6B9E" w:rsidP="0092023D">
      <w:pPr>
        <w:spacing w:after="0" w:line="240" w:lineRule="auto"/>
        <w:rPr>
          <w:rFonts w:eastAsia="Times New Roman" w:cs="Times New Roman"/>
          <w:sz w:val="23"/>
          <w:szCs w:val="23"/>
        </w:rPr>
      </w:pPr>
    </w:p>
    <w:p w14:paraId="26CC19C6" w14:textId="77777777" w:rsidR="0092023D" w:rsidRPr="009E05A1" w:rsidRDefault="0092023D" w:rsidP="0092023D">
      <w:pPr>
        <w:spacing w:after="0" w:line="240" w:lineRule="auto"/>
        <w:jc w:val="right"/>
        <w:rPr>
          <w:rFonts w:eastAsia="Times New Roman" w:cs="Arial"/>
          <w:b/>
          <w:sz w:val="23"/>
          <w:szCs w:val="23"/>
        </w:rPr>
      </w:pPr>
      <w:r w:rsidRPr="009E05A1">
        <w:rPr>
          <w:rFonts w:eastAsia="Times New Roman" w:cs="Arial"/>
          <w:b/>
          <w:sz w:val="23"/>
          <w:szCs w:val="23"/>
        </w:rPr>
        <w:t xml:space="preserve">** These indications are </w:t>
      </w:r>
      <w:proofErr w:type="gramStart"/>
      <w:r w:rsidRPr="009E05A1">
        <w:rPr>
          <w:rFonts w:eastAsia="Times New Roman" w:cs="Arial"/>
          <w:b/>
          <w:sz w:val="23"/>
          <w:szCs w:val="23"/>
        </w:rPr>
        <w:t>similar</w:t>
      </w:r>
      <w:r w:rsidR="00470F23" w:rsidRPr="009E05A1">
        <w:rPr>
          <w:rFonts w:eastAsia="Times New Roman" w:cs="Arial"/>
          <w:b/>
          <w:sz w:val="23"/>
          <w:szCs w:val="23"/>
        </w:rPr>
        <w:t xml:space="preserve"> </w:t>
      </w:r>
      <w:r w:rsidRPr="009E05A1">
        <w:rPr>
          <w:rFonts w:eastAsia="Times New Roman" w:cs="Arial"/>
          <w:b/>
          <w:sz w:val="23"/>
          <w:szCs w:val="23"/>
        </w:rPr>
        <w:t>to</w:t>
      </w:r>
      <w:proofErr w:type="gramEnd"/>
      <w:r w:rsidRPr="009E05A1">
        <w:rPr>
          <w:rFonts w:eastAsia="Times New Roman" w:cs="Arial"/>
          <w:b/>
          <w:sz w:val="23"/>
          <w:szCs w:val="23"/>
        </w:rPr>
        <w:t xml:space="preserve"> conditions found in brain injury</w:t>
      </w:r>
    </w:p>
    <w:p w14:paraId="7F058E67" w14:textId="77777777" w:rsidR="0092023D" w:rsidRPr="009E05A1" w:rsidRDefault="0092023D" w:rsidP="00340BD7">
      <w:pPr>
        <w:spacing w:after="0" w:line="240" w:lineRule="auto"/>
        <w:rPr>
          <w:rFonts w:eastAsia="Times New Roman" w:cs="Times New Roman"/>
          <w:sz w:val="23"/>
          <w:szCs w:val="23"/>
        </w:rPr>
      </w:pPr>
    </w:p>
    <w:p w14:paraId="1334FE95" w14:textId="69124FC2" w:rsidR="00820444" w:rsidRPr="009E05A1" w:rsidRDefault="00820444" w:rsidP="00820444">
      <w:pPr>
        <w:spacing w:after="0" w:line="240" w:lineRule="auto"/>
        <w:jc w:val="center"/>
        <w:rPr>
          <w:rFonts w:eastAsia="Times New Roman" w:cs="Times New Roman"/>
          <w:sz w:val="23"/>
          <w:szCs w:val="23"/>
        </w:rPr>
      </w:pPr>
      <w:r w:rsidRPr="009E05A1">
        <w:rPr>
          <w:rFonts w:eastAsia="Times New Roman" w:cs="Times New Roman"/>
          <w:noProof/>
          <w:sz w:val="23"/>
          <w:szCs w:val="23"/>
        </w:rPr>
        <w:drawing>
          <wp:inline distT="0" distB="0" distL="0" distR="0" wp14:anchorId="5865C99D" wp14:editId="53F461C1">
            <wp:extent cx="1818472" cy="14478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cstate="print"/>
                    <a:srcRect/>
                    <a:stretch>
                      <a:fillRect/>
                    </a:stretch>
                  </pic:blipFill>
                  <pic:spPr bwMode="auto">
                    <a:xfrm>
                      <a:off x="0" y="0"/>
                      <a:ext cx="1818472" cy="1447800"/>
                    </a:xfrm>
                    <a:prstGeom prst="rect">
                      <a:avLst/>
                    </a:prstGeom>
                    <a:noFill/>
                    <a:ln w="9525">
                      <a:noFill/>
                      <a:miter lim="800000"/>
                      <a:headEnd/>
                      <a:tailEnd/>
                    </a:ln>
                  </pic:spPr>
                </pic:pic>
              </a:graphicData>
            </a:graphic>
          </wp:inline>
        </w:drawing>
      </w:r>
    </w:p>
    <w:p w14:paraId="7E8AB976" w14:textId="57C5FC7F" w:rsidR="00CB1F99" w:rsidRPr="009E05A1" w:rsidRDefault="00CB1F99" w:rsidP="00820444">
      <w:pPr>
        <w:spacing w:after="0" w:line="240" w:lineRule="auto"/>
        <w:jc w:val="center"/>
        <w:rPr>
          <w:rFonts w:eastAsia="Times New Roman" w:cs="Times New Roman"/>
          <w:sz w:val="23"/>
          <w:szCs w:val="23"/>
        </w:rPr>
      </w:pPr>
      <w:r w:rsidRPr="009E05A1">
        <w:rPr>
          <w:rFonts w:eastAsia="Times New Roman" w:cs="Times New Roman"/>
          <w:sz w:val="23"/>
          <w:szCs w:val="23"/>
        </w:rPr>
        <w:br/>
      </w:r>
    </w:p>
    <w:p w14:paraId="1FB2A868" w14:textId="0BD9AE31" w:rsidR="00CB1F99" w:rsidRPr="009E05A1" w:rsidRDefault="00CB1F99" w:rsidP="00CB1F99">
      <w:pPr>
        <w:rPr>
          <w:rFonts w:eastAsia="Times New Roman" w:cs="Times New Roman"/>
          <w:sz w:val="23"/>
          <w:szCs w:val="23"/>
        </w:rPr>
      </w:pPr>
      <w:r w:rsidRPr="009E05A1">
        <w:rPr>
          <w:rFonts w:ascii="Arial" w:eastAsia="Times New Roman" w:hAnsi="Arial" w:cs="Arial"/>
          <w:sz w:val="28"/>
          <w:szCs w:val="28"/>
        </w:rPr>
        <w:t> </w:t>
      </w:r>
    </w:p>
    <w:p w14:paraId="5B965F59" w14:textId="77777777" w:rsidR="00CB1F99" w:rsidRPr="009E05A1" w:rsidRDefault="00CB1F99" w:rsidP="00CB1F99">
      <w:pPr>
        <w:shd w:val="clear" w:color="auto" w:fill="FFFFFF"/>
        <w:spacing w:after="0" w:line="240" w:lineRule="auto"/>
        <w:rPr>
          <w:rFonts w:ascii="Calibri" w:eastAsia="Times New Roman" w:hAnsi="Calibri" w:cs="Calibri"/>
          <w:sz w:val="24"/>
          <w:szCs w:val="24"/>
        </w:rPr>
      </w:pPr>
      <w:r w:rsidRPr="009E05A1">
        <w:rPr>
          <w:rFonts w:ascii="Arial" w:eastAsia="Times New Roman" w:hAnsi="Arial" w:cs="Arial"/>
          <w:sz w:val="28"/>
          <w:szCs w:val="28"/>
        </w:rPr>
        <w:t> </w:t>
      </w:r>
    </w:p>
    <w:p w14:paraId="68289820" w14:textId="77777777" w:rsidR="00CB1F99" w:rsidRPr="009E05A1" w:rsidRDefault="00CB1F99" w:rsidP="00CB1F99">
      <w:pPr>
        <w:shd w:val="clear" w:color="auto" w:fill="FFFFFF"/>
        <w:spacing w:after="0" w:line="240" w:lineRule="auto"/>
        <w:rPr>
          <w:rFonts w:ascii="Calibri" w:eastAsia="Times New Roman" w:hAnsi="Calibri" w:cs="Calibri"/>
          <w:sz w:val="24"/>
          <w:szCs w:val="24"/>
        </w:rPr>
      </w:pPr>
      <w:r w:rsidRPr="009E05A1">
        <w:rPr>
          <w:rFonts w:ascii="Calibri" w:eastAsia="Times New Roman" w:hAnsi="Calibri" w:cs="Calibri"/>
          <w:sz w:val="28"/>
          <w:szCs w:val="28"/>
        </w:rPr>
        <w:t> </w:t>
      </w:r>
    </w:p>
    <w:p w14:paraId="3628D6D2" w14:textId="77777777" w:rsidR="00CB1F99" w:rsidRPr="009E05A1" w:rsidRDefault="00CB1F99" w:rsidP="00820444">
      <w:pPr>
        <w:spacing w:after="0" w:line="240" w:lineRule="auto"/>
        <w:jc w:val="center"/>
        <w:rPr>
          <w:rFonts w:eastAsia="Times New Roman" w:cs="Times New Roman"/>
          <w:sz w:val="23"/>
          <w:szCs w:val="23"/>
        </w:rPr>
      </w:pPr>
    </w:p>
    <w:sectPr w:rsidR="00CB1F99" w:rsidRPr="009E05A1" w:rsidSect="002A5421">
      <w:headerReference w:type="default" r:id="rId103"/>
      <w:footerReference w:type="default" r:id="rId104"/>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F0ED" w14:textId="77777777" w:rsidR="0006351B" w:rsidRDefault="0006351B" w:rsidP="00B71391">
      <w:pPr>
        <w:spacing w:after="0" w:line="240" w:lineRule="auto"/>
      </w:pPr>
      <w:r>
        <w:separator/>
      </w:r>
    </w:p>
  </w:endnote>
  <w:endnote w:type="continuationSeparator" w:id="0">
    <w:p w14:paraId="451EFC85" w14:textId="77777777" w:rsidR="0006351B" w:rsidRDefault="0006351B" w:rsidP="00B7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OpenSans">
    <w:altName w:val="Calibri"/>
    <w:panose1 w:val="00000000000000000000"/>
    <w:charset w:val="00"/>
    <w:family w:val="auto"/>
    <w:notTrueType/>
    <w:pitch w:val="default"/>
    <w:sig w:usb0="00000003" w:usb1="00000000" w:usb2="00000000" w:usb3="00000000" w:csb0="00000001" w:csb1="00000000"/>
  </w:font>
  <w:font w:name="Garamond-Book">
    <w:altName w:val="Garamond"/>
    <w:charset w:val="00"/>
    <w:family w:val="auto"/>
    <w:pitch w:val="variable"/>
    <w:sig w:usb0="00000287" w:usb1="00000000" w:usb2="00000000" w:usb3="00000000" w:csb0="0000009F" w:csb1="00000000"/>
  </w:font>
  <w:font w:name="Frutiger-Roman">
    <w:altName w:val="Calibri"/>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 New Roman ;color:black">
    <w:panose1 w:val="00000000000000000000"/>
    <w:charset w:val="00"/>
    <w:family w:val="roman"/>
    <w:notTrueType/>
    <w:pitch w:val="default"/>
  </w:font>
  <w:font w:name="AdvTT6a9e2faf.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87692"/>
      <w:docPartObj>
        <w:docPartGallery w:val="Page Numbers (Bottom of Page)"/>
        <w:docPartUnique/>
      </w:docPartObj>
    </w:sdtPr>
    <w:sdtContent>
      <w:sdt>
        <w:sdtPr>
          <w:id w:val="565050477"/>
          <w:docPartObj>
            <w:docPartGallery w:val="Page Numbers (Top of Page)"/>
            <w:docPartUnique/>
          </w:docPartObj>
        </w:sdtPr>
        <w:sdtContent>
          <w:p w14:paraId="2471447B" w14:textId="77777777" w:rsidR="007756E6" w:rsidRDefault="007756E6">
            <w:pPr>
              <w:pStyle w:val="Footer"/>
              <w:jc w:val="center"/>
            </w:pPr>
            <w:r>
              <w:t xml:space="preserve">Page </w:t>
            </w:r>
            <w:r w:rsidR="00622AAF">
              <w:rPr>
                <w:b/>
                <w:sz w:val="24"/>
                <w:szCs w:val="24"/>
              </w:rPr>
              <w:fldChar w:fldCharType="begin"/>
            </w:r>
            <w:r>
              <w:rPr>
                <w:b/>
              </w:rPr>
              <w:instrText xml:space="preserve"> PAGE </w:instrText>
            </w:r>
            <w:r w:rsidR="00622AAF">
              <w:rPr>
                <w:b/>
                <w:sz w:val="24"/>
                <w:szCs w:val="24"/>
              </w:rPr>
              <w:fldChar w:fldCharType="separate"/>
            </w:r>
            <w:r w:rsidR="00AC422E">
              <w:rPr>
                <w:b/>
                <w:noProof/>
              </w:rPr>
              <w:t>2</w:t>
            </w:r>
            <w:r w:rsidR="00622AAF">
              <w:rPr>
                <w:b/>
                <w:sz w:val="24"/>
                <w:szCs w:val="24"/>
              </w:rPr>
              <w:fldChar w:fldCharType="end"/>
            </w:r>
            <w:r>
              <w:t xml:space="preserve"> of </w:t>
            </w:r>
            <w:r w:rsidR="00622AAF">
              <w:rPr>
                <w:b/>
                <w:sz w:val="24"/>
                <w:szCs w:val="24"/>
              </w:rPr>
              <w:fldChar w:fldCharType="begin"/>
            </w:r>
            <w:r>
              <w:rPr>
                <w:b/>
              </w:rPr>
              <w:instrText xml:space="preserve"> NUMPAGES  </w:instrText>
            </w:r>
            <w:r w:rsidR="00622AAF">
              <w:rPr>
                <w:b/>
                <w:sz w:val="24"/>
                <w:szCs w:val="24"/>
              </w:rPr>
              <w:fldChar w:fldCharType="separate"/>
            </w:r>
            <w:r w:rsidR="00AC422E">
              <w:rPr>
                <w:b/>
                <w:noProof/>
              </w:rPr>
              <w:t>12</w:t>
            </w:r>
            <w:r w:rsidR="00622AAF">
              <w:rPr>
                <w:b/>
                <w:sz w:val="24"/>
                <w:szCs w:val="24"/>
              </w:rPr>
              <w:fldChar w:fldCharType="end"/>
            </w:r>
          </w:p>
        </w:sdtContent>
      </w:sdt>
    </w:sdtContent>
  </w:sdt>
  <w:p w14:paraId="285CEAFE" w14:textId="77777777" w:rsidR="007756E6" w:rsidRDefault="00775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EE65" w14:textId="77777777" w:rsidR="0006351B" w:rsidRDefault="0006351B" w:rsidP="00B71391">
      <w:pPr>
        <w:spacing w:after="0" w:line="240" w:lineRule="auto"/>
      </w:pPr>
      <w:r>
        <w:separator/>
      </w:r>
    </w:p>
  </w:footnote>
  <w:footnote w:type="continuationSeparator" w:id="0">
    <w:p w14:paraId="72BC9F08" w14:textId="77777777" w:rsidR="0006351B" w:rsidRDefault="0006351B" w:rsidP="00B7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04C6" w14:textId="3A71321C" w:rsidR="000A77F4" w:rsidRDefault="00AB22E0">
    <w:pPr>
      <w:pStyle w:val="Header"/>
    </w:pPr>
    <w:r>
      <w:t>MARCH 2026</w:t>
    </w:r>
    <w:r w:rsidR="007276C3">
      <w:t xml:space="preserve"> </w:t>
    </w:r>
    <w:r w:rsidR="007276C3">
      <w:tab/>
    </w:r>
    <w:r w:rsidR="007276C3">
      <w:tab/>
      <w:t>www.treatnow.org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04F"/>
    <w:multiLevelType w:val="hybridMultilevel"/>
    <w:tmpl w:val="CA4C5014"/>
    <w:lvl w:ilvl="0" w:tplc="5F70D51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6024C"/>
    <w:multiLevelType w:val="hybridMultilevel"/>
    <w:tmpl w:val="AF3AEE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74555"/>
    <w:multiLevelType w:val="multilevel"/>
    <w:tmpl w:val="96C4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E61E5"/>
    <w:multiLevelType w:val="multilevel"/>
    <w:tmpl w:val="C948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D9D260A"/>
    <w:multiLevelType w:val="multilevel"/>
    <w:tmpl w:val="04DCE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A11A0C"/>
    <w:multiLevelType w:val="hybridMultilevel"/>
    <w:tmpl w:val="49A6B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87198F"/>
    <w:multiLevelType w:val="hybridMultilevel"/>
    <w:tmpl w:val="832A85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F6055"/>
    <w:multiLevelType w:val="multilevel"/>
    <w:tmpl w:val="96C4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8042A1"/>
    <w:multiLevelType w:val="multilevel"/>
    <w:tmpl w:val="96C4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516036">
    <w:abstractNumId w:val="4"/>
  </w:num>
  <w:num w:numId="2" w16cid:durableId="1158837812">
    <w:abstractNumId w:val="3"/>
  </w:num>
  <w:num w:numId="3" w16cid:durableId="310981288">
    <w:abstractNumId w:val="5"/>
  </w:num>
  <w:num w:numId="4" w16cid:durableId="235287841">
    <w:abstractNumId w:val="1"/>
  </w:num>
  <w:num w:numId="5" w16cid:durableId="1447428658">
    <w:abstractNumId w:val="6"/>
  </w:num>
  <w:num w:numId="6" w16cid:durableId="1941596888">
    <w:abstractNumId w:val="0"/>
  </w:num>
  <w:num w:numId="7" w16cid:durableId="598369832">
    <w:abstractNumId w:val="8"/>
  </w:num>
  <w:num w:numId="8" w16cid:durableId="1655598486">
    <w:abstractNumId w:val="7"/>
  </w:num>
  <w:num w:numId="9" w16cid:durableId="523444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91"/>
    <w:rsid w:val="000045B8"/>
    <w:rsid w:val="00006BB3"/>
    <w:rsid w:val="00007376"/>
    <w:rsid w:val="000156D9"/>
    <w:rsid w:val="000174C6"/>
    <w:rsid w:val="00020FB3"/>
    <w:rsid w:val="000254D7"/>
    <w:rsid w:val="0003104C"/>
    <w:rsid w:val="0003334F"/>
    <w:rsid w:val="00036EBE"/>
    <w:rsid w:val="0004175B"/>
    <w:rsid w:val="0004196A"/>
    <w:rsid w:val="000511CD"/>
    <w:rsid w:val="000519B1"/>
    <w:rsid w:val="00054B56"/>
    <w:rsid w:val="0006351B"/>
    <w:rsid w:val="000844FA"/>
    <w:rsid w:val="0008550B"/>
    <w:rsid w:val="00093641"/>
    <w:rsid w:val="000A0A89"/>
    <w:rsid w:val="000A77F4"/>
    <w:rsid w:val="000D526E"/>
    <w:rsid w:val="000D712A"/>
    <w:rsid w:val="000F0582"/>
    <w:rsid w:val="000F2DC5"/>
    <w:rsid w:val="000F30FF"/>
    <w:rsid w:val="000F3588"/>
    <w:rsid w:val="00100240"/>
    <w:rsid w:val="00103B01"/>
    <w:rsid w:val="001043A9"/>
    <w:rsid w:val="00116436"/>
    <w:rsid w:val="00121366"/>
    <w:rsid w:val="00124B9A"/>
    <w:rsid w:val="00130212"/>
    <w:rsid w:val="0013402A"/>
    <w:rsid w:val="00141995"/>
    <w:rsid w:val="00144F8D"/>
    <w:rsid w:val="00154A4C"/>
    <w:rsid w:val="001671B9"/>
    <w:rsid w:val="001672F3"/>
    <w:rsid w:val="00182D07"/>
    <w:rsid w:val="00186D80"/>
    <w:rsid w:val="00191CF9"/>
    <w:rsid w:val="001A289F"/>
    <w:rsid w:val="001A3880"/>
    <w:rsid w:val="001A3C58"/>
    <w:rsid w:val="001B06DC"/>
    <w:rsid w:val="001B44DA"/>
    <w:rsid w:val="001B4A60"/>
    <w:rsid w:val="001B7AAE"/>
    <w:rsid w:val="001B7E7C"/>
    <w:rsid w:val="001C1F86"/>
    <w:rsid w:val="001C490A"/>
    <w:rsid w:val="001C61B5"/>
    <w:rsid w:val="001C7116"/>
    <w:rsid w:val="001D1647"/>
    <w:rsid w:val="001D50EB"/>
    <w:rsid w:val="001E1D26"/>
    <w:rsid w:val="001E352C"/>
    <w:rsid w:val="001F2E33"/>
    <w:rsid w:val="001F34F1"/>
    <w:rsid w:val="00207C3C"/>
    <w:rsid w:val="00207E51"/>
    <w:rsid w:val="00222DE1"/>
    <w:rsid w:val="00226109"/>
    <w:rsid w:val="00227535"/>
    <w:rsid w:val="002300E1"/>
    <w:rsid w:val="00236EDA"/>
    <w:rsid w:val="00237FAE"/>
    <w:rsid w:val="00241711"/>
    <w:rsid w:val="00243D61"/>
    <w:rsid w:val="002537CA"/>
    <w:rsid w:val="002545FA"/>
    <w:rsid w:val="00255E00"/>
    <w:rsid w:val="00265EEF"/>
    <w:rsid w:val="00272360"/>
    <w:rsid w:val="0027521E"/>
    <w:rsid w:val="00280DDB"/>
    <w:rsid w:val="002841A9"/>
    <w:rsid w:val="00284BB6"/>
    <w:rsid w:val="002A5421"/>
    <w:rsid w:val="002B1A68"/>
    <w:rsid w:val="002B43E2"/>
    <w:rsid w:val="002C386D"/>
    <w:rsid w:val="002D4C2E"/>
    <w:rsid w:val="002E3AEC"/>
    <w:rsid w:val="002E41BF"/>
    <w:rsid w:val="00301980"/>
    <w:rsid w:val="003033EE"/>
    <w:rsid w:val="003034EC"/>
    <w:rsid w:val="00312535"/>
    <w:rsid w:val="00314B17"/>
    <w:rsid w:val="0032220B"/>
    <w:rsid w:val="00323271"/>
    <w:rsid w:val="00330137"/>
    <w:rsid w:val="00332FD6"/>
    <w:rsid w:val="00333417"/>
    <w:rsid w:val="003361FE"/>
    <w:rsid w:val="00340BD7"/>
    <w:rsid w:val="003502A8"/>
    <w:rsid w:val="0035058E"/>
    <w:rsid w:val="00356383"/>
    <w:rsid w:val="003573E7"/>
    <w:rsid w:val="003624A7"/>
    <w:rsid w:val="00370898"/>
    <w:rsid w:val="00385C78"/>
    <w:rsid w:val="00386EDA"/>
    <w:rsid w:val="00387ED1"/>
    <w:rsid w:val="00391E4D"/>
    <w:rsid w:val="00393319"/>
    <w:rsid w:val="00393BEC"/>
    <w:rsid w:val="003A3501"/>
    <w:rsid w:val="003A3D22"/>
    <w:rsid w:val="003A4915"/>
    <w:rsid w:val="003A4B8E"/>
    <w:rsid w:val="003B57FB"/>
    <w:rsid w:val="003C1E7C"/>
    <w:rsid w:val="003C3421"/>
    <w:rsid w:val="003E114A"/>
    <w:rsid w:val="003E7743"/>
    <w:rsid w:val="003F1E57"/>
    <w:rsid w:val="003F5492"/>
    <w:rsid w:val="003F623F"/>
    <w:rsid w:val="004111FE"/>
    <w:rsid w:val="004143FA"/>
    <w:rsid w:val="0042190D"/>
    <w:rsid w:val="00434470"/>
    <w:rsid w:val="00445127"/>
    <w:rsid w:val="004524A3"/>
    <w:rsid w:val="00456AB7"/>
    <w:rsid w:val="00461917"/>
    <w:rsid w:val="004649A0"/>
    <w:rsid w:val="00470F23"/>
    <w:rsid w:val="00474993"/>
    <w:rsid w:val="0047726B"/>
    <w:rsid w:val="00480A2B"/>
    <w:rsid w:val="00481533"/>
    <w:rsid w:val="004817E8"/>
    <w:rsid w:val="00482FA2"/>
    <w:rsid w:val="004857D5"/>
    <w:rsid w:val="00485C53"/>
    <w:rsid w:val="00490964"/>
    <w:rsid w:val="004923F4"/>
    <w:rsid w:val="00493887"/>
    <w:rsid w:val="004A495F"/>
    <w:rsid w:val="004B0F35"/>
    <w:rsid w:val="004C05D5"/>
    <w:rsid w:val="004C1842"/>
    <w:rsid w:val="004C30BF"/>
    <w:rsid w:val="004C55CA"/>
    <w:rsid w:val="004C665D"/>
    <w:rsid w:val="004D02ED"/>
    <w:rsid w:val="004E41F8"/>
    <w:rsid w:val="004F550D"/>
    <w:rsid w:val="005013FD"/>
    <w:rsid w:val="00502BED"/>
    <w:rsid w:val="00520260"/>
    <w:rsid w:val="00521F5E"/>
    <w:rsid w:val="00524CD6"/>
    <w:rsid w:val="00526FD8"/>
    <w:rsid w:val="00530EED"/>
    <w:rsid w:val="005326CA"/>
    <w:rsid w:val="00535957"/>
    <w:rsid w:val="00536BE2"/>
    <w:rsid w:val="00546305"/>
    <w:rsid w:val="005474FA"/>
    <w:rsid w:val="00551C88"/>
    <w:rsid w:val="005537B1"/>
    <w:rsid w:val="0055422A"/>
    <w:rsid w:val="00554BB4"/>
    <w:rsid w:val="00555123"/>
    <w:rsid w:val="005552FB"/>
    <w:rsid w:val="005560BC"/>
    <w:rsid w:val="005564FD"/>
    <w:rsid w:val="005633AF"/>
    <w:rsid w:val="0058122E"/>
    <w:rsid w:val="005850F8"/>
    <w:rsid w:val="00594387"/>
    <w:rsid w:val="005B5F8F"/>
    <w:rsid w:val="005C40F7"/>
    <w:rsid w:val="005D2B6F"/>
    <w:rsid w:val="005D7131"/>
    <w:rsid w:val="005E1D49"/>
    <w:rsid w:val="005E57D5"/>
    <w:rsid w:val="005F04F2"/>
    <w:rsid w:val="005F0D77"/>
    <w:rsid w:val="005F1EA7"/>
    <w:rsid w:val="006060D8"/>
    <w:rsid w:val="006119AA"/>
    <w:rsid w:val="00620C56"/>
    <w:rsid w:val="00622AAF"/>
    <w:rsid w:val="0062678D"/>
    <w:rsid w:val="00631A02"/>
    <w:rsid w:val="00635128"/>
    <w:rsid w:val="00635611"/>
    <w:rsid w:val="00637663"/>
    <w:rsid w:val="00640C93"/>
    <w:rsid w:val="0064129A"/>
    <w:rsid w:val="00643495"/>
    <w:rsid w:val="0065124D"/>
    <w:rsid w:val="006537B6"/>
    <w:rsid w:val="006626DB"/>
    <w:rsid w:val="00666CCA"/>
    <w:rsid w:val="00667FE8"/>
    <w:rsid w:val="00672A77"/>
    <w:rsid w:val="00686DE8"/>
    <w:rsid w:val="00691AD3"/>
    <w:rsid w:val="006A070D"/>
    <w:rsid w:val="006A2626"/>
    <w:rsid w:val="006A4B36"/>
    <w:rsid w:val="006A561C"/>
    <w:rsid w:val="006A6BD1"/>
    <w:rsid w:val="006B79D1"/>
    <w:rsid w:val="006C4C84"/>
    <w:rsid w:val="006C5C37"/>
    <w:rsid w:val="006D34C8"/>
    <w:rsid w:val="006E0DC4"/>
    <w:rsid w:val="006E0E5C"/>
    <w:rsid w:val="006E1941"/>
    <w:rsid w:val="006F3DB3"/>
    <w:rsid w:val="006F459C"/>
    <w:rsid w:val="006F6B51"/>
    <w:rsid w:val="0070300D"/>
    <w:rsid w:val="00704164"/>
    <w:rsid w:val="00704995"/>
    <w:rsid w:val="007064C7"/>
    <w:rsid w:val="007104BF"/>
    <w:rsid w:val="00710E98"/>
    <w:rsid w:val="0071762F"/>
    <w:rsid w:val="0072056E"/>
    <w:rsid w:val="00721184"/>
    <w:rsid w:val="00724862"/>
    <w:rsid w:val="00725037"/>
    <w:rsid w:val="007256C8"/>
    <w:rsid w:val="007269D2"/>
    <w:rsid w:val="007276C3"/>
    <w:rsid w:val="00731C76"/>
    <w:rsid w:val="00736976"/>
    <w:rsid w:val="007425A4"/>
    <w:rsid w:val="00743E79"/>
    <w:rsid w:val="007464C0"/>
    <w:rsid w:val="0075113A"/>
    <w:rsid w:val="007515FB"/>
    <w:rsid w:val="00752656"/>
    <w:rsid w:val="0075371B"/>
    <w:rsid w:val="00766148"/>
    <w:rsid w:val="00770B7A"/>
    <w:rsid w:val="00771944"/>
    <w:rsid w:val="00774883"/>
    <w:rsid w:val="007756E6"/>
    <w:rsid w:val="00782575"/>
    <w:rsid w:val="0078364C"/>
    <w:rsid w:val="00787DD0"/>
    <w:rsid w:val="00790E77"/>
    <w:rsid w:val="00792E4C"/>
    <w:rsid w:val="00793582"/>
    <w:rsid w:val="00793725"/>
    <w:rsid w:val="00794FD3"/>
    <w:rsid w:val="007A3E00"/>
    <w:rsid w:val="007A7531"/>
    <w:rsid w:val="007B0CFE"/>
    <w:rsid w:val="007B4EA4"/>
    <w:rsid w:val="007B697E"/>
    <w:rsid w:val="007D324F"/>
    <w:rsid w:val="007E7B6F"/>
    <w:rsid w:val="007F594B"/>
    <w:rsid w:val="007F6B26"/>
    <w:rsid w:val="007F7E3F"/>
    <w:rsid w:val="0080013B"/>
    <w:rsid w:val="00804A11"/>
    <w:rsid w:val="00815870"/>
    <w:rsid w:val="00820444"/>
    <w:rsid w:val="008226E6"/>
    <w:rsid w:val="00824845"/>
    <w:rsid w:val="008324D1"/>
    <w:rsid w:val="0083293B"/>
    <w:rsid w:val="00832C18"/>
    <w:rsid w:val="00834005"/>
    <w:rsid w:val="0083526D"/>
    <w:rsid w:val="008375F9"/>
    <w:rsid w:val="00845979"/>
    <w:rsid w:val="008506FD"/>
    <w:rsid w:val="00851E0C"/>
    <w:rsid w:val="00857F4E"/>
    <w:rsid w:val="00860091"/>
    <w:rsid w:val="0086056C"/>
    <w:rsid w:val="00865E5D"/>
    <w:rsid w:val="00872827"/>
    <w:rsid w:val="00877DC7"/>
    <w:rsid w:val="0088316E"/>
    <w:rsid w:val="00884E09"/>
    <w:rsid w:val="00887D41"/>
    <w:rsid w:val="00895836"/>
    <w:rsid w:val="008970F1"/>
    <w:rsid w:val="008A2319"/>
    <w:rsid w:val="008A305C"/>
    <w:rsid w:val="008B5E1A"/>
    <w:rsid w:val="008B5F0D"/>
    <w:rsid w:val="008C28DE"/>
    <w:rsid w:val="008D57BD"/>
    <w:rsid w:val="008E14B8"/>
    <w:rsid w:val="008E208B"/>
    <w:rsid w:val="008F6121"/>
    <w:rsid w:val="008F7F5A"/>
    <w:rsid w:val="00900D95"/>
    <w:rsid w:val="00902E9A"/>
    <w:rsid w:val="00905580"/>
    <w:rsid w:val="00911C2E"/>
    <w:rsid w:val="009126D4"/>
    <w:rsid w:val="0091782D"/>
    <w:rsid w:val="0092023D"/>
    <w:rsid w:val="00920D66"/>
    <w:rsid w:val="009212C0"/>
    <w:rsid w:val="00933C00"/>
    <w:rsid w:val="00933FB3"/>
    <w:rsid w:val="00934A54"/>
    <w:rsid w:val="0093512F"/>
    <w:rsid w:val="00935ACB"/>
    <w:rsid w:val="0094005C"/>
    <w:rsid w:val="0094177A"/>
    <w:rsid w:val="00941EC4"/>
    <w:rsid w:val="009474B1"/>
    <w:rsid w:val="009505EB"/>
    <w:rsid w:val="00971BAE"/>
    <w:rsid w:val="00980D58"/>
    <w:rsid w:val="00980EC4"/>
    <w:rsid w:val="00981EB5"/>
    <w:rsid w:val="009847C3"/>
    <w:rsid w:val="009855CD"/>
    <w:rsid w:val="00986D6F"/>
    <w:rsid w:val="009945A6"/>
    <w:rsid w:val="00997D83"/>
    <w:rsid w:val="009A1EFA"/>
    <w:rsid w:val="009B4E09"/>
    <w:rsid w:val="009C1869"/>
    <w:rsid w:val="009C484D"/>
    <w:rsid w:val="009C5411"/>
    <w:rsid w:val="009C6AEB"/>
    <w:rsid w:val="009E0294"/>
    <w:rsid w:val="009E05A1"/>
    <w:rsid w:val="009E3D62"/>
    <w:rsid w:val="009E3DF1"/>
    <w:rsid w:val="009F5FCB"/>
    <w:rsid w:val="00A037D5"/>
    <w:rsid w:val="00A05500"/>
    <w:rsid w:val="00A05535"/>
    <w:rsid w:val="00A21279"/>
    <w:rsid w:val="00A21F06"/>
    <w:rsid w:val="00A2692B"/>
    <w:rsid w:val="00A37D20"/>
    <w:rsid w:val="00A44544"/>
    <w:rsid w:val="00A5337B"/>
    <w:rsid w:val="00A60977"/>
    <w:rsid w:val="00A619E8"/>
    <w:rsid w:val="00A62DEB"/>
    <w:rsid w:val="00A642DE"/>
    <w:rsid w:val="00A64E09"/>
    <w:rsid w:val="00A65AC4"/>
    <w:rsid w:val="00A66B27"/>
    <w:rsid w:val="00A76B62"/>
    <w:rsid w:val="00A832EB"/>
    <w:rsid w:val="00A874F3"/>
    <w:rsid w:val="00A9150B"/>
    <w:rsid w:val="00A919AF"/>
    <w:rsid w:val="00AA2870"/>
    <w:rsid w:val="00AA6305"/>
    <w:rsid w:val="00AA67E4"/>
    <w:rsid w:val="00AA6B25"/>
    <w:rsid w:val="00AA764F"/>
    <w:rsid w:val="00AB22E0"/>
    <w:rsid w:val="00AB5A7D"/>
    <w:rsid w:val="00AC2712"/>
    <w:rsid w:val="00AC422E"/>
    <w:rsid w:val="00AC4813"/>
    <w:rsid w:val="00AC61C3"/>
    <w:rsid w:val="00AE12BD"/>
    <w:rsid w:val="00AE371E"/>
    <w:rsid w:val="00AE3FF8"/>
    <w:rsid w:val="00AE58A8"/>
    <w:rsid w:val="00AE746A"/>
    <w:rsid w:val="00AE7878"/>
    <w:rsid w:val="00AF36CF"/>
    <w:rsid w:val="00AF5B60"/>
    <w:rsid w:val="00B04FE4"/>
    <w:rsid w:val="00B1243D"/>
    <w:rsid w:val="00B15576"/>
    <w:rsid w:val="00B2261B"/>
    <w:rsid w:val="00B2637A"/>
    <w:rsid w:val="00B278C3"/>
    <w:rsid w:val="00B34C08"/>
    <w:rsid w:val="00B35560"/>
    <w:rsid w:val="00B403AF"/>
    <w:rsid w:val="00B45B41"/>
    <w:rsid w:val="00B45C4C"/>
    <w:rsid w:val="00B51B43"/>
    <w:rsid w:val="00B52735"/>
    <w:rsid w:val="00B625C3"/>
    <w:rsid w:val="00B62698"/>
    <w:rsid w:val="00B65D81"/>
    <w:rsid w:val="00B70049"/>
    <w:rsid w:val="00B70802"/>
    <w:rsid w:val="00B71391"/>
    <w:rsid w:val="00B77283"/>
    <w:rsid w:val="00B7760A"/>
    <w:rsid w:val="00B82265"/>
    <w:rsid w:val="00BA1624"/>
    <w:rsid w:val="00BA1934"/>
    <w:rsid w:val="00BA54DB"/>
    <w:rsid w:val="00BA5DD6"/>
    <w:rsid w:val="00BB37BC"/>
    <w:rsid w:val="00BC1D0F"/>
    <w:rsid w:val="00BC377E"/>
    <w:rsid w:val="00BC4255"/>
    <w:rsid w:val="00BC5B43"/>
    <w:rsid w:val="00BC6B9E"/>
    <w:rsid w:val="00BC7C55"/>
    <w:rsid w:val="00BE38FC"/>
    <w:rsid w:val="00BF1EA0"/>
    <w:rsid w:val="00BF54F2"/>
    <w:rsid w:val="00BF7A1A"/>
    <w:rsid w:val="00C01B0E"/>
    <w:rsid w:val="00C052C7"/>
    <w:rsid w:val="00C13F03"/>
    <w:rsid w:val="00C16F1D"/>
    <w:rsid w:val="00C308D4"/>
    <w:rsid w:val="00C327F6"/>
    <w:rsid w:val="00C363A9"/>
    <w:rsid w:val="00C36C3B"/>
    <w:rsid w:val="00C379D6"/>
    <w:rsid w:val="00C419C6"/>
    <w:rsid w:val="00C45DD8"/>
    <w:rsid w:val="00C50618"/>
    <w:rsid w:val="00C50E88"/>
    <w:rsid w:val="00C66517"/>
    <w:rsid w:val="00C7092F"/>
    <w:rsid w:val="00C71E7F"/>
    <w:rsid w:val="00C72D21"/>
    <w:rsid w:val="00C75C8B"/>
    <w:rsid w:val="00C76C34"/>
    <w:rsid w:val="00C77956"/>
    <w:rsid w:val="00C9202D"/>
    <w:rsid w:val="00C928F8"/>
    <w:rsid w:val="00C940D6"/>
    <w:rsid w:val="00CA1847"/>
    <w:rsid w:val="00CA27EC"/>
    <w:rsid w:val="00CA33DF"/>
    <w:rsid w:val="00CA62C5"/>
    <w:rsid w:val="00CB1F99"/>
    <w:rsid w:val="00CB48DA"/>
    <w:rsid w:val="00CB78FF"/>
    <w:rsid w:val="00CC12B8"/>
    <w:rsid w:val="00CD1764"/>
    <w:rsid w:val="00CD18C8"/>
    <w:rsid w:val="00CD33FD"/>
    <w:rsid w:val="00CD3769"/>
    <w:rsid w:val="00CD60AD"/>
    <w:rsid w:val="00CD681E"/>
    <w:rsid w:val="00CE5A4D"/>
    <w:rsid w:val="00CE69D1"/>
    <w:rsid w:val="00CF1200"/>
    <w:rsid w:val="00CF7E94"/>
    <w:rsid w:val="00D122E8"/>
    <w:rsid w:val="00D15A40"/>
    <w:rsid w:val="00D164E3"/>
    <w:rsid w:val="00D212D2"/>
    <w:rsid w:val="00D22725"/>
    <w:rsid w:val="00D23267"/>
    <w:rsid w:val="00D31BE9"/>
    <w:rsid w:val="00D36215"/>
    <w:rsid w:val="00D36954"/>
    <w:rsid w:val="00D41561"/>
    <w:rsid w:val="00D42DF2"/>
    <w:rsid w:val="00D634F4"/>
    <w:rsid w:val="00D6696F"/>
    <w:rsid w:val="00D736BC"/>
    <w:rsid w:val="00D82517"/>
    <w:rsid w:val="00D90538"/>
    <w:rsid w:val="00D92C93"/>
    <w:rsid w:val="00DA053B"/>
    <w:rsid w:val="00DA08B8"/>
    <w:rsid w:val="00DA28DC"/>
    <w:rsid w:val="00DB1D5F"/>
    <w:rsid w:val="00DB2681"/>
    <w:rsid w:val="00DC06C3"/>
    <w:rsid w:val="00DC2E65"/>
    <w:rsid w:val="00DC6662"/>
    <w:rsid w:val="00DD14EA"/>
    <w:rsid w:val="00DD2F43"/>
    <w:rsid w:val="00DD73ED"/>
    <w:rsid w:val="00DE159A"/>
    <w:rsid w:val="00DE6B8D"/>
    <w:rsid w:val="00E033B6"/>
    <w:rsid w:val="00E07D40"/>
    <w:rsid w:val="00E16E0C"/>
    <w:rsid w:val="00E20E5F"/>
    <w:rsid w:val="00E43171"/>
    <w:rsid w:val="00E5530A"/>
    <w:rsid w:val="00E6083B"/>
    <w:rsid w:val="00E61DE2"/>
    <w:rsid w:val="00E70415"/>
    <w:rsid w:val="00E74B8B"/>
    <w:rsid w:val="00E77F61"/>
    <w:rsid w:val="00E80206"/>
    <w:rsid w:val="00E8749B"/>
    <w:rsid w:val="00E936C7"/>
    <w:rsid w:val="00EA6752"/>
    <w:rsid w:val="00EB3D60"/>
    <w:rsid w:val="00ED64E8"/>
    <w:rsid w:val="00EE20C1"/>
    <w:rsid w:val="00EF6D33"/>
    <w:rsid w:val="00F056DD"/>
    <w:rsid w:val="00F0674B"/>
    <w:rsid w:val="00F07AC2"/>
    <w:rsid w:val="00F109C1"/>
    <w:rsid w:val="00F10DEA"/>
    <w:rsid w:val="00F10FD9"/>
    <w:rsid w:val="00F21C0E"/>
    <w:rsid w:val="00F267D3"/>
    <w:rsid w:val="00F2714B"/>
    <w:rsid w:val="00F3546A"/>
    <w:rsid w:val="00F35614"/>
    <w:rsid w:val="00F368A4"/>
    <w:rsid w:val="00F440E3"/>
    <w:rsid w:val="00F444C2"/>
    <w:rsid w:val="00F45A8E"/>
    <w:rsid w:val="00F51B93"/>
    <w:rsid w:val="00F55D49"/>
    <w:rsid w:val="00F5681C"/>
    <w:rsid w:val="00F57F0A"/>
    <w:rsid w:val="00F60492"/>
    <w:rsid w:val="00F765CD"/>
    <w:rsid w:val="00F80012"/>
    <w:rsid w:val="00F807BB"/>
    <w:rsid w:val="00F81285"/>
    <w:rsid w:val="00F84D4F"/>
    <w:rsid w:val="00F90644"/>
    <w:rsid w:val="00F92860"/>
    <w:rsid w:val="00F97527"/>
    <w:rsid w:val="00FA2969"/>
    <w:rsid w:val="00FA2BB1"/>
    <w:rsid w:val="00FB3E52"/>
    <w:rsid w:val="00FC4473"/>
    <w:rsid w:val="00FD29EE"/>
    <w:rsid w:val="00FE1ACA"/>
    <w:rsid w:val="00FE3D90"/>
    <w:rsid w:val="00FE47AC"/>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A2E64"/>
  <w15:docId w15:val="{2E322F31-FF42-4F50-9622-19199BC1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206"/>
  </w:style>
  <w:style w:type="paragraph" w:styleId="Heading1">
    <w:name w:val="heading 1"/>
    <w:basedOn w:val="Normal"/>
    <w:next w:val="Normal"/>
    <w:link w:val="Heading1Char"/>
    <w:uiPriority w:val="9"/>
    <w:qFormat/>
    <w:rsid w:val="00E431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300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391"/>
    <w:rPr>
      <w:color w:val="0000FF"/>
      <w:u w:val="single"/>
    </w:rPr>
  </w:style>
  <w:style w:type="paragraph" w:customStyle="1" w:styleId="default">
    <w:name w:val="default"/>
    <w:basedOn w:val="Normal"/>
    <w:rsid w:val="00B713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1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91"/>
  </w:style>
  <w:style w:type="paragraph" w:styleId="Footer">
    <w:name w:val="footer"/>
    <w:basedOn w:val="Normal"/>
    <w:link w:val="FooterChar"/>
    <w:uiPriority w:val="99"/>
    <w:unhideWhenUsed/>
    <w:rsid w:val="00B71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91"/>
  </w:style>
  <w:style w:type="character" w:styleId="FollowedHyperlink">
    <w:name w:val="FollowedHyperlink"/>
    <w:basedOn w:val="DefaultParagraphFont"/>
    <w:uiPriority w:val="99"/>
    <w:semiHidden/>
    <w:unhideWhenUsed/>
    <w:rsid w:val="004143FA"/>
    <w:rPr>
      <w:color w:val="800080" w:themeColor="followedHyperlink"/>
      <w:u w:val="single"/>
    </w:rPr>
  </w:style>
  <w:style w:type="paragraph" w:customStyle="1" w:styleId="Default0">
    <w:name w:val="Default"/>
    <w:rsid w:val="00884E09"/>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243D61"/>
  </w:style>
  <w:style w:type="paragraph" w:styleId="BalloonText">
    <w:name w:val="Balloon Text"/>
    <w:basedOn w:val="Normal"/>
    <w:link w:val="BalloonTextChar"/>
    <w:uiPriority w:val="99"/>
    <w:semiHidden/>
    <w:unhideWhenUsed/>
    <w:rsid w:val="00653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B6"/>
    <w:rPr>
      <w:rFonts w:ascii="Tahoma" w:hAnsi="Tahoma" w:cs="Tahoma"/>
      <w:sz w:val="16"/>
      <w:szCs w:val="16"/>
    </w:rPr>
  </w:style>
  <w:style w:type="character" w:styleId="Emphasis">
    <w:name w:val="Emphasis"/>
    <w:basedOn w:val="DefaultParagraphFont"/>
    <w:uiPriority w:val="20"/>
    <w:qFormat/>
    <w:rsid w:val="00C72D21"/>
    <w:rPr>
      <w:i/>
      <w:iCs/>
    </w:rPr>
  </w:style>
  <w:style w:type="paragraph" w:styleId="NormalWeb">
    <w:name w:val="Normal (Web)"/>
    <w:basedOn w:val="Normal"/>
    <w:uiPriority w:val="99"/>
    <w:semiHidden/>
    <w:unhideWhenUsed/>
    <w:rsid w:val="005F04F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extbox">
    <w:name w:val="textbox"/>
    <w:basedOn w:val="Normal"/>
    <w:rsid w:val="001A3C5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F594B"/>
    <w:rPr>
      <w:color w:val="808080"/>
      <w:shd w:val="clear" w:color="auto" w:fill="E6E6E6"/>
    </w:rPr>
  </w:style>
  <w:style w:type="paragraph" w:styleId="ListParagraph">
    <w:name w:val="List Paragraph"/>
    <w:basedOn w:val="Normal"/>
    <w:uiPriority w:val="34"/>
    <w:qFormat/>
    <w:rsid w:val="004111FE"/>
    <w:pPr>
      <w:ind w:left="720"/>
      <w:contextualSpacing/>
    </w:pPr>
  </w:style>
  <w:style w:type="character" w:customStyle="1" w:styleId="Heading1Char">
    <w:name w:val="Heading 1 Char"/>
    <w:basedOn w:val="DefaultParagraphFont"/>
    <w:link w:val="Heading1"/>
    <w:uiPriority w:val="9"/>
    <w:rsid w:val="00E43171"/>
    <w:rPr>
      <w:rFonts w:asciiTheme="majorHAnsi" w:eastAsiaTheme="majorEastAsia" w:hAnsiTheme="majorHAnsi" w:cstheme="majorBidi"/>
      <w:color w:val="365F91" w:themeColor="accent1" w:themeShade="BF"/>
      <w:sz w:val="32"/>
      <w:szCs w:val="32"/>
    </w:rPr>
  </w:style>
  <w:style w:type="character" w:customStyle="1" w:styleId="author">
    <w:name w:val="author"/>
    <w:basedOn w:val="DefaultParagraphFont"/>
    <w:rsid w:val="00E43171"/>
  </w:style>
  <w:style w:type="character" w:customStyle="1" w:styleId="author-comma">
    <w:name w:val="author-comma"/>
    <w:basedOn w:val="DefaultParagraphFont"/>
    <w:rsid w:val="00E43171"/>
  </w:style>
  <w:style w:type="character" w:customStyle="1" w:styleId="Heading2Char">
    <w:name w:val="Heading 2 Char"/>
    <w:basedOn w:val="DefaultParagraphFont"/>
    <w:link w:val="Heading2"/>
    <w:uiPriority w:val="9"/>
    <w:semiHidden/>
    <w:rsid w:val="002300E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7197">
      <w:bodyDiv w:val="1"/>
      <w:marLeft w:val="0"/>
      <w:marRight w:val="0"/>
      <w:marTop w:val="0"/>
      <w:marBottom w:val="0"/>
      <w:divBdr>
        <w:top w:val="none" w:sz="0" w:space="0" w:color="auto"/>
        <w:left w:val="none" w:sz="0" w:space="0" w:color="auto"/>
        <w:bottom w:val="none" w:sz="0" w:space="0" w:color="auto"/>
        <w:right w:val="none" w:sz="0" w:space="0" w:color="auto"/>
      </w:divBdr>
      <w:divsChild>
        <w:div w:id="831456016">
          <w:marLeft w:val="1125"/>
          <w:marRight w:val="0"/>
          <w:marTop w:val="150"/>
          <w:marBottom w:val="150"/>
          <w:divBdr>
            <w:top w:val="none" w:sz="0" w:space="0" w:color="auto"/>
            <w:left w:val="none" w:sz="0" w:space="0" w:color="auto"/>
            <w:bottom w:val="none" w:sz="0" w:space="0" w:color="auto"/>
            <w:right w:val="none" w:sz="0" w:space="0" w:color="auto"/>
          </w:divBdr>
          <w:divsChild>
            <w:div w:id="5780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7166">
      <w:bodyDiv w:val="1"/>
      <w:marLeft w:val="0"/>
      <w:marRight w:val="0"/>
      <w:marTop w:val="0"/>
      <w:marBottom w:val="0"/>
      <w:divBdr>
        <w:top w:val="none" w:sz="0" w:space="0" w:color="auto"/>
        <w:left w:val="none" w:sz="0" w:space="0" w:color="auto"/>
        <w:bottom w:val="none" w:sz="0" w:space="0" w:color="auto"/>
        <w:right w:val="none" w:sz="0" w:space="0" w:color="auto"/>
      </w:divBdr>
    </w:div>
    <w:div w:id="635961733">
      <w:bodyDiv w:val="1"/>
      <w:marLeft w:val="0"/>
      <w:marRight w:val="0"/>
      <w:marTop w:val="0"/>
      <w:marBottom w:val="0"/>
      <w:divBdr>
        <w:top w:val="none" w:sz="0" w:space="0" w:color="auto"/>
        <w:left w:val="none" w:sz="0" w:space="0" w:color="auto"/>
        <w:bottom w:val="none" w:sz="0" w:space="0" w:color="auto"/>
        <w:right w:val="none" w:sz="0" w:space="0" w:color="auto"/>
      </w:divBdr>
    </w:div>
    <w:div w:id="704598924">
      <w:bodyDiv w:val="1"/>
      <w:marLeft w:val="0"/>
      <w:marRight w:val="0"/>
      <w:marTop w:val="0"/>
      <w:marBottom w:val="0"/>
      <w:divBdr>
        <w:top w:val="none" w:sz="0" w:space="0" w:color="auto"/>
        <w:left w:val="none" w:sz="0" w:space="0" w:color="auto"/>
        <w:bottom w:val="none" w:sz="0" w:space="0" w:color="auto"/>
        <w:right w:val="none" w:sz="0" w:space="0" w:color="auto"/>
      </w:divBdr>
    </w:div>
    <w:div w:id="946348908">
      <w:bodyDiv w:val="1"/>
      <w:marLeft w:val="0"/>
      <w:marRight w:val="0"/>
      <w:marTop w:val="0"/>
      <w:marBottom w:val="0"/>
      <w:divBdr>
        <w:top w:val="none" w:sz="0" w:space="0" w:color="auto"/>
        <w:left w:val="none" w:sz="0" w:space="0" w:color="auto"/>
        <w:bottom w:val="none" w:sz="0" w:space="0" w:color="auto"/>
        <w:right w:val="none" w:sz="0" w:space="0" w:color="auto"/>
      </w:divBdr>
      <w:divsChild>
        <w:div w:id="1744328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77742">
      <w:bodyDiv w:val="1"/>
      <w:marLeft w:val="0"/>
      <w:marRight w:val="0"/>
      <w:marTop w:val="0"/>
      <w:marBottom w:val="0"/>
      <w:divBdr>
        <w:top w:val="none" w:sz="0" w:space="0" w:color="auto"/>
        <w:left w:val="none" w:sz="0" w:space="0" w:color="auto"/>
        <w:bottom w:val="none" w:sz="0" w:space="0" w:color="auto"/>
        <w:right w:val="none" w:sz="0" w:space="0" w:color="auto"/>
      </w:divBdr>
    </w:div>
    <w:div w:id="1410156349">
      <w:bodyDiv w:val="1"/>
      <w:marLeft w:val="0"/>
      <w:marRight w:val="0"/>
      <w:marTop w:val="0"/>
      <w:marBottom w:val="0"/>
      <w:divBdr>
        <w:top w:val="none" w:sz="0" w:space="0" w:color="auto"/>
        <w:left w:val="none" w:sz="0" w:space="0" w:color="auto"/>
        <w:bottom w:val="none" w:sz="0" w:space="0" w:color="auto"/>
        <w:right w:val="none" w:sz="0" w:space="0" w:color="auto"/>
      </w:divBdr>
    </w:div>
    <w:div w:id="1569149527">
      <w:bodyDiv w:val="1"/>
      <w:marLeft w:val="0"/>
      <w:marRight w:val="0"/>
      <w:marTop w:val="0"/>
      <w:marBottom w:val="0"/>
      <w:divBdr>
        <w:top w:val="none" w:sz="0" w:space="0" w:color="auto"/>
        <w:left w:val="none" w:sz="0" w:space="0" w:color="auto"/>
        <w:bottom w:val="none" w:sz="0" w:space="0" w:color="auto"/>
        <w:right w:val="none" w:sz="0" w:space="0" w:color="auto"/>
      </w:divBdr>
    </w:div>
    <w:div w:id="1683775725">
      <w:bodyDiv w:val="1"/>
      <w:marLeft w:val="0"/>
      <w:marRight w:val="0"/>
      <w:marTop w:val="0"/>
      <w:marBottom w:val="0"/>
      <w:divBdr>
        <w:top w:val="none" w:sz="0" w:space="0" w:color="auto"/>
        <w:left w:val="none" w:sz="0" w:space="0" w:color="auto"/>
        <w:bottom w:val="none" w:sz="0" w:space="0" w:color="auto"/>
        <w:right w:val="none" w:sz="0" w:space="0" w:color="auto"/>
      </w:divBdr>
      <w:divsChild>
        <w:div w:id="192496505">
          <w:marLeft w:val="0"/>
          <w:marRight w:val="0"/>
          <w:marTop w:val="0"/>
          <w:marBottom w:val="0"/>
          <w:divBdr>
            <w:top w:val="none" w:sz="0" w:space="0" w:color="auto"/>
            <w:left w:val="none" w:sz="0" w:space="0" w:color="auto"/>
            <w:bottom w:val="none" w:sz="0" w:space="0" w:color="auto"/>
            <w:right w:val="none" w:sz="0" w:space="0" w:color="auto"/>
          </w:divBdr>
        </w:div>
        <w:div w:id="274404473">
          <w:marLeft w:val="0"/>
          <w:marRight w:val="0"/>
          <w:marTop w:val="0"/>
          <w:marBottom w:val="0"/>
          <w:divBdr>
            <w:top w:val="none" w:sz="0" w:space="0" w:color="auto"/>
            <w:left w:val="none" w:sz="0" w:space="0" w:color="auto"/>
            <w:bottom w:val="none" w:sz="0" w:space="0" w:color="auto"/>
            <w:right w:val="none" w:sz="0" w:space="0" w:color="auto"/>
          </w:divBdr>
        </w:div>
        <w:div w:id="305429530">
          <w:marLeft w:val="0"/>
          <w:marRight w:val="0"/>
          <w:marTop w:val="0"/>
          <w:marBottom w:val="0"/>
          <w:divBdr>
            <w:top w:val="none" w:sz="0" w:space="0" w:color="auto"/>
            <w:left w:val="none" w:sz="0" w:space="0" w:color="auto"/>
            <w:bottom w:val="none" w:sz="0" w:space="0" w:color="auto"/>
            <w:right w:val="none" w:sz="0" w:space="0" w:color="auto"/>
          </w:divBdr>
        </w:div>
        <w:div w:id="357202905">
          <w:marLeft w:val="0"/>
          <w:marRight w:val="0"/>
          <w:marTop w:val="0"/>
          <w:marBottom w:val="0"/>
          <w:divBdr>
            <w:top w:val="none" w:sz="0" w:space="0" w:color="auto"/>
            <w:left w:val="none" w:sz="0" w:space="0" w:color="auto"/>
            <w:bottom w:val="none" w:sz="0" w:space="0" w:color="auto"/>
            <w:right w:val="none" w:sz="0" w:space="0" w:color="auto"/>
          </w:divBdr>
        </w:div>
        <w:div w:id="446896441">
          <w:marLeft w:val="0"/>
          <w:marRight w:val="0"/>
          <w:marTop w:val="0"/>
          <w:marBottom w:val="0"/>
          <w:divBdr>
            <w:top w:val="none" w:sz="0" w:space="0" w:color="auto"/>
            <w:left w:val="none" w:sz="0" w:space="0" w:color="auto"/>
            <w:bottom w:val="none" w:sz="0" w:space="0" w:color="auto"/>
            <w:right w:val="none" w:sz="0" w:space="0" w:color="auto"/>
          </w:divBdr>
        </w:div>
        <w:div w:id="492768734">
          <w:marLeft w:val="0"/>
          <w:marRight w:val="0"/>
          <w:marTop w:val="0"/>
          <w:marBottom w:val="0"/>
          <w:divBdr>
            <w:top w:val="none" w:sz="0" w:space="0" w:color="auto"/>
            <w:left w:val="none" w:sz="0" w:space="0" w:color="auto"/>
            <w:bottom w:val="none" w:sz="0" w:space="0" w:color="auto"/>
            <w:right w:val="none" w:sz="0" w:space="0" w:color="auto"/>
          </w:divBdr>
        </w:div>
        <w:div w:id="631208571">
          <w:marLeft w:val="0"/>
          <w:marRight w:val="0"/>
          <w:marTop w:val="0"/>
          <w:marBottom w:val="0"/>
          <w:divBdr>
            <w:top w:val="none" w:sz="0" w:space="0" w:color="auto"/>
            <w:left w:val="none" w:sz="0" w:space="0" w:color="auto"/>
            <w:bottom w:val="none" w:sz="0" w:space="0" w:color="auto"/>
            <w:right w:val="none" w:sz="0" w:space="0" w:color="auto"/>
          </w:divBdr>
        </w:div>
        <w:div w:id="745344515">
          <w:marLeft w:val="0"/>
          <w:marRight w:val="0"/>
          <w:marTop w:val="0"/>
          <w:marBottom w:val="0"/>
          <w:divBdr>
            <w:top w:val="none" w:sz="0" w:space="0" w:color="auto"/>
            <w:left w:val="none" w:sz="0" w:space="0" w:color="auto"/>
            <w:bottom w:val="none" w:sz="0" w:space="0" w:color="auto"/>
            <w:right w:val="none" w:sz="0" w:space="0" w:color="auto"/>
          </w:divBdr>
        </w:div>
        <w:div w:id="968167408">
          <w:marLeft w:val="0"/>
          <w:marRight w:val="0"/>
          <w:marTop w:val="0"/>
          <w:marBottom w:val="0"/>
          <w:divBdr>
            <w:top w:val="none" w:sz="0" w:space="0" w:color="auto"/>
            <w:left w:val="none" w:sz="0" w:space="0" w:color="auto"/>
            <w:bottom w:val="none" w:sz="0" w:space="0" w:color="auto"/>
            <w:right w:val="none" w:sz="0" w:space="0" w:color="auto"/>
          </w:divBdr>
        </w:div>
        <w:div w:id="1706831549">
          <w:marLeft w:val="0"/>
          <w:marRight w:val="0"/>
          <w:marTop w:val="0"/>
          <w:marBottom w:val="0"/>
          <w:divBdr>
            <w:top w:val="none" w:sz="0" w:space="0" w:color="auto"/>
            <w:left w:val="none" w:sz="0" w:space="0" w:color="auto"/>
            <w:bottom w:val="none" w:sz="0" w:space="0" w:color="auto"/>
            <w:right w:val="none" w:sz="0" w:space="0" w:color="auto"/>
          </w:divBdr>
        </w:div>
        <w:div w:id="1789932903">
          <w:marLeft w:val="0"/>
          <w:marRight w:val="0"/>
          <w:marTop w:val="0"/>
          <w:marBottom w:val="0"/>
          <w:divBdr>
            <w:top w:val="none" w:sz="0" w:space="0" w:color="auto"/>
            <w:left w:val="none" w:sz="0" w:space="0" w:color="auto"/>
            <w:bottom w:val="none" w:sz="0" w:space="0" w:color="auto"/>
            <w:right w:val="none" w:sz="0" w:space="0" w:color="auto"/>
          </w:divBdr>
        </w:div>
        <w:div w:id="1894079198">
          <w:marLeft w:val="0"/>
          <w:marRight w:val="0"/>
          <w:marTop w:val="0"/>
          <w:marBottom w:val="0"/>
          <w:divBdr>
            <w:top w:val="none" w:sz="0" w:space="0" w:color="auto"/>
            <w:left w:val="none" w:sz="0" w:space="0" w:color="auto"/>
            <w:bottom w:val="none" w:sz="0" w:space="0" w:color="auto"/>
            <w:right w:val="none" w:sz="0" w:space="0" w:color="auto"/>
          </w:divBdr>
        </w:div>
        <w:div w:id="1907302816">
          <w:marLeft w:val="0"/>
          <w:marRight w:val="0"/>
          <w:marTop w:val="0"/>
          <w:marBottom w:val="0"/>
          <w:divBdr>
            <w:top w:val="none" w:sz="0" w:space="0" w:color="auto"/>
            <w:left w:val="none" w:sz="0" w:space="0" w:color="auto"/>
            <w:bottom w:val="none" w:sz="0" w:space="0" w:color="auto"/>
            <w:right w:val="none" w:sz="0" w:space="0" w:color="auto"/>
          </w:divBdr>
        </w:div>
        <w:div w:id="2035571766">
          <w:marLeft w:val="0"/>
          <w:marRight w:val="0"/>
          <w:marTop w:val="0"/>
          <w:marBottom w:val="0"/>
          <w:divBdr>
            <w:top w:val="none" w:sz="0" w:space="0" w:color="auto"/>
            <w:left w:val="none" w:sz="0" w:space="0" w:color="auto"/>
            <w:bottom w:val="none" w:sz="0" w:space="0" w:color="auto"/>
            <w:right w:val="none" w:sz="0" w:space="0" w:color="auto"/>
          </w:divBdr>
        </w:div>
      </w:divsChild>
    </w:div>
    <w:div w:id="1787305687">
      <w:bodyDiv w:val="1"/>
      <w:marLeft w:val="0"/>
      <w:marRight w:val="0"/>
      <w:marTop w:val="0"/>
      <w:marBottom w:val="0"/>
      <w:divBdr>
        <w:top w:val="none" w:sz="0" w:space="0" w:color="auto"/>
        <w:left w:val="none" w:sz="0" w:space="0" w:color="auto"/>
        <w:bottom w:val="none" w:sz="0" w:space="0" w:color="auto"/>
        <w:right w:val="none" w:sz="0" w:space="0" w:color="auto"/>
      </w:divBdr>
    </w:div>
    <w:div w:id="1974210584">
      <w:bodyDiv w:val="1"/>
      <w:marLeft w:val="0"/>
      <w:marRight w:val="0"/>
      <w:marTop w:val="0"/>
      <w:marBottom w:val="0"/>
      <w:divBdr>
        <w:top w:val="none" w:sz="0" w:space="0" w:color="auto"/>
        <w:left w:val="none" w:sz="0" w:space="0" w:color="auto"/>
        <w:bottom w:val="none" w:sz="0" w:space="0" w:color="auto"/>
        <w:right w:val="none" w:sz="0" w:space="0" w:color="auto"/>
      </w:divBdr>
      <w:divsChild>
        <w:div w:id="6738540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Douglas%20Shytle%20R%5BAuthor%5D&amp;cauthor=true&amp;cauthor_uid=31134828" TargetMode="External"/><Relationship Id="rId21" Type="http://schemas.openxmlformats.org/officeDocument/2006/relationships/hyperlink" Target="https://doi.org/10.1038/s41598-022-15565-0" TargetMode="External"/><Relationship Id="rId42" Type="http://schemas.openxmlformats.org/officeDocument/2006/relationships/hyperlink" Target="https://tinyurl.com/ybldktqn" TargetMode="External"/><Relationship Id="rId47" Type="http://schemas.openxmlformats.org/officeDocument/2006/relationships/hyperlink" Target="http://dx.doi.org/10.1016/j.brainres.2016.08.017" TargetMode="External"/><Relationship Id="rId63" Type="http://schemas.openxmlformats.org/officeDocument/2006/relationships/hyperlink" Target="https://doi.org/10.1371/journal.pone.0053716" TargetMode="External"/><Relationship Id="rId68" Type="http://schemas.openxmlformats.org/officeDocument/2006/relationships/hyperlink" Target="http://www.ncbi.nlm.nih.gov/pubmed/24836574" TargetMode="External"/><Relationship Id="rId84" Type="http://schemas.openxmlformats.org/officeDocument/2006/relationships/hyperlink" Target="https://www.ncbi.nlm.nih.gov/pmc/articles/PMC5998622/" TargetMode="External"/><Relationship Id="rId89" Type="http://schemas.openxmlformats.org/officeDocument/2006/relationships/hyperlink" Target="http://membership.uhms.org/?page=CP" TargetMode="External"/><Relationship Id="rId16" Type="http://schemas.openxmlformats.org/officeDocument/2006/relationships/hyperlink" Target="https://www.psychiatrist.com/author/avi-mayo/" TargetMode="External"/><Relationship Id="rId11" Type="http://schemas.openxmlformats.org/officeDocument/2006/relationships/hyperlink" Target="https://www.psychiatrist.com/author/amir-assouline/" TargetMode="External"/><Relationship Id="rId32" Type="http://schemas.openxmlformats.org/officeDocument/2006/relationships/hyperlink" Target="https://bit.ly/2YGMvJ6" TargetMode="External"/><Relationship Id="rId37" Type="http://schemas.openxmlformats.org/officeDocument/2006/relationships/hyperlink" Target="https://www.ncbi.nlm.nih.gov/pubmed/?term=Jin%20J%5BAuthor%5D&amp;cauthor=true&amp;cauthor_uid=29607850" TargetMode="External"/><Relationship Id="rId53" Type="http://schemas.openxmlformats.org/officeDocument/2006/relationships/hyperlink" Target="http://www.ncbi.nlm.nih.gov/pubmed/17234213" TargetMode="External"/><Relationship Id="rId58" Type="http://schemas.openxmlformats.org/officeDocument/2006/relationships/hyperlink" Target="http://www.ncbi.nlm.nih.gov/pubmed/23510092" TargetMode="External"/><Relationship Id="rId74" Type="http://schemas.openxmlformats.org/officeDocument/2006/relationships/hyperlink" Target="http://bit.ly/2x8WDiT" TargetMode="External"/><Relationship Id="rId79" Type="http://schemas.openxmlformats.org/officeDocument/2006/relationships/hyperlink" Target="http://nnr.sagepub.com/content/28/5/420" TargetMode="External"/><Relationship Id="rId102" Type="http://schemas.openxmlformats.org/officeDocument/2006/relationships/image" Target="media/image3.png"/><Relationship Id="rId5" Type="http://schemas.openxmlformats.org/officeDocument/2006/relationships/footnotes" Target="footnotes.xml"/><Relationship Id="rId90" Type="http://schemas.openxmlformats.org/officeDocument/2006/relationships/hyperlink" Target="http://membership.uhms.org/?page=CCSOATI" TargetMode="External"/><Relationship Id="rId95" Type="http://schemas.openxmlformats.org/officeDocument/2006/relationships/hyperlink" Target="http://membership.uhms.org/?page=SA" TargetMode="External"/><Relationship Id="rId22" Type="http://schemas.openxmlformats.org/officeDocument/2006/relationships/hyperlink" Target="https://doi.org/10.1371/journal.pone.0264161" TargetMode="External"/><Relationship Id="rId27" Type="http://schemas.openxmlformats.org/officeDocument/2006/relationships/hyperlink" Target="https://www.ncbi.nlm.nih.gov/pubmed/?term=Eve%20DJ%5BAuthor%5D&amp;cauthor=true&amp;cauthor_uid=31134828" TargetMode="External"/><Relationship Id="rId43" Type="http://schemas.openxmlformats.org/officeDocument/2006/relationships/hyperlink" Target="http://bit.ly/2x6d2EN" TargetMode="External"/><Relationship Id="rId48" Type="http://schemas.openxmlformats.org/officeDocument/2006/relationships/hyperlink" Target="http://bit.ly/2faBldN" TargetMode="External"/><Relationship Id="rId64" Type="http://schemas.openxmlformats.org/officeDocument/2006/relationships/hyperlink" Target="http://www.ncbi.nlm.nih.gov/pubmed/26484702" TargetMode="External"/><Relationship Id="rId69" Type="http://schemas.openxmlformats.org/officeDocument/2006/relationships/hyperlink" Target="http://www.plosone.org/article/info%3Adoi%2F10.1371%2Fjournal.pone.0097750" TargetMode="External"/><Relationship Id="rId80" Type="http://schemas.openxmlformats.org/officeDocument/2006/relationships/hyperlink" Target="https://www.cdc.gov/traumaticbraininjury/index.html.%20Sourced%2011/7/2020" TargetMode="External"/><Relationship Id="rId85" Type="http://schemas.openxmlformats.org/officeDocument/2006/relationships/image" Target="media/image1.png"/><Relationship Id="rId12" Type="http://schemas.openxmlformats.org/officeDocument/2006/relationships/hyperlink" Target="https://www.psychiatrist.com/author/amir-hadanny/" TargetMode="External"/><Relationship Id="rId17" Type="http://schemas.openxmlformats.org/officeDocument/2006/relationships/hyperlink" Target="https://www.psychiatrist.com/author/shai-efrati/" TargetMode="External"/><Relationship Id="rId33" Type="http://schemas.openxmlformats.org/officeDocument/2006/relationships/hyperlink" Target="https://doi.org/10.1155/2018/3172679" TargetMode="External"/><Relationship Id="rId38" Type="http://schemas.openxmlformats.org/officeDocument/2006/relationships/hyperlink" Target="https://www.ncbi.nlm.nih.gov/pubmed/?term=Zhao%20J%5BAuthor%5D&amp;cauthor=true&amp;cauthor_uid=29607850" TargetMode="External"/><Relationship Id="rId59" Type="http://schemas.openxmlformats.org/officeDocument/2006/relationships/hyperlink" Target="http://www.ncbi.nlm.nih.gov/pubmed/22085249" TargetMode="External"/><Relationship Id="rId103" Type="http://schemas.openxmlformats.org/officeDocument/2006/relationships/header" Target="header1.xml"/><Relationship Id="rId20" Type="http://schemas.openxmlformats.org/officeDocument/2006/relationships/hyperlink" Target="https://doi.org/10.1038/s41598-022-19395-y" TargetMode="External"/><Relationship Id="rId41" Type="http://schemas.openxmlformats.org/officeDocument/2006/relationships/hyperlink" Target="http://bit.ly/2zyFrAr" TargetMode="External"/><Relationship Id="rId54" Type="http://schemas.openxmlformats.org/officeDocument/2006/relationships/hyperlink" Target="http://www.researchgate.net/publication/51416688_Effect_of_hyperbaric_oxygen_on_patients_with_traumatic_brain_injury" TargetMode="External"/><Relationship Id="rId62" Type="http://schemas.openxmlformats.org/officeDocument/2006/relationships/hyperlink" Target="http://www.plosone.org/article/info%3Adoi%2F10.1371%2Fjournal.pone.0079995" TargetMode="External"/><Relationship Id="rId70" Type="http://schemas.openxmlformats.org/officeDocument/2006/relationships/hyperlink" Target="https://bit.ly/2oYJ17l" TargetMode="External"/><Relationship Id="rId75" Type="http://schemas.openxmlformats.org/officeDocument/2006/relationships/hyperlink" Target="http://biawa.org/docs/pdf/MTBI%20PCS%20J%20Neurotrauma%202012.pdf" TargetMode="External"/><Relationship Id="rId83" Type="http://schemas.openxmlformats.org/officeDocument/2006/relationships/hyperlink" Target="https://www.sciencedaily.com/releases/2019/01/190124124742.htm" TargetMode="External"/><Relationship Id="rId88" Type="http://schemas.openxmlformats.org/officeDocument/2006/relationships/hyperlink" Target="http://membership.uhms.org/?page=CMP" TargetMode="External"/><Relationship Id="rId91" Type="http://schemas.openxmlformats.org/officeDocument/2006/relationships/hyperlink" Target="http://membership.uhms.org/?page=DCS" TargetMode="External"/><Relationship Id="rId96" Type="http://schemas.openxmlformats.org/officeDocument/2006/relationships/hyperlink" Target="http://membership.uhms.org/?page=I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sychiatrist.com/author/ilia-beberashvili/" TargetMode="External"/><Relationship Id="rId23" Type="http://schemas.openxmlformats.org/officeDocument/2006/relationships/hyperlink" Target="https://pmc.ncbi.nlm.nih.gov/articles/PMC8888529/" TargetMode="External"/><Relationship Id="rId28" Type="http://schemas.openxmlformats.org/officeDocument/2006/relationships/hyperlink" Target="https://www.ncbi.nlm.nih.gov/pubmed/?term=Kim%20SH%5BAuthor%5D&amp;cauthor=true&amp;cauthor_uid=31134828" TargetMode="External"/><Relationship Id="rId36" Type="http://schemas.openxmlformats.org/officeDocument/2006/relationships/hyperlink" Target="https://www.ncbi.nlm.nih.gov/pubmed/?term=Chen%20W%5BAuthor%5D&amp;cauthor=true&amp;cauthor_uid=29607850" TargetMode="External"/><Relationship Id="rId49" Type="http://schemas.openxmlformats.org/officeDocument/2006/relationships/hyperlink" Target="http://dx.doi.org/10.1001/jamaneurol.2017.0143" TargetMode="External"/><Relationship Id="rId57" Type="http://schemas.openxmlformats.org/officeDocument/2006/relationships/hyperlink" Target="http://thejns.org/action/showCoverGallery?journalCode=jns" TargetMode="External"/><Relationship Id="rId106" Type="http://schemas.openxmlformats.org/officeDocument/2006/relationships/theme" Target="theme/theme1.xml"/><Relationship Id="rId10" Type="http://schemas.openxmlformats.org/officeDocument/2006/relationships/hyperlink" Target="https://www.psychiatrist.com/author/erez-lang/" TargetMode="External"/><Relationship Id="rId31" Type="http://schemas.openxmlformats.org/officeDocument/2006/relationships/hyperlink" Target="https://www.ncbi.nlm.nih.gov/pubmed/31134828" TargetMode="External"/><Relationship Id="rId44" Type="http://schemas.openxmlformats.org/officeDocument/2006/relationships/hyperlink" Target="http://bit.ly/2x8WDiT" TargetMode="External"/><Relationship Id="rId52" Type="http://schemas.openxmlformats.org/officeDocument/2006/relationships/hyperlink" Target="http://www.ncbi.nlm.nih.gov/pubmed/17199942%20" TargetMode="External"/><Relationship Id="rId60" Type="http://schemas.openxmlformats.org/officeDocument/2006/relationships/hyperlink" Target="http://online.liebertpub.com/doi/pdf/10.1089/neu.2011.1895" TargetMode="External"/><Relationship Id="rId65" Type="http://schemas.openxmlformats.org/officeDocument/2006/relationships/hyperlink" Target="http://informahealthcare.com/doi/pdf/10.1586/14737175.2014.884928" TargetMode="External"/><Relationship Id="rId73" Type="http://schemas.openxmlformats.org/officeDocument/2006/relationships/hyperlink" Target="http://www.ahrq.gov/clinic/epcsums/hypoxsum.htm" TargetMode="External"/><Relationship Id="rId78" Type="http://schemas.openxmlformats.org/officeDocument/2006/relationships/hyperlink" Target="http://www.ncbi.nlm.nih.gov/pubmed/24224289" TargetMode="External"/><Relationship Id="rId81" Type="http://schemas.openxmlformats.org/officeDocument/2006/relationships/hyperlink" Target="http://dx.doi.org/10.1007/s11682-018-9823-2" TargetMode="External"/><Relationship Id="rId86" Type="http://schemas.openxmlformats.org/officeDocument/2006/relationships/image" Target="media/image2.png"/><Relationship Id="rId94" Type="http://schemas.openxmlformats.org/officeDocument/2006/relationships/hyperlink" Target="http://membership.uhms.org/?page=CMM" TargetMode="External"/><Relationship Id="rId99" Type="http://schemas.openxmlformats.org/officeDocument/2006/relationships/hyperlink" Target="http://membership.uhms.org/?page=DRI" TargetMode="External"/><Relationship Id="rId101" Type="http://schemas.openxmlformats.org/officeDocument/2006/relationships/hyperlink" Target="http://membership.uhms.org/?page=ATBI" TargetMode="External"/><Relationship Id="rId4" Type="http://schemas.openxmlformats.org/officeDocument/2006/relationships/webSettings" Target="webSettings.xml"/><Relationship Id="rId9" Type="http://schemas.openxmlformats.org/officeDocument/2006/relationships/hyperlink" Target="https://www.psychiatrist.com/author/ilan-kutz/" TargetMode="External"/><Relationship Id="rId13" Type="http://schemas.openxmlformats.org/officeDocument/2006/relationships/hyperlink" Target="https://www.psychiatrist.com/author/kristoffer-c-aberg/" TargetMode="External"/><Relationship Id="rId18" Type="http://schemas.openxmlformats.org/officeDocument/2006/relationships/hyperlink" Target="https://doi.org/10.4088/JCP.24m15464" TargetMode="External"/><Relationship Id="rId39" Type="http://schemas.openxmlformats.org/officeDocument/2006/relationships/hyperlink" Target="https://www.ncbi.nlm.nih.gov/pubmed/?term=Xu%20H%5BAuthor%5D&amp;cauthor=true&amp;cauthor_uid=29607850" TargetMode="External"/><Relationship Id="rId34" Type="http://schemas.openxmlformats.org/officeDocument/2006/relationships/hyperlink" Target="https://bit.ly/2RBOQSd" TargetMode="External"/><Relationship Id="rId50" Type="http://schemas.openxmlformats.org/officeDocument/2006/relationships/hyperlink" Target="http://dx.doi.org/10.1016/j.brainres.2016.08.017" TargetMode="External"/><Relationship Id="rId55" Type="http://schemas.openxmlformats.org/officeDocument/2006/relationships/hyperlink" Target="http://www.echa.net/36-6%20UHM-P391-399.pdf" TargetMode="External"/><Relationship Id="rId76" Type="http://schemas.openxmlformats.org/officeDocument/2006/relationships/hyperlink" Target="http://www.ncbi.nlm.nih.gov/pmc/articles/PMC3837504/" TargetMode="External"/><Relationship Id="rId97" Type="http://schemas.openxmlformats.org/officeDocument/2006/relationships/hyperlink" Target="http://membership.uhms.org/?page=NSTI" TargetMode="External"/><Relationship Id="rId104" Type="http://schemas.openxmlformats.org/officeDocument/2006/relationships/footer" Target="footer1.xml"/><Relationship Id="rId7" Type="http://schemas.openxmlformats.org/officeDocument/2006/relationships/hyperlink" Target="https://doi.org/10.1038/s41598-025-86631-6" TargetMode="External"/><Relationship Id="rId71" Type="http://schemas.openxmlformats.org/officeDocument/2006/relationships/hyperlink" Target="http://www.therapiehyperbare.com/images/hyperbare/2012-06_uhms_editorial.pdf" TargetMode="External"/><Relationship Id="rId92" Type="http://schemas.openxmlformats.org/officeDocument/2006/relationships/hyperlink" Target="http://membership.uhms.org/?page=CRAO" TargetMode="External"/><Relationship Id="rId2" Type="http://schemas.openxmlformats.org/officeDocument/2006/relationships/styles" Target="styles.xml"/><Relationship Id="rId29" Type="http://schemas.openxmlformats.org/officeDocument/2006/relationships/hyperlink" Target="https://www.ncbi.nlm.nih.gov/pubmed/?term=Spiegel%20A%5BAuthor%5D&amp;cauthor=true&amp;cauthor_uid=31134828" TargetMode="External"/><Relationship Id="rId24" Type="http://schemas.openxmlformats.org/officeDocument/2006/relationships/hyperlink" Target="https://pmc.ncbi.nlm.nih.gov/articles/PMC7081098/" TargetMode="External"/><Relationship Id="rId40" Type="http://schemas.openxmlformats.org/officeDocument/2006/relationships/hyperlink" Target="https://www.ncbi.nlm.nih.gov/pubmed/29607850" TargetMode="External"/><Relationship Id="rId45" Type="http://schemas.openxmlformats.org/officeDocument/2006/relationships/hyperlink" Target="http://bit.ly/2yCfZdq" TargetMode="External"/><Relationship Id="rId66" Type="http://schemas.openxmlformats.org/officeDocument/2006/relationships/hyperlink" Target="http://online.liebertpub.com/doi/abs/10.1089/neu.2012.2510" TargetMode="External"/><Relationship Id="rId87" Type="http://schemas.openxmlformats.org/officeDocument/2006/relationships/hyperlink" Target="http://membership.uhms.org/?page=AGE" TargetMode="External"/><Relationship Id="rId61" Type="http://schemas.openxmlformats.org/officeDocument/2006/relationships/hyperlink" Target="http://www.medicalgasresearch.com/content/pdf/2045-9912-1-17.pdf" TargetMode="External"/><Relationship Id="rId82" Type="http://schemas.openxmlformats.org/officeDocument/2006/relationships/hyperlink" Target="http://www.nationalgeographic.com/healing-soldiers/blast-force.html" TargetMode="External"/><Relationship Id="rId19" Type="http://schemas.openxmlformats.org/officeDocument/2006/relationships/hyperlink" Target="https://doi.org/10.18103/mra.v11i7.2.4161" TargetMode="External"/><Relationship Id="rId14" Type="http://schemas.openxmlformats.org/officeDocument/2006/relationships/hyperlink" Target="https://www.psychiatrist.com/author/gabriela-levi/" TargetMode="External"/><Relationship Id="rId30" Type="http://schemas.openxmlformats.org/officeDocument/2006/relationships/hyperlink" Target="https://www.ncbi.nlm.nih.gov/pubmed/?term=Sanberg%20PR%5BAuthor%5D&amp;cauthor=true&amp;cauthor_uid=31134828" TargetMode="External"/><Relationship Id="rId35" Type="http://schemas.openxmlformats.org/officeDocument/2006/relationships/hyperlink" Target="https://www.ncbi.nlm.nih.gov/pubmed/?term=Deng%20Z%5BAuthor%5D&amp;cauthor=true&amp;cauthor_uid=29607850" TargetMode="External"/><Relationship Id="rId56" Type="http://schemas.openxmlformats.org/officeDocument/2006/relationships/hyperlink" Target="file:///M:\2018%20ROB%20Move\Documents\Rob\CareVector\2019\Quick%20Send\&#160;http:\www.ncbi.nlm.nih.gov\pmc\articles\PMC2740054\" TargetMode="External"/><Relationship Id="rId77" Type="http://schemas.openxmlformats.org/officeDocument/2006/relationships/hyperlink" Target="http://journals.lww.com/headtraumarehab/Fulltext/2014/01000/The_Effect_of_Hyperbaric_Oxygen_on_Persistent.2.aspx" TargetMode="External"/><Relationship Id="rId100" Type="http://schemas.openxmlformats.org/officeDocument/2006/relationships/hyperlink" Target="http://membership.uhms.org/?page=CGF" TargetMode="External"/><Relationship Id="rId105" Type="http://schemas.openxmlformats.org/officeDocument/2006/relationships/fontTable" Target="fontTable.xml"/><Relationship Id="rId8" Type="http://schemas.openxmlformats.org/officeDocument/2006/relationships/hyperlink" Target="https://www.psychiatrist.com/author/keren-doenyas-barak/" TargetMode="External"/><Relationship Id="rId51" Type="http://schemas.openxmlformats.org/officeDocument/2006/relationships/hyperlink" Target="http://bit.ly/2aasAxb" TargetMode="External"/><Relationship Id="rId72" Type="http://schemas.openxmlformats.org/officeDocument/2006/relationships/hyperlink" Target="http://www.assafh.org/sites/en/Documents/Chamber%20of%20Hopes%20for%20Brain%20Repair.pdf" TargetMode="External"/><Relationship Id="rId93" Type="http://schemas.openxmlformats.org/officeDocument/2006/relationships/hyperlink" Target="http://membership.uhms.org/?page=EHSPW" TargetMode="External"/><Relationship Id="rId98" Type="http://schemas.openxmlformats.org/officeDocument/2006/relationships/hyperlink" Target="http://membership.uhms.org/?page=OR" TargetMode="External"/><Relationship Id="rId3" Type="http://schemas.openxmlformats.org/officeDocument/2006/relationships/settings" Target="settings.xml"/><Relationship Id="rId25" Type="http://schemas.openxmlformats.org/officeDocument/2006/relationships/hyperlink" Target="https://doi.org/10.18632/aging.103571" TargetMode="External"/><Relationship Id="rId46" Type="http://schemas.openxmlformats.org/officeDocument/2006/relationships/hyperlink" Target="http://dx.doi.org/10.1001/jamaneurol.2017.0143" TargetMode="External"/><Relationship Id="rId67" Type="http://schemas.openxmlformats.org/officeDocument/2006/relationships/hyperlink" Target="http://www.researchgate.net/publication/5971941_Hyperbaric_oxygen_therapy_improves_spatial_learning_and_memory_in_a_rat_model_of_chronic_traumatic_brain_inj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13004</Words>
  <Characters>77640</Characters>
  <Application>Microsoft Office Word</Application>
  <DocSecurity>0</DocSecurity>
  <Lines>3105</Lines>
  <Paragraphs>3237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 Beckman</cp:lastModifiedBy>
  <cp:revision>3</cp:revision>
  <cp:lastPrinted>2017-01-12T20:16:00Z</cp:lastPrinted>
  <dcterms:created xsi:type="dcterms:W3CDTF">2026-03-11T13:56:00Z</dcterms:created>
  <dcterms:modified xsi:type="dcterms:W3CDTF">2026-03-11T13:57:00Z</dcterms:modified>
</cp:coreProperties>
</file>